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АДМИНИСТРАЦИЯ</w:t>
      </w:r>
    </w:p>
    <w:p>
      <w:pPr>
        <w:pStyle w:val="Normal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БЕРЕСЛАВСКОГО СЕЛЬСКОГО ПОСЕЛЕНИЯ</w:t>
      </w:r>
    </w:p>
    <w:p>
      <w:pPr>
        <w:pStyle w:val="Normal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КАЛАЧЕВСКОГО МУНИЦИПАЛЬНОГО РАЙОНА</w:t>
      </w:r>
    </w:p>
    <w:p>
      <w:pPr>
        <w:pStyle w:val="Normal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ВОЛГОГРАДСКОЙ ОБЛАСТИ</w:t>
      </w:r>
    </w:p>
    <w:tbl>
      <w:tblPr>
        <w:tblW w:w="922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226"/>
      </w:tblGrid>
      <w:tr>
        <w:trPr>
          <w:trHeight w:val="231" w:hRule="atLeast"/>
        </w:trPr>
        <w:tc>
          <w:tcPr>
            <w:tcW w:w="9226" w:type="dxa"/>
            <w:tcBorders>
              <w:top w:val="thinThickSmallGap" w:sz="24" w:space="0" w:color="000000"/>
            </w:tcBorders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ПОСТАНОВЛЕНИЕ</w:t>
      </w:r>
    </w:p>
    <w:p>
      <w:pPr>
        <w:pStyle w:val="Normal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 «13» марта  2026 года</w:t>
        <w:tab/>
        <w:tab/>
        <w:tab/>
        <w:tab/>
        <w:tab/>
        <w:tab/>
        <w:tab/>
        <w:t xml:space="preserve"> № 19</w:t>
      </w:r>
      <w:bookmarkStart w:id="0" w:name="_GoBack"/>
      <w:bookmarkEnd w:id="0"/>
    </w:p>
    <w:p>
      <w:pPr>
        <w:pStyle w:val="Normal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jc w:val="center"/>
        <w:rPr>
          <w:rFonts w:eastAsia="Calibri"/>
          <w:sz w:val="24"/>
          <w:szCs w:val="24"/>
        </w:rPr>
      </w:pPr>
      <w:r>
        <w:rPr>
          <w:b/>
          <w:sz w:val="28"/>
          <w:szCs w:val="28"/>
        </w:rPr>
        <w:t>О внесении изменений в постановление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4"/>
        </w:rPr>
        <w:t>администрации Береславского сельского поселения Калачевского муниципального района Волгоградской области</w:t>
      </w:r>
      <w:r>
        <w:rPr>
          <w:b/>
          <w:sz w:val="28"/>
          <w:szCs w:val="28"/>
        </w:rPr>
        <w:t xml:space="preserve"> от «16» декабря 2025 г. № 137 «Продажа земельных участков, находящихся в муниципальной собственности </w:t>
      </w:r>
      <w:r>
        <w:rPr>
          <w:b/>
          <w:sz w:val="28"/>
          <w:szCs w:val="24"/>
        </w:rPr>
        <w:t>Береславского сельского поселения Калачевского муниципального района Волгоградской области</w:t>
      </w:r>
      <w:r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расположенных на территории </w:t>
      </w:r>
      <w:r>
        <w:rPr>
          <w:b/>
          <w:sz w:val="28"/>
          <w:szCs w:val="24"/>
        </w:rPr>
        <w:t>Береславского сельского поселения Калачевского муниципального района Волгоградской области</w:t>
      </w:r>
      <w:r>
        <w:rPr>
          <w:b/>
          <w:sz w:val="28"/>
          <w:szCs w:val="28"/>
        </w:rPr>
        <w:t>, без проведения торгов»</w:t>
      </w:r>
    </w:p>
    <w:p>
      <w:pPr>
        <w:pStyle w:val="Normal"/>
        <w:widowControl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 от 27.07.2010 № 210-ФЗ «Об организации предоставления государственных и муниципальных услуг»,               от 31.07.2025 №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rPr>
          <w:bCs/>
          <w:sz w:val="28"/>
          <w:szCs w:val="28"/>
        </w:rPr>
        <w:t xml:space="preserve">», от 29.09.2025 № 363-ФЗ </w:t>
        <w:br/>
        <w:t xml:space="preserve">«О внесении изменений в Лесной кодекс Российской Федерации и отдельные законодательные акты Российской Федерации» </w:t>
      </w:r>
      <w:r>
        <w:rPr>
          <w:sz w:val="28"/>
          <w:szCs w:val="28"/>
        </w:rPr>
        <w:t xml:space="preserve">и Уставом </w:t>
      </w:r>
      <w:r>
        <w:rPr>
          <w:sz w:val="28"/>
          <w:szCs w:val="24"/>
        </w:rPr>
        <w:t>Береславского сельского поселения Калачевского муниципального района Волгоградской области</w:t>
      </w:r>
      <w:r>
        <w:rPr>
          <w:b/>
          <w:sz w:val="28"/>
          <w:szCs w:val="24"/>
        </w:rPr>
        <w:t xml:space="preserve">, </w:t>
      </w:r>
      <w:r>
        <w:rPr>
          <w:sz w:val="28"/>
          <w:szCs w:val="24"/>
        </w:rPr>
        <w:t>администрация Береславского сельского поселения Калачевского муниципального района Волгоградской области</w:t>
      </w:r>
      <w:r>
        <w:rPr>
          <w:spacing w:val="30"/>
          <w:sz w:val="28"/>
          <w:szCs w:val="28"/>
        </w:rPr>
        <w:t xml:space="preserve"> постановляет</w:t>
      </w:r>
      <w:r>
        <w:rPr>
          <w:sz w:val="28"/>
          <w:szCs w:val="28"/>
        </w:rPr>
        <w:t>:</w:t>
      </w:r>
    </w:p>
    <w:p>
      <w:pPr>
        <w:pStyle w:val="Normal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 Внести в административный регламент предоставления муниципальной услуги «Продажа земельных участков, находящихся в муниципальной собственности Береславского сельского поселения Калачевского муниципального района Волгоградской области, расположенных на территории Береславского сельского поселения Калачевского муниципального района Волгоградской области, без проведения торгов</w:t>
      </w:r>
      <w:r>
        <w:rPr>
          <w:kern w:val="2"/>
          <w:sz w:val="28"/>
          <w:szCs w:val="28"/>
        </w:rPr>
        <w:t>»</w:t>
      </w:r>
      <w:r>
        <w:rPr>
          <w:sz w:val="28"/>
          <w:szCs w:val="28"/>
        </w:rPr>
        <w:t xml:space="preserve">, утвержденный постановлением </w:t>
      </w:r>
      <w:r>
        <w:rPr>
          <w:sz w:val="28"/>
          <w:szCs w:val="24"/>
        </w:rPr>
        <w:t>администрация Береславского сельского поселения Калачевского муниципального района Волгоградской области</w:t>
      </w:r>
      <w:r>
        <w:rPr>
          <w:sz w:val="28"/>
          <w:szCs w:val="28"/>
        </w:rPr>
        <w:t>» от «16» декабря 2025 г. № 137, следующие изменения:</w:t>
      </w:r>
    </w:p>
    <w:p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в абзаце восьмом пункта 1.2 слово «ведения» исключить;</w:t>
      </w:r>
    </w:p>
    <w:p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подпункт 3 пункта 2.5.1.2 изложить в следующей редакции:</w:t>
      </w:r>
    </w:p>
    <w:p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«3) проектная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строительства, реконструкции линейного объекта;»;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абзац третий пункта 2.6 изложить в следующей редакции: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«заявление и прилагаемые к нему документы направлены с нарушением требований, установленных пунктами 2.5.1.1 и 2.5.2.1 настоящего административного регламента, приказом Министерства экономического 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формату» (далее - Приказ № 7);»;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подпункты 14,17,18 пункта 2.9.3 изложить в следующей редакции: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«14) цель использования такого земельного участка, указанная в заявлении о предоставлении земельного участка, не соответствует основному виду разрешенного использования земельного участка, сведения о котором внесены в Единый государственный реестр недвижимости, или видам разрешенного использования земельного участка, установленным регламентом использования территории. Положения настоящего подпункта не применяются, если для цели, указанной в заявлении о предоставлении земельного участка, такой земельный участок может использоваться независимо от категории земель и вида разрешенного использования, а также в случае размещения линейного объекта в соответствии с утвержденной документацией по планировке территории;</w:t>
      </w:r>
    </w:p>
    <w:p>
      <w:pPr>
        <w:pStyle w:val="Normal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17)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18) 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пользования;».</w:t>
      </w:r>
    </w:p>
    <w:p>
      <w:pPr>
        <w:pStyle w:val="Normal"/>
        <w:ind w:firstLine="709"/>
        <w:jc w:val="both"/>
        <w:rPr>
          <w:bCs/>
          <w:color w:val="FF0000"/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после его официального обнародования.</w:t>
      </w:r>
    </w:p>
    <w:p>
      <w:pPr>
        <w:pStyle w:val="Normal"/>
        <w:widowControl w:val="false"/>
        <w:numPr>
          <w:ilvl w:val="0"/>
          <w:numId w:val="0"/>
        </w:numPr>
        <w:ind w:firstLine="72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2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12"/>
        <w:spacing w:lineRule="auto" w:line="24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spacing w:lineRule="auto" w:line="24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spacing w:lineRule="auto" w:line="24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Глава Береславского </w:t>
      </w:r>
    </w:p>
    <w:p>
      <w:pPr>
        <w:pStyle w:val="Normal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сельского поселения                                                           М.И. Легинзова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09" w:top="993" w:footer="907" w:bottom="1883" w:gutter="0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tabs>
        <w:tab w:val="clear" w:pos="4535"/>
        <w:tab w:val="clear" w:pos="9071"/>
        <w:tab w:val="center" w:pos="4677" w:leader="none"/>
        <w:tab w:val="right" w:pos="9355" w:leader="none"/>
      </w:tabs>
      <w:rPr>
        <w:rFonts w:ascii="Liberation Serif;Times New Roma" w:hAnsi="Liberation Serif;Times New Roma" w:cs="Liberation Serif;Times New Roma"/>
        <w:b/>
        <w:b/>
      </w:rPr>
    </w:pPr>
    <w:r>
      <w:rPr>
        <w:rFonts w:cs="Liberation Serif;Times New Roma" w:ascii="Liberation Serif;Times New Roma" w:hAnsi="Liberation Serif;Times New Roma"/>
        <w:b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tabs>
        <w:tab w:val="clear" w:pos="4677"/>
        <w:tab w:val="clear" w:pos="9355"/>
        <w:tab w:val="center" w:pos="4535" w:leader="none"/>
      </w:tabs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 wp14:anchorId="35ECDE7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6040" cy="147320"/>
              <wp:effectExtent l="0" t="0" r="0" b="0"/>
              <wp:wrapSquare wrapText="largest"/>
              <wp:docPr id="1" name="Врезка1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520" cy="146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Врезка1_0" stroked="f" style="position:absolute;margin-left:224.15pt;margin-top:0.05pt;width:5.1pt;height:11.5pt;mso-position-horizontal:center;mso-position-horizontal-relative:margin" wp14:anchorId="35ECDE75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be581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qFormat/>
    <w:rsid w:val="00d87d84"/>
    <w:pPr>
      <w:keepNext w:val="true"/>
      <w:jc w:val="right"/>
      <w:outlineLvl w:val="0"/>
    </w:pPr>
    <w:rPr>
      <w:sz w:val="24"/>
    </w:rPr>
  </w:style>
  <w:style w:type="paragraph" w:styleId="2">
    <w:name w:val="Heading 2"/>
    <w:basedOn w:val="Normal"/>
    <w:next w:val="Normal"/>
    <w:qFormat/>
    <w:rsid w:val="00d87d84"/>
    <w:pPr>
      <w:keepNext w:val="true"/>
      <w:outlineLvl w:val="1"/>
    </w:pPr>
    <w:rPr>
      <w:b/>
      <w:sz w:val="24"/>
    </w:rPr>
  </w:style>
  <w:style w:type="paragraph" w:styleId="3">
    <w:name w:val="Heading 3"/>
    <w:basedOn w:val="Normal"/>
    <w:next w:val="Normal"/>
    <w:qFormat/>
    <w:rsid w:val="00d87d84"/>
    <w:pPr>
      <w:keepNext w:val="true"/>
      <w:jc w:val="center"/>
      <w:outlineLvl w:val="2"/>
    </w:pPr>
    <w:rPr>
      <w:b/>
      <w:sz w:val="28"/>
    </w:rPr>
  </w:style>
  <w:style w:type="paragraph" w:styleId="4">
    <w:name w:val="Heading 4"/>
    <w:basedOn w:val="Normal"/>
    <w:next w:val="Normal"/>
    <w:qFormat/>
    <w:rsid w:val="00d87d84"/>
    <w:pPr>
      <w:keepNext w:val="true"/>
      <w:jc w:val="center"/>
      <w:outlineLvl w:val="3"/>
    </w:pPr>
    <w:rPr>
      <w:b/>
      <w:sz w:val="24"/>
    </w:rPr>
  </w:style>
  <w:style w:type="paragraph" w:styleId="5">
    <w:name w:val="Heading 5"/>
    <w:basedOn w:val="Normal"/>
    <w:next w:val="Normal"/>
    <w:qFormat/>
    <w:rsid w:val="00d87d84"/>
    <w:pPr>
      <w:keepNext w:val="true"/>
      <w:jc w:val="both"/>
      <w:outlineLvl w:val="4"/>
    </w:pPr>
    <w:rPr>
      <w:sz w:val="28"/>
    </w:rPr>
  </w:style>
  <w:style w:type="paragraph" w:styleId="6">
    <w:name w:val="Heading 6"/>
    <w:basedOn w:val="Normal"/>
    <w:next w:val="Normal"/>
    <w:qFormat/>
    <w:rsid w:val="00d87d84"/>
    <w:pPr>
      <w:keepNext w:val="true"/>
      <w:jc w:val="right"/>
      <w:outlineLvl w:val="5"/>
    </w:pPr>
    <w:rPr>
      <w:b/>
      <w:sz w:val="24"/>
    </w:rPr>
  </w:style>
  <w:style w:type="paragraph" w:styleId="7">
    <w:name w:val="Heading 7"/>
    <w:basedOn w:val="Normal"/>
    <w:next w:val="Normal"/>
    <w:qFormat/>
    <w:rsid w:val="00d87d84"/>
    <w:pPr>
      <w:keepNext w:val="true"/>
      <w:ind w:left="3969" w:hanging="0"/>
      <w:outlineLvl w:val="6"/>
    </w:pPr>
    <w:rPr>
      <w:b/>
      <w:sz w:val="28"/>
    </w:rPr>
  </w:style>
  <w:style w:type="paragraph" w:styleId="8">
    <w:name w:val="Heading 8"/>
    <w:basedOn w:val="Normal"/>
    <w:next w:val="Normal"/>
    <w:qFormat/>
    <w:rsid w:val="00d87d84"/>
    <w:pPr>
      <w:keepNext w:val="true"/>
      <w:ind w:left="4820" w:right="-738" w:hanging="0"/>
      <w:outlineLvl w:val="7"/>
    </w:pPr>
    <w:rPr>
      <w:b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sPlusNormal" w:customStyle="1">
    <w:name w:val="ConsPlusNormal Знак"/>
    <w:link w:val="ConsPlusNormal"/>
    <w:uiPriority w:val="99"/>
    <w:qFormat/>
    <w:locked/>
    <w:rsid w:val="008d3f86"/>
    <w:rPr>
      <w:rFonts w:ascii="Arial" w:hAnsi="Arial" w:cs="Arial"/>
      <w:lang w:val="ru-RU" w:eastAsia="ru-RU" w:bidi="ar-SA"/>
    </w:rPr>
  </w:style>
  <w:style w:type="character" w:styleId="Pagenumber">
    <w:name w:val="page number"/>
    <w:basedOn w:val="DefaultParagraphFont"/>
    <w:qFormat/>
    <w:rsid w:val="00df2111"/>
    <w:rPr/>
  </w:style>
  <w:style w:type="character" w:styleId="Style6">
    <w:name w:val="Интернет-ссылка"/>
    <w:uiPriority w:val="99"/>
    <w:rsid w:val="006c432c"/>
    <w:rPr>
      <w:color w:val="0000FF"/>
      <w:u w:val="single"/>
    </w:rPr>
  </w:style>
  <w:style w:type="character" w:styleId="13" w:customStyle="1">
    <w:name w:val="Обычный +13 пт Знак"/>
    <w:link w:val="13"/>
    <w:qFormat/>
    <w:rsid w:val="002070db"/>
    <w:rPr>
      <w:rFonts w:ascii="Arial" w:hAnsi="Arial"/>
      <w:sz w:val="18"/>
      <w:szCs w:val="18"/>
      <w:lang w:val="ru-RU" w:eastAsia="ru-RU" w:bidi="ar-SA"/>
    </w:rPr>
  </w:style>
  <w:style w:type="character" w:styleId="FontStyle15" w:customStyle="1">
    <w:name w:val="Font Style15"/>
    <w:qFormat/>
    <w:rsid w:val="00f47c9e"/>
    <w:rPr>
      <w:rFonts w:ascii="Times New Roman" w:hAnsi="Times New Roman" w:cs="Times New Roman"/>
      <w:color w:val="000000"/>
      <w:sz w:val="26"/>
      <w:szCs w:val="26"/>
    </w:rPr>
  </w:style>
  <w:style w:type="character" w:styleId="S11" w:customStyle="1">
    <w:name w:val="s11"/>
    <w:qFormat/>
    <w:rsid w:val="00596b3f"/>
    <w:rPr>
      <w:rFonts w:cs="Times New Roman"/>
      <w:color w:val="000000"/>
    </w:rPr>
  </w:style>
  <w:style w:type="character" w:styleId="Snippetequal" w:customStyle="1">
    <w:name w:val="snippet_equal"/>
    <w:basedOn w:val="DefaultParagraphFont"/>
    <w:qFormat/>
    <w:rsid w:val="00ac1c8d"/>
    <w:rPr/>
  </w:style>
  <w:style w:type="character" w:styleId="Blk" w:customStyle="1">
    <w:name w:val="blk"/>
    <w:qFormat/>
    <w:rsid w:val="005355cf"/>
    <w:rPr/>
  </w:style>
  <w:style w:type="character" w:styleId="Style7" w:customStyle="1">
    <w:name w:val="Гипертекстовая ссылка"/>
    <w:qFormat/>
    <w:rsid w:val="008d3f86"/>
    <w:rPr>
      <w:b/>
      <w:bCs/>
      <w:color w:val="106BBE"/>
      <w:sz w:val="26"/>
      <w:szCs w:val="26"/>
    </w:rPr>
  </w:style>
  <w:style w:type="character" w:styleId="Style8" w:customStyle="1">
    <w:name w:val="Привязка концевой сноски"/>
    <w:rPr>
      <w:vertAlign w:val="superscript"/>
    </w:rPr>
  </w:style>
  <w:style w:type="character" w:styleId="EndnoteCharacters" w:customStyle="1">
    <w:name w:val="Endnote Characters"/>
    <w:semiHidden/>
    <w:qFormat/>
    <w:rsid w:val="00ca42c2"/>
    <w:rPr>
      <w:vertAlign w:val="superscript"/>
    </w:rPr>
  </w:style>
  <w:style w:type="character" w:styleId="Style9" w:customStyle="1">
    <w:name w:val="Привязка сноски"/>
    <w:rPr>
      <w:vertAlign w:val="superscript"/>
    </w:rPr>
  </w:style>
  <w:style w:type="character" w:styleId="FootnoteCharacters">
    <w:name w:val="Footnote Characters"/>
    <w:qFormat/>
    <w:rsid w:val="006c432c"/>
    <w:rPr>
      <w:vertAlign w:val="superscript"/>
    </w:rPr>
  </w:style>
  <w:style w:type="character" w:styleId="Style10" w:customStyle="1">
    <w:name w:val="Текст концевой сноски Знак"/>
    <w:basedOn w:val="DefaultParagraphFont"/>
    <w:uiPriority w:val="99"/>
    <w:semiHidden/>
    <w:qFormat/>
    <w:rsid w:val="00685c8b"/>
    <w:rPr/>
  </w:style>
  <w:style w:type="character" w:styleId="HTML" w:customStyle="1">
    <w:name w:val="Стандартный HTML Знак"/>
    <w:link w:val="HTML"/>
    <w:uiPriority w:val="99"/>
    <w:qFormat/>
    <w:rsid w:val="000c1314"/>
    <w:rPr>
      <w:rFonts w:ascii="Courier New" w:hAnsi="Courier New" w:cs="Courier New"/>
    </w:rPr>
  </w:style>
  <w:style w:type="character" w:styleId="Style11" w:customStyle="1">
    <w:name w:val="Текст сноски Знак"/>
    <w:semiHidden/>
    <w:qFormat/>
    <w:rsid w:val="003871e7"/>
    <w:rPr/>
  </w:style>
  <w:style w:type="paragraph" w:styleId="Style12" w:customStyle="1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3">
    <w:name w:val="Body Text"/>
    <w:basedOn w:val="Normal"/>
    <w:rsid w:val="00d87d84"/>
    <w:pPr>
      <w:jc w:val="both"/>
    </w:pPr>
    <w:rPr>
      <w:sz w:val="28"/>
    </w:rPr>
  </w:style>
  <w:style w:type="paragraph" w:styleId="Style14">
    <w:name w:val="List"/>
    <w:basedOn w:val="Style13"/>
    <w:pPr/>
    <w:rPr>
      <w:rFonts w:cs="Lucida Sans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Style17">
    <w:name w:val="Body Text Indent"/>
    <w:basedOn w:val="Normal"/>
    <w:rsid w:val="00d87d84"/>
    <w:pPr>
      <w:ind w:firstLine="709"/>
      <w:jc w:val="both"/>
    </w:pPr>
    <w:rPr>
      <w:b/>
      <w:sz w:val="24"/>
    </w:rPr>
  </w:style>
  <w:style w:type="paragraph" w:styleId="BlockText">
    <w:name w:val="Block Text"/>
    <w:basedOn w:val="Normal"/>
    <w:qFormat/>
    <w:rsid w:val="00d87d84"/>
    <w:pPr>
      <w:ind w:left="3969" w:right="-738" w:firstLine="851"/>
    </w:pPr>
    <w:rPr>
      <w:b/>
      <w:sz w:val="28"/>
    </w:rPr>
  </w:style>
  <w:style w:type="paragraph" w:styleId="BodyTextIndent2">
    <w:name w:val="Body Text Indent 2"/>
    <w:basedOn w:val="Normal"/>
    <w:qFormat/>
    <w:rsid w:val="00d87d84"/>
    <w:pPr>
      <w:ind w:left="4395" w:hanging="0"/>
    </w:pPr>
    <w:rPr>
      <w:b/>
      <w:sz w:val="28"/>
    </w:rPr>
  </w:style>
  <w:style w:type="paragraph" w:styleId="BodyText2">
    <w:name w:val="Body Text 2"/>
    <w:basedOn w:val="Normal"/>
    <w:qFormat/>
    <w:rsid w:val="00d87d84"/>
    <w:pPr>
      <w:ind w:right="-286" w:hanging="0"/>
      <w:jc w:val="both"/>
    </w:pPr>
    <w:rPr>
      <w:b/>
      <w:sz w:val="28"/>
    </w:rPr>
  </w:style>
  <w:style w:type="paragraph" w:styleId="BalloonText">
    <w:name w:val="Balloon Text"/>
    <w:basedOn w:val="Normal"/>
    <w:semiHidden/>
    <w:qFormat/>
    <w:rsid w:val="00d87d84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6d5a1f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nsPlusNormal1" w:customStyle="1">
    <w:name w:val="ConsPlusNormal"/>
    <w:uiPriority w:val="99"/>
    <w:qFormat/>
    <w:rsid w:val="00836e84"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Style18" w:customStyle="1">
    <w:name w:val="Верхний и нижний колонтитулы"/>
    <w:basedOn w:val="Normal"/>
    <w:qFormat/>
    <w:pPr/>
    <w:rPr/>
  </w:style>
  <w:style w:type="paragraph" w:styleId="Style19">
    <w:name w:val="Header"/>
    <w:basedOn w:val="Normal"/>
    <w:rsid w:val="00df2111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21" w:customStyle="1">
    <w:name w:val="Основной текст 21"/>
    <w:basedOn w:val="Normal"/>
    <w:qFormat/>
    <w:rsid w:val="000165ca"/>
    <w:pPr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paragraph" w:styleId="Style20">
    <w:name w:val="Title"/>
    <w:basedOn w:val="Normal"/>
    <w:qFormat/>
    <w:rsid w:val="00ac0098"/>
    <w:pPr>
      <w:keepLines/>
      <w:widowControl w:val="false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styleId="131" w:customStyle="1">
    <w:name w:val="Обычный +13 пт"/>
    <w:basedOn w:val="Normal"/>
    <w:qFormat/>
    <w:rsid w:val="002070db"/>
    <w:pPr>
      <w:ind w:firstLine="567"/>
      <w:jc w:val="both"/>
    </w:pPr>
    <w:rPr>
      <w:rFonts w:ascii="Arial" w:hAnsi="Arial"/>
      <w:sz w:val="18"/>
      <w:szCs w:val="18"/>
    </w:rPr>
  </w:style>
  <w:style w:type="paragraph" w:styleId="Text" w:customStyle="1">
    <w:name w:val="text"/>
    <w:basedOn w:val="Normal"/>
    <w:qFormat/>
    <w:rsid w:val="002070db"/>
    <w:pPr>
      <w:ind w:firstLine="567"/>
      <w:jc w:val="both"/>
    </w:pPr>
    <w:rPr>
      <w:rFonts w:ascii="Arial" w:hAnsi="Arial" w:cs="Arial"/>
      <w:sz w:val="24"/>
      <w:szCs w:val="24"/>
    </w:rPr>
  </w:style>
  <w:style w:type="paragraph" w:styleId="Style81" w:customStyle="1">
    <w:name w:val="Style8"/>
    <w:basedOn w:val="Normal"/>
    <w:qFormat/>
    <w:rsid w:val="00f47c9e"/>
    <w:pPr>
      <w:widowControl w:val="false"/>
      <w:spacing w:lineRule="exact" w:line="322"/>
      <w:ind w:firstLine="696"/>
      <w:jc w:val="both"/>
    </w:pPr>
    <w:rPr>
      <w:sz w:val="24"/>
      <w:szCs w:val="24"/>
    </w:rPr>
  </w:style>
  <w:style w:type="paragraph" w:styleId="ConsPlusTitle" w:customStyle="1">
    <w:name w:val="ConsPlusTitle"/>
    <w:qFormat/>
    <w:rsid w:val="00b62d78"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/>
      <w:b/>
      <w:bCs/>
      <w:color w:val="auto"/>
      <w:kern w:val="0"/>
      <w:sz w:val="20"/>
      <w:szCs w:val="20"/>
      <w:lang w:eastAsia="ar-SA" w:val="ru-RU" w:bidi="ar-SA"/>
    </w:rPr>
  </w:style>
  <w:style w:type="paragraph" w:styleId="11" w:customStyle="1">
    <w:name w:val="Знак Знак Знак Знак1"/>
    <w:basedOn w:val="Normal"/>
    <w:qFormat/>
    <w:rsid w:val="001079ce"/>
    <w:pPr>
      <w:spacing w:beforeAutospacing="1" w:afterAutospacing="1"/>
      <w:jc w:val="both"/>
    </w:pPr>
    <w:rPr>
      <w:rFonts w:ascii="Tahoma" w:hAnsi="Tahoma" w:cs="Tahoma"/>
      <w:lang w:val="en-US" w:eastAsia="en-US"/>
    </w:rPr>
  </w:style>
  <w:style w:type="paragraph" w:styleId="NoSpacing">
    <w:name w:val="No Spacing"/>
    <w:qFormat/>
    <w:rsid w:val="00190f9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ru-RU" w:bidi="ar-SA"/>
    </w:rPr>
  </w:style>
  <w:style w:type="paragraph" w:styleId="Consplusnormal2" w:customStyle="1">
    <w:name w:val="consplusnormal"/>
    <w:basedOn w:val="Normal"/>
    <w:qFormat/>
    <w:rsid w:val="003b2a4e"/>
    <w:pPr/>
    <w:rPr>
      <w:rFonts w:ascii="Arial" w:hAnsi="Arial" w:cs="Arial"/>
    </w:rPr>
  </w:style>
  <w:style w:type="paragraph" w:styleId="ConsPlusCell" w:customStyle="1">
    <w:name w:val="ConsPlusCell"/>
    <w:qFormat/>
    <w:rsid w:val="00605466"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Style21" w:customStyle="1">
    <w:name w:val="Знак"/>
    <w:basedOn w:val="Normal"/>
    <w:qFormat/>
    <w:rsid w:val="00605466"/>
    <w:pPr>
      <w:spacing w:lineRule="exact" w:line="240" w:before="0" w:after="160"/>
      <w:ind w:firstLine="567"/>
      <w:jc w:val="both"/>
    </w:pPr>
    <w:rPr>
      <w:rFonts w:ascii="Arial" w:hAnsi="Arial" w:cs="Arial"/>
      <w:lang w:val="en-US" w:eastAsia="en-US"/>
    </w:rPr>
  </w:style>
  <w:style w:type="paragraph" w:styleId="ConsPlusNonformat" w:customStyle="1">
    <w:name w:val="ConsPlusNonformat"/>
    <w:qFormat/>
    <w:rsid w:val="00ca42c2"/>
    <w:pPr>
      <w:widowControl/>
      <w:suppressAutoHyphens w:val="tru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Style22">
    <w:name w:val="Endnote Text"/>
    <w:basedOn w:val="Normal"/>
    <w:uiPriority w:val="99"/>
    <w:semiHidden/>
    <w:rsid w:val="00ca42c2"/>
    <w:pPr/>
    <w:rPr/>
  </w:style>
  <w:style w:type="paragraph" w:styleId="Style23">
    <w:name w:val="Footnote Text"/>
    <w:basedOn w:val="Normal"/>
    <w:semiHidden/>
    <w:rsid w:val="00615b2c"/>
    <w:pPr/>
    <w:rPr/>
  </w:style>
  <w:style w:type="paragraph" w:styleId="HTMLPreformatted">
    <w:name w:val="HTML Preformatted"/>
    <w:basedOn w:val="Normal"/>
    <w:uiPriority w:val="99"/>
    <w:unhideWhenUsed/>
    <w:qFormat/>
    <w:rsid w:val="000c1314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NormalWeb">
    <w:name w:val="Normal (Web)"/>
    <w:basedOn w:val="Normal"/>
    <w:uiPriority w:val="99"/>
    <w:unhideWhenUsed/>
    <w:qFormat/>
    <w:rsid w:val="00e212e3"/>
    <w:pPr>
      <w:spacing w:beforeAutospacing="1" w:afterAutospacing="1"/>
    </w:pPr>
    <w:rPr>
      <w:sz w:val="24"/>
      <w:szCs w:val="24"/>
    </w:rPr>
  </w:style>
  <w:style w:type="paragraph" w:styleId="12" w:customStyle="1">
    <w:name w:val="Без интервала1"/>
    <w:qFormat/>
    <w:rsid w:val="00e212e3"/>
    <w:pPr>
      <w:widowControl/>
      <w:suppressAutoHyphens w:val="true"/>
      <w:bidi w:val="0"/>
      <w:spacing w:lineRule="atLeast" w:line="100"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eastAsia="ar-SA" w:val="ru-RU" w:bidi="ar-SA"/>
    </w:rPr>
  </w:style>
  <w:style w:type="paragraph" w:styleId="Style24" w:customStyle="1">
    <w:name w:val="Содержимое врезки"/>
    <w:basedOn w:val="Normal"/>
    <w:qFormat/>
    <w:pPr/>
    <w:rPr/>
  </w:style>
  <w:style w:type="paragraph" w:styleId="Style25">
    <w:name w:val="Footer"/>
    <w:basedOn w:val="Style18"/>
    <w:pPr>
      <w:suppressLineNumbers/>
      <w:tabs>
        <w:tab w:val="clear" w:pos="720"/>
        <w:tab w:val="center" w:pos="4535" w:leader="none"/>
        <w:tab w:val="right" w:pos="9071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rsid w:val="00a35a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4C32C-D051-4FE2-A1E1-2AEA4DE67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LibreOffice/6.4.5.2$Windows_X86_64 LibreOffice_project/a726b36747cf2001e06b58ad5db1aa3a9a1872d6</Application>
  <Pages>3</Pages>
  <Words>672</Words>
  <Characters>5267</Characters>
  <CharactersWithSpaces>6000</CharactersWithSpaces>
  <Paragraphs>21</Paragraphs>
  <Company>12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2026-03-10T08:35:00Z</dcterms:created>
  <dc:creator>Мальцев Роман Николаевич</dc:creator>
  <dc:description/>
  <dc:language>ru-RU</dc:language>
  <cp:lastModifiedBy/>
  <cp:lastPrinted>2024-07-29T11:34:00Z</cp:lastPrinted>
  <dcterms:modified xsi:type="dcterms:W3CDTF">2026-04-02T09:14:55Z</dcterms:modified>
  <cp:revision>5</cp:revision>
  <dc:subject/>
  <dc:title>Начальнику  управления финансов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12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