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C2" w:rsidRDefault="000A596F">
      <w:pPr>
        <w:ind w:right="-285" w:firstLine="426"/>
        <w:jc w:val="center"/>
        <w:rPr>
          <w:b/>
          <w:sz w:val="28"/>
          <w:szCs w:val="28"/>
        </w:rPr>
      </w:pPr>
      <w:r>
        <w:rPr>
          <w:b/>
          <w:sz w:val="28"/>
          <w:szCs w:val="28"/>
        </w:rPr>
        <w:t>АДМИНИСТРАЦИЯ</w:t>
      </w:r>
    </w:p>
    <w:p w:rsidR="00245AC2" w:rsidRDefault="000A596F">
      <w:pPr>
        <w:ind w:right="-284"/>
        <w:jc w:val="center"/>
        <w:rPr>
          <w:b/>
          <w:sz w:val="28"/>
          <w:szCs w:val="28"/>
        </w:rPr>
      </w:pPr>
      <w:r>
        <w:rPr>
          <w:b/>
          <w:sz w:val="28"/>
          <w:szCs w:val="28"/>
        </w:rPr>
        <w:t xml:space="preserve">БЕРЕСЛАВСКОГО  СЕЛЬСКОГО  ПОСЕЛЕНИЯ                          </w:t>
      </w:r>
    </w:p>
    <w:p w:rsidR="00245AC2" w:rsidRDefault="000A596F">
      <w:pPr>
        <w:ind w:right="-284"/>
        <w:jc w:val="center"/>
        <w:rPr>
          <w:b/>
          <w:sz w:val="28"/>
          <w:szCs w:val="28"/>
        </w:rPr>
      </w:pPr>
      <w:r>
        <w:rPr>
          <w:b/>
          <w:sz w:val="28"/>
          <w:szCs w:val="28"/>
        </w:rPr>
        <w:t>КАЛАЧЕВСКОГО  МУНИЦИПАЛЬНОГО  РАЙОНА</w:t>
      </w:r>
    </w:p>
    <w:p w:rsidR="00245AC2" w:rsidRDefault="000A596F">
      <w:pPr>
        <w:pBdr>
          <w:bottom w:val="double" w:sz="6" w:space="1" w:color="000000"/>
        </w:pBdr>
        <w:ind w:right="-285"/>
        <w:jc w:val="center"/>
        <w:rPr>
          <w:b/>
          <w:sz w:val="28"/>
          <w:szCs w:val="28"/>
        </w:rPr>
      </w:pPr>
      <w:r>
        <w:rPr>
          <w:b/>
          <w:sz w:val="28"/>
          <w:szCs w:val="28"/>
        </w:rPr>
        <w:t>ВОЛГОГРАДСКОЙ  ОБЛАСТИ</w:t>
      </w:r>
    </w:p>
    <w:p w:rsidR="00245AC2" w:rsidRDefault="00245AC2">
      <w:pPr>
        <w:pBdr>
          <w:bottom w:val="double" w:sz="6" w:space="1" w:color="000000"/>
        </w:pBdr>
        <w:spacing w:after="120"/>
        <w:ind w:right="-285"/>
        <w:jc w:val="center"/>
        <w:rPr>
          <w:rFonts w:ascii="Arial" w:hAnsi="Arial" w:cs="Arial"/>
          <w:b/>
        </w:rPr>
      </w:pPr>
    </w:p>
    <w:p w:rsidR="00245AC2" w:rsidRDefault="00245AC2">
      <w:pPr>
        <w:pStyle w:val="7"/>
        <w:spacing w:after="60"/>
        <w:jc w:val="center"/>
        <w:rPr>
          <w:rFonts w:ascii="Times New Roman" w:hAnsi="Times New Roman"/>
          <w:b/>
          <w:i w:val="0"/>
          <w:color w:val="auto"/>
          <w:sz w:val="28"/>
          <w:szCs w:val="28"/>
        </w:rPr>
      </w:pPr>
    </w:p>
    <w:p w:rsidR="00245AC2" w:rsidRDefault="000A596F">
      <w:pPr>
        <w:pStyle w:val="7"/>
        <w:spacing w:after="60"/>
        <w:jc w:val="center"/>
        <w:rPr>
          <w:rFonts w:ascii="Times New Roman" w:hAnsi="Times New Roman"/>
          <w:b/>
          <w:i w:val="0"/>
          <w:color w:val="auto"/>
          <w:sz w:val="28"/>
          <w:szCs w:val="28"/>
        </w:rPr>
      </w:pPr>
      <w:r>
        <w:rPr>
          <w:rFonts w:ascii="Times New Roman" w:hAnsi="Times New Roman"/>
          <w:b/>
          <w:i w:val="0"/>
          <w:color w:val="auto"/>
          <w:sz w:val="28"/>
          <w:szCs w:val="28"/>
        </w:rPr>
        <w:t>ПОСТАНОВЛЕНИЕ</w:t>
      </w:r>
    </w:p>
    <w:p w:rsidR="00245AC2" w:rsidRDefault="00245AC2"/>
    <w:p w:rsidR="00245AC2" w:rsidRDefault="000A596F">
      <w:pPr>
        <w:rPr>
          <w:b/>
          <w:sz w:val="28"/>
          <w:szCs w:val="28"/>
        </w:rPr>
      </w:pPr>
      <w:r w:rsidRPr="009E4AE9">
        <w:rPr>
          <w:b/>
          <w:sz w:val="28"/>
          <w:szCs w:val="28"/>
        </w:rPr>
        <w:t xml:space="preserve">от </w:t>
      </w:r>
      <w:r w:rsidR="00E30B85">
        <w:rPr>
          <w:b/>
          <w:sz w:val="28"/>
          <w:szCs w:val="28"/>
        </w:rPr>
        <w:t>18</w:t>
      </w:r>
      <w:r w:rsidRPr="009E4AE9">
        <w:rPr>
          <w:b/>
          <w:sz w:val="28"/>
          <w:szCs w:val="28"/>
        </w:rPr>
        <w:t>.</w:t>
      </w:r>
      <w:r w:rsidR="009E4AE9" w:rsidRPr="009E4AE9">
        <w:rPr>
          <w:b/>
          <w:sz w:val="28"/>
          <w:szCs w:val="28"/>
        </w:rPr>
        <w:t>10</w:t>
      </w:r>
      <w:r w:rsidRPr="009E4AE9">
        <w:rPr>
          <w:b/>
          <w:sz w:val="28"/>
          <w:szCs w:val="28"/>
        </w:rPr>
        <w:t>.202</w:t>
      </w:r>
      <w:r w:rsidR="00582279">
        <w:rPr>
          <w:b/>
          <w:sz w:val="28"/>
          <w:szCs w:val="28"/>
        </w:rPr>
        <w:t>4</w:t>
      </w:r>
      <w:r w:rsidRPr="009E4AE9">
        <w:rPr>
          <w:b/>
          <w:sz w:val="28"/>
          <w:szCs w:val="28"/>
        </w:rPr>
        <w:t xml:space="preserve"> г.                                                                                       </w:t>
      </w:r>
      <w:r w:rsidR="009E4AE9" w:rsidRPr="009E4AE9">
        <w:rPr>
          <w:b/>
          <w:sz w:val="28"/>
          <w:szCs w:val="28"/>
        </w:rPr>
        <w:t xml:space="preserve">                  № </w:t>
      </w:r>
      <w:r w:rsidR="00E30B85">
        <w:rPr>
          <w:b/>
          <w:sz w:val="28"/>
          <w:szCs w:val="28"/>
        </w:rPr>
        <w:t>11</w:t>
      </w:r>
      <w:r w:rsidR="00156885">
        <w:rPr>
          <w:b/>
          <w:sz w:val="28"/>
          <w:szCs w:val="28"/>
        </w:rPr>
        <w:t>7</w:t>
      </w:r>
    </w:p>
    <w:p w:rsidR="00245AC2" w:rsidRDefault="00245AC2"/>
    <w:p w:rsidR="00245AC2" w:rsidRDefault="000A596F">
      <w:pPr>
        <w:spacing w:after="240"/>
        <w:jc w:val="center"/>
        <w:outlineLvl w:val="0"/>
        <w:rPr>
          <w:bCs/>
          <w:sz w:val="28"/>
          <w:szCs w:val="28"/>
        </w:rPr>
      </w:pPr>
      <w:r>
        <w:rPr>
          <w:b/>
          <w:bCs/>
          <w:sz w:val="28"/>
          <w:szCs w:val="28"/>
        </w:rPr>
        <w:t xml:space="preserve">О </w:t>
      </w:r>
      <w:r>
        <w:rPr>
          <w:b/>
          <w:sz w:val="28"/>
          <w:szCs w:val="28"/>
        </w:rPr>
        <w:t>проведении аукциона на право заключения договора на размещение нестационар</w:t>
      </w:r>
      <w:bookmarkStart w:id="0" w:name="_GoBack"/>
      <w:bookmarkEnd w:id="0"/>
      <w:r>
        <w:rPr>
          <w:b/>
          <w:sz w:val="28"/>
          <w:szCs w:val="28"/>
        </w:rPr>
        <w:t>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245AC2">
      <w:pPr>
        <w:ind w:firstLine="720"/>
        <w:jc w:val="both"/>
      </w:pPr>
    </w:p>
    <w:p w:rsidR="00245AC2" w:rsidRDefault="000A596F">
      <w:pPr>
        <w:ind w:firstLine="709"/>
        <w:jc w:val="both"/>
        <w:rPr>
          <w:b/>
          <w:sz w:val="28"/>
          <w:szCs w:val="28"/>
        </w:rPr>
      </w:pPr>
      <w:r>
        <w:rPr>
          <w:sz w:val="28"/>
          <w:szCs w:val="28"/>
        </w:rPr>
        <w:t xml:space="preserve">Администрация Береславского сельского поселения Калачевского муниципального района Волгоградской области сообщает о проведении аукциона 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 </w:t>
      </w:r>
      <w:r>
        <w:rPr>
          <w:rStyle w:val="a3"/>
          <w:bCs/>
          <w:color w:val="auto"/>
          <w:sz w:val="28"/>
          <w:szCs w:val="28"/>
        </w:rPr>
        <w:t xml:space="preserve">Федеральным законом от 28 декабря 2009 г. № 381-ФЗ «Об основах государственного регулирования торговой деятельности в Российской Федерации», </w:t>
      </w:r>
      <w:r>
        <w:rPr>
          <w:sz w:val="28"/>
          <w:szCs w:val="28"/>
        </w:rPr>
        <w:t xml:space="preserve">Федеральным законом от 26 июля 2006 года № 135-ФЗ «О защите конкуренции», </w:t>
      </w:r>
      <w:r>
        <w:rPr>
          <w:sz w:val="28"/>
          <w:szCs w:val="28"/>
          <w:shd w:val="clear" w:color="auto" w:fill="FFFFFF"/>
        </w:rPr>
        <w:t xml:space="preserve">решением Береславского сельского Совета Калачевского муниципального района Волгоградской области от 14 июня 2016 г. № 19 «Об утверждении Порядка размещения нестационарных торговых объектов на территории Береславского сельского поселения», изменениями в решении Береславского сельского Совета Калачевского муниципального района Волгоградской области от 15 июня 2017 г. № 19 «Об утверждении Порядка размещения нестационарных торговых объектов на территории Береславского сельского поселения» в редакции </w:t>
      </w:r>
      <w:r w:rsidRPr="00396728">
        <w:rPr>
          <w:sz w:val="28"/>
          <w:szCs w:val="28"/>
          <w:shd w:val="clear" w:color="auto" w:fill="FFFFFF"/>
        </w:rPr>
        <w:t xml:space="preserve">от </w:t>
      </w:r>
      <w:r w:rsidR="00004B01" w:rsidRPr="00004B01">
        <w:rPr>
          <w:color w:val="000000"/>
          <w:sz w:val="28"/>
          <w:szCs w:val="28"/>
          <w:shd w:val="clear" w:color="auto" w:fill="FFFFFF"/>
        </w:rPr>
        <w:t>17</w:t>
      </w:r>
      <w:r w:rsidRPr="00004B01">
        <w:rPr>
          <w:sz w:val="28"/>
          <w:szCs w:val="28"/>
          <w:shd w:val="clear" w:color="auto" w:fill="FFFFFF"/>
        </w:rPr>
        <w:t xml:space="preserve"> </w:t>
      </w:r>
      <w:r w:rsidR="00004B01" w:rsidRPr="00004B01">
        <w:rPr>
          <w:sz w:val="28"/>
          <w:szCs w:val="28"/>
          <w:shd w:val="clear" w:color="auto" w:fill="FFFFFF"/>
        </w:rPr>
        <w:t>октября</w:t>
      </w:r>
      <w:r w:rsidRPr="00004B01">
        <w:rPr>
          <w:sz w:val="28"/>
          <w:szCs w:val="28"/>
          <w:shd w:val="clear" w:color="auto" w:fill="FFFFFF"/>
        </w:rPr>
        <w:t xml:space="preserve"> </w:t>
      </w:r>
      <w:r w:rsidRPr="00004B01">
        <w:rPr>
          <w:color w:val="000000"/>
          <w:sz w:val="28"/>
          <w:szCs w:val="28"/>
          <w:shd w:val="clear" w:color="auto" w:fill="FFFFFF"/>
        </w:rPr>
        <w:t>20</w:t>
      </w:r>
      <w:r w:rsidR="00004B01" w:rsidRPr="00004B01">
        <w:rPr>
          <w:color w:val="000000"/>
          <w:sz w:val="28"/>
          <w:szCs w:val="28"/>
          <w:shd w:val="clear" w:color="auto" w:fill="FFFFFF"/>
        </w:rPr>
        <w:t>24</w:t>
      </w:r>
      <w:r w:rsidRPr="00004B01">
        <w:rPr>
          <w:sz w:val="28"/>
          <w:szCs w:val="28"/>
          <w:shd w:val="clear" w:color="auto" w:fill="FFFFFF"/>
        </w:rPr>
        <w:t xml:space="preserve"> года,</w:t>
      </w:r>
      <w:r w:rsidRPr="00004B01">
        <w:rPr>
          <w:sz w:val="28"/>
          <w:szCs w:val="28"/>
        </w:rPr>
        <w:t xml:space="preserve"> администрация Береславского сельского поселения Ка</w:t>
      </w:r>
      <w:r w:rsidRPr="00396728">
        <w:rPr>
          <w:sz w:val="28"/>
          <w:szCs w:val="28"/>
        </w:rPr>
        <w:t>лачевского муниципального района Волгоградской области</w:t>
      </w:r>
    </w:p>
    <w:p w:rsidR="00245AC2" w:rsidRDefault="00245AC2">
      <w:pPr>
        <w:ind w:firstLine="709"/>
        <w:jc w:val="both"/>
        <w:rPr>
          <w:bCs/>
          <w:sz w:val="28"/>
          <w:szCs w:val="28"/>
        </w:rPr>
      </w:pPr>
    </w:p>
    <w:p w:rsidR="00245AC2" w:rsidRDefault="000A596F">
      <w:pPr>
        <w:ind w:left="705"/>
        <w:jc w:val="both"/>
        <w:rPr>
          <w:b/>
          <w:bCs/>
          <w:sz w:val="28"/>
          <w:szCs w:val="28"/>
        </w:rPr>
      </w:pPr>
      <w:r>
        <w:rPr>
          <w:b/>
          <w:bCs/>
          <w:sz w:val="28"/>
          <w:szCs w:val="28"/>
        </w:rPr>
        <w:t>ПОСТАНОВЛЯЕТ:</w:t>
      </w:r>
    </w:p>
    <w:p w:rsidR="00245AC2" w:rsidRDefault="00245AC2">
      <w:pPr>
        <w:ind w:firstLine="709"/>
        <w:jc w:val="both"/>
        <w:rPr>
          <w:b/>
          <w:bCs/>
          <w:sz w:val="28"/>
          <w:szCs w:val="28"/>
        </w:rPr>
      </w:pPr>
    </w:p>
    <w:p w:rsidR="00245AC2" w:rsidRDefault="000A596F">
      <w:pPr>
        <w:ind w:firstLine="567"/>
        <w:jc w:val="both"/>
        <w:rPr>
          <w:sz w:val="28"/>
          <w:szCs w:val="28"/>
        </w:rPr>
      </w:pPr>
      <w:r>
        <w:rPr>
          <w:sz w:val="28"/>
          <w:szCs w:val="28"/>
        </w:rPr>
        <w:t xml:space="preserve">1. Провести аукцион на право заключения договоров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 </w:t>
      </w:r>
      <w:r w:rsidR="00AE0403">
        <w:rPr>
          <w:sz w:val="28"/>
          <w:szCs w:val="28"/>
        </w:rPr>
        <w:t xml:space="preserve">согласно извещению о проведении </w:t>
      </w:r>
      <w:r>
        <w:rPr>
          <w:sz w:val="28"/>
          <w:szCs w:val="28"/>
        </w:rPr>
        <w:t>аукциона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0A596F">
      <w:pPr>
        <w:ind w:firstLine="567"/>
        <w:jc w:val="both"/>
        <w:rPr>
          <w:sz w:val="28"/>
          <w:szCs w:val="28"/>
        </w:rPr>
      </w:pPr>
      <w:r>
        <w:rPr>
          <w:sz w:val="28"/>
          <w:szCs w:val="28"/>
        </w:rPr>
        <w:t>2. Утвердить извещение о проведении аукциона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 согласно приложению № 1, к настоящему постановлению.</w:t>
      </w:r>
    </w:p>
    <w:p w:rsidR="00245AC2" w:rsidRDefault="000A596F">
      <w:pPr>
        <w:ind w:firstLine="142"/>
        <w:jc w:val="both"/>
        <w:rPr>
          <w:sz w:val="28"/>
          <w:szCs w:val="28"/>
        </w:rPr>
      </w:pPr>
      <w:r>
        <w:rPr>
          <w:sz w:val="28"/>
          <w:szCs w:val="28"/>
        </w:rPr>
        <w:t xml:space="preserve">     3. Белоус А. С. обеспечить размещение извещения о проведении аукциона в информационно-телекоммуникационной сети «Интернет» на официальном сайте администрации </w:t>
      </w:r>
      <w:r>
        <w:rPr>
          <w:bCs/>
          <w:sz w:val="28"/>
          <w:szCs w:val="28"/>
        </w:rPr>
        <w:t>Береславского сельского поселения Калачевского муниципального района Волгоградской области</w:t>
      </w:r>
      <w:r>
        <w:rPr>
          <w:sz w:val="28"/>
          <w:szCs w:val="28"/>
        </w:rPr>
        <w:t xml:space="preserve"> </w:t>
      </w:r>
      <w:hyperlink r:id="rId9">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adm</w:t>
        </w:r>
        <w:r>
          <w:rPr>
            <w:rFonts w:ascii="Times New Roman CYR" w:hAnsi="Times New Roman CYR" w:cs="Times New Roman CYR"/>
            <w:sz w:val="28"/>
            <w:szCs w:val="28"/>
          </w:rPr>
          <w:t>.</w:t>
        </w:r>
        <w:r>
          <w:rPr>
            <w:rFonts w:ascii="Times New Roman CYR" w:hAnsi="Times New Roman CYR" w:cs="Times New Roman CYR"/>
            <w:sz w:val="28"/>
            <w:szCs w:val="28"/>
            <w:lang w:val="en-US"/>
          </w:rPr>
          <w:t>bereslavka</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hyperlink>
      <w:r>
        <w:rPr>
          <w:rStyle w:val="-"/>
          <w:rFonts w:ascii="Times New Roman CYR" w:hAnsi="Times New Roman CYR" w:cs="Times New Roman CYR"/>
          <w:sz w:val="28"/>
          <w:szCs w:val="28"/>
        </w:rPr>
        <w:t xml:space="preserve"> </w:t>
      </w:r>
      <w:r>
        <w:rPr>
          <w:sz w:val="28"/>
          <w:szCs w:val="28"/>
        </w:rPr>
        <w:t xml:space="preserve">и в  общественно-политической </w:t>
      </w:r>
      <w:r>
        <w:rPr>
          <w:sz w:val="28"/>
          <w:szCs w:val="28"/>
        </w:rPr>
        <w:lastRenderedPageBreak/>
        <w:t xml:space="preserve">районной </w:t>
      </w:r>
      <w:r w:rsidRPr="00396728">
        <w:rPr>
          <w:sz w:val="28"/>
          <w:szCs w:val="28"/>
        </w:rPr>
        <w:t>газете Калачевского городского поселения  «Борьба».</w:t>
      </w:r>
    </w:p>
    <w:p w:rsidR="00245AC2" w:rsidRDefault="000A596F">
      <w:pPr>
        <w:shd w:val="clear" w:color="auto" w:fill="FFFFFF"/>
        <w:spacing w:line="270" w:lineRule="atLeast"/>
        <w:ind w:firstLine="567"/>
        <w:jc w:val="both"/>
        <w:rPr>
          <w:sz w:val="28"/>
          <w:szCs w:val="28"/>
        </w:rPr>
      </w:pPr>
      <w:r>
        <w:rPr>
          <w:sz w:val="28"/>
          <w:szCs w:val="28"/>
        </w:rPr>
        <w:t>4. Утвердить аукционную документацию аукцион на проведение открытого аукциона на право заключения договоров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 (приложение № 2).</w:t>
      </w:r>
    </w:p>
    <w:p w:rsidR="00245AC2" w:rsidRDefault="000A596F">
      <w:pPr>
        <w:ind w:firstLine="567"/>
        <w:jc w:val="both"/>
        <w:rPr>
          <w:sz w:val="28"/>
          <w:szCs w:val="28"/>
        </w:rPr>
      </w:pPr>
      <w:r>
        <w:rPr>
          <w:sz w:val="28"/>
          <w:szCs w:val="28"/>
        </w:rPr>
        <w:t>5. Контроль за выполнением настоящего постановления оставляю за собой.</w:t>
      </w:r>
    </w:p>
    <w:p w:rsidR="00245AC2" w:rsidRDefault="000A596F">
      <w:pPr>
        <w:ind w:firstLine="567"/>
        <w:jc w:val="both"/>
        <w:rPr>
          <w:sz w:val="28"/>
          <w:szCs w:val="28"/>
        </w:rPr>
      </w:pPr>
      <w:r>
        <w:rPr>
          <w:sz w:val="28"/>
          <w:szCs w:val="28"/>
        </w:rPr>
        <w:t>6. Постановление вступает в силу со дня его подписания.</w:t>
      </w:r>
    </w:p>
    <w:p w:rsidR="00245AC2" w:rsidRDefault="00245AC2">
      <w:pPr>
        <w:ind w:firstLine="709"/>
        <w:jc w:val="both"/>
        <w:rPr>
          <w:sz w:val="28"/>
          <w:szCs w:val="28"/>
        </w:rPr>
      </w:pPr>
    </w:p>
    <w:p w:rsidR="00E30B85" w:rsidRDefault="00E30B85">
      <w:pPr>
        <w:ind w:firstLine="709"/>
        <w:jc w:val="both"/>
        <w:rPr>
          <w:sz w:val="28"/>
          <w:szCs w:val="28"/>
        </w:rPr>
      </w:pPr>
    </w:p>
    <w:p w:rsidR="00E30B85" w:rsidRDefault="00E30B85">
      <w:pPr>
        <w:ind w:firstLine="709"/>
        <w:jc w:val="both"/>
        <w:rPr>
          <w:sz w:val="28"/>
          <w:szCs w:val="28"/>
        </w:rPr>
      </w:pPr>
    </w:p>
    <w:p w:rsidR="00E30B85" w:rsidRDefault="00E30B85">
      <w:pPr>
        <w:ind w:firstLine="709"/>
        <w:jc w:val="both"/>
        <w:rPr>
          <w:sz w:val="28"/>
          <w:szCs w:val="28"/>
        </w:rPr>
      </w:pPr>
    </w:p>
    <w:p w:rsidR="00E30B85" w:rsidRDefault="00E30B85">
      <w:pPr>
        <w:ind w:firstLine="709"/>
        <w:jc w:val="both"/>
        <w:rPr>
          <w:sz w:val="28"/>
          <w:szCs w:val="28"/>
        </w:rPr>
      </w:pPr>
    </w:p>
    <w:p w:rsidR="00E30B85" w:rsidRDefault="00E30B85">
      <w:pPr>
        <w:ind w:firstLine="709"/>
        <w:jc w:val="both"/>
        <w:rPr>
          <w:sz w:val="28"/>
          <w:szCs w:val="28"/>
        </w:rPr>
      </w:pPr>
    </w:p>
    <w:p w:rsidR="00E30B85" w:rsidRDefault="00E30B85">
      <w:pPr>
        <w:ind w:firstLine="709"/>
        <w:jc w:val="both"/>
        <w:rPr>
          <w:sz w:val="28"/>
          <w:szCs w:val="28"/>
        </w:rPr>
      </w:pPr>
    </w:p>
    <w:p w:rsidR="00245AC2" w:rsidRDefault="00B1444E">
      <w:pPr>
        <w:rPr>
          <w:sz w:val="28"/>
          <w:szCs w:val="28"/>
        </w:rPr>
      </w:pPr>
      <w:r>
        <w:rPr>
          <w:sz w:val="28"/>
          <w:szCs w:val="28"/>
        </w:rPr>
        <w:t>Глава</w:t>
      </w:r>
      <w:r w:rsidR="000A596F">
        <w:rPr>
          <w:sz w:val="28"/>
          <w:szCs w:val="28"/>
        </w:rPr>
        <w:t xml:space="preserve"> Береславского </w:t>
      </w:r>
    </w:p>
    <w:p w:rsidR="00245AC2" w:rsidRDefault="000A596F">
      <w:pPr>
        <w:rPr>
          <w:sz w:val="28"/>
          <w:szCs w:val="28"/>
        </w:rPr>
      </w:pPr>
      <w:r>
        <w:rPr>
          <w:sz w:val="28"/>
          <w:szCs w:val="28"/>
        </w:rPr>
        <w:t xml:space="preserve">сельского поселения                                                                                   М. И. Легинзова                                     </w:t>
      </w: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E30B85" w:rsidRDefault="00E30B85">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245AC2">
      <w:pPr>
        <w:jc w:val="both"/>
        <w:rPr>
          <w:sz w:val="28"/>
          <w:szCs w:val="28"/>
        </w:rPr>
      </w:pPr>
    </w:p>
    <w:p w:rsidR="00245AC2" w:rsidRDefault="000A596F">
      <w:pPr>
        <w:jc w:val="right"/>
      </w:pPr>
      <w:r>
        <w:lastRenderedPageBreak/>
        <w:t>Приложение № 1 к постановлению</w:t>
      </w:r>
    </w:p>
    <w:p w:rsidR="00245AC2" w:rsidRDefault="000A596F">
      <w:pPr>
        <w:jc w:val="right"/>
      </w:pPr>
      <w:r>
        <w:t xml:space="preserve"> администрации  </w:t>
      </w:r>
    </w:p>
    <w:p w:rsidR="00245AC2" w:rsidRDefault="000A596F">
      <w:pPr>
        <w:jc w:val="right"/>
      </w:pPr>
      <w:r>
        <w:t xml:space="preserve">Береславского сельского поселения  </w:t>
      </w:r>
    </w:p>
    <w:p w:rsidR="00245AC2" w:rsidRDefault="000A596F">
      <w:pPr>
        <w:jc w:val="right"/>
      </w:pPr>
      <w:r>
        <w:t xml:space="preserve">Калачевского муниципального района   </w:t>
      </w:r>
    </w:p>
    <w:p w:rsidR="00245AC2" w:rsidRDefault="000A596F">
      <w:pPr>
        <w:jc w:val="right"/>
      </w:pPr>
      <w:r>
        <w:t xml:space="preserve">Волгоградской области   </w:t>
      </w:r>
    </w:p>
    <w:p w:rsidR="00245AC2" w:rsidRDefault="000A596F">
      <w:pPr>
        <w:jc w:val="right"/>
        <w:rPr>
          <w:color w:val="000000"/>
        </w:rPr>
      </w:pPr>
      <w:r w:rsidRPr="009E4AE9">
        <w:rPr>
          <w:color w:val="000000"/>
        </w:rPr>
        <w:t xml:space="preserve">от </w:t>
      </w:r>
      <w:r w:rsidR="00533C3C">
        <w:rPr>
          <w:color w:val="000000"/>
          <w:lang w:eastAsia="en-US"/>
        </w:rPr>
        <w:t>18</w:t>
      </w:r>
      <w:r w:rsidRPr="009E4AE9">
        <w:rPr>
          <w:color w:val="000000"/>
        </w:rPr>
        <w:t>.</w:t>
      </w:r>
      <w:r w:rsidR="009E4AE9" w:rsidRPr="009E4AE9">
        <w:rPr>
          <w:color w:val="000000"/>
          <w:lang w:eastAsia="en-US"/>
        </w:rPr>
        <w:t>10</w:t>
      </w:r>
      <w:r w:rsidR="009E4AE9" w:rsidRPr="009E4AE9">
        <w:rPr>
          <w:color w:val="000000"/>
        </w:rPr>
        <w:t>.</w:t>
      </w:r>
      <w:r w:rsidR="00533C3C">
        <w:rPr>
          <w:color w:val="000000"/>
        </w:rPr>
        <w:t>2024</w:t>
      </w:r>
      <w:r w:rsidRPr="009E4AE9">
        <w:rPr>
          <w:color w:val="000000"/>
        </w:rPr>
        <w:t xml:space="preserve"> г. № </w:t>
      </w:r>
      <w:r w:rsidR="00533C3C">
        <w:rPr>
          <w:color w:val="000000"/>
        </w:rPr>
        <w:t>117</w:t>
      </w:r>
    </w:p>
    <w:p w:rsidR="00245AC2" w:rsidRDefault="00245AC2">
      <w:pPr>
        <w:ind w:firstLine="567"/>
        <w:jc w:val="center"/>
        <w:rPr>
          <w:b/>
        </w:rPr>
      </w:pPr>
    </w:p>
    <w:p w:rsidR="00245AC2" w:rsidRDefault="000A596F">
      <w:pPr>
        <w:ind w:firstLine="142"/>
        <w:jc w:val="center"/>
        <w:rPr>
          <w:b/>
        </w:rPr>
      </w:pPr>
      <w:r>
        <w:rPr>
          <w:b/>
        </w:rPr>
        <w:t>Извещение</w:t>
      </w:r>
    </w:p>
    <w:p w:rsidR="00245AC2" w:rsidRDefault="000A596F">
      <w:pPr>
        <w:ind w:firstLine="142"/>
        <w:jc w:val="center"/>
        <w:rPr>
          <w:b/>
        </w:rPr>
      </w:pPr>
      <w:r>
        <w:rPr>
          <w:b/>
        </w:rPr>
        <w:t>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245AC2">
      <w:pPr>
        <w:ind w:firstLine="142"/>
        <w:jc w:val="center"/>
        <w:rPr>
          <w:b/>
        </w:rPr>
      </w:pPr>
    </w:p>
    <w:p w:rsidR="00245AC2" w:rsidRDefault="000A596F">
      <w:pPr>
        <w:ind w:firstLine="142"/>
        <w:jc w:val="both"/>
      </w:pPr>
      <w:r>
        <w:t xml:space="preserve">  Администрация Береславского сельского поселения Калачевского муниципального района Волгоградской области сообщает о проведении</w:t>
      </w:r>
      <w:r w:rsidR="006833D4">
        <w:t xml:space="preserve"> </w:t>
      </w:r>
      <w:r>
        <w:t xml:space="preserve"> аукциона 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0A596F">
      <w:pPr>
        <w:ind w:firstLine="142"/>
        <w:jc w:val="both"/>
      </w:pPr>
      <w:r>
        <w:t xml:space="preserve">  Форма аукциона – открытый аукцион с открытой формой подачи предложений о цене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 в закрытой форме (в запечатанном конверте). Извещение о проведении аукциона опубликовано общественно-политической районной газете Калачевского городского поселения  «Борьба» и размещено на официальном сайте администрации </w:t>
      </w:r>
      <w:r>
        <w:rPr>
          <w:bCs/>
        </w:rPr>
        <w:t>Береславского сельского поселения Калачевского муниципального района Волгоградской области</w:t>
      </w:r>
      <w:r>
        <w:t xml:space="preserve"> </w:t>
      </w:r>
      <w:hyperlink r:id="rId10">
        <w:r>
          <w:t>www.adm.bereslavka.ru</w:t>
        </w:r>
      </w:hyperlink>
      <w:r>
        <w:t>.</w:t>
      </w:r>
    </w:p>
    <w:p w:rsidR="00245AC2" w:rsidRDefault="00245AC2">
      <w:pPr>
        <w:ind w:firstLine="142"/>
        <w:jc w:val="both"/>
      </w:pPr>
    </w:p>
    <w:p w:rsidR="00245AC2" w:rsidRDefault="000A596F">
      <w:pPr>
        <w:pStyle w:val="af7"/>
        <w:widowControl/>
        <w:tabs>
          <w:tab w:val="left" w:pos="384"/>
        </w:tabs>
        <w:spacing w:line="264" w:lineRule="auto"/>
        <w:ind w:left="170" w:firstLine="57"/>
        <w:jc w:val="both"/>
        <w:rPr>
          <w:b/>
        </w:rPr>
      </w:pPr>
      <w:r>
        <w:rPr>
          <w:b/>
        </w:rPr>
        <w:t xml:space="preserve">1. Наименование, место </w:t>
      </w:r>
      <w:r>
        <w:rPr>
          <w:b/>
          <w:spacing w:val="-3"/>
        </w:rPr>
        <w:t xml:space="preserve">нахождения, </w:t>
      </w:r>
      <w:r>
        <w:rPr>
          <w:b/>
        </w:rPr>
        <w:t xml:space="preserve">почтовый адрес, адрес электронной почты, номер </w:t>
      </w:r>
      <w:r>
        <w:rPr>
          <w:b/>
          <w:spacing w:val="-3"/>
        </w:rPr>
        <w:t xml:space="preserve">контактного </w:t>
      </w:r>
      <w:r>
        <w:rPr>
          <w:b/>
        </w:rPr>
        <w:t xml:space="preserve">телефона Организатора аукциона: </w:t>
      </w:r>
      <w:r>
        <w:t>Администрация Береславского сельского поселения Калачевского муниципального района Волгоградской</w:t>
      </w:r>
      <w:r w:rsidR="0022584E">
        <w:t xml:space="preserve"> области</w:t>
      </w:r>
      <w:r>
        <w:t>, место нахождения и почтовый адрес: 404547, Волгоградская область, Калачев</w:t>
      </w:r>
      <w:r w:rsidR="00E30B85">
        <w:t xml:space="preserve">ский район, п. Береславка </w:t>
      </w:r>
      <w:r>
        <w:t xml:space="preserve">д. </w:t>
      </w:r>
      <w:r w:rsidR="00E30B85">
        <w:t>3 Б, каб. № 4</w:t>
      </w:r>
      <w:r>
        <w:t xml:space="preserve">, тел. 8(84472)53-7-43, факс 8(84472)53-7-43, адрес электронной почты </w:t>
      </w:r>
      <w:hyperlink r:id="rId11" w:history="1">
        <w:r w:rsidR="00E30B85" w:rsidRPr="004606C8">
          <w:rPr>
            <w:rStyle w:val="afe"/>
          </w:rPr>
          <w:t>kalach_bereslavskoe@volganet.ru</w:t>
        </w:r>
      </w:hyperlink>
      <w:r w:rsidR="00E30B85">
        <w:rPr>
          <w:color w:val="000000"/>
        </w:rPr>
        <w:t xml:space="preserve">. </w:t>
      </w:r>
    </w:p>
    <w:p w:rsidR="00245AC2" w:rsidRDefault="000A596F">
      <w:pPr>
        <w:ind w:firstLine="142"/>
        <w:jc w:val="both"/>
      </w:pPr>
      <w:r>
        <w:rPr>
          <w:b/>
        </w:rPr>
        <w:t xml:space="preserve">2. Предмет и начальная (минимальная) цена </w:t>
      </w:r>
      <w:r>
        <w:rPr>
          <w:b/>
          <w:spacing w:val="-3"/>
        </w:rPr>
        <w:t>аукциона</w:t>
      </w:r>
      <w:r>
        <w:rPr>
          <w:b/>
        </w:rPr>
        <w:t xml:space="preserve">: </w:t>
      </w:r>
      <w:r>
        <w:t xml:space="preserve">Аукцион проводится на право заключения договора на размещение нестационарного торгового объекта на территории </w:t>
      </w:r>
      <w:r w:rsidR="00E30B85">
        <w:t>а</w:t>
      </w:r>
      <w:r>
        <w:t>дминистрация Береславского сельского поселения Калачевского муниципального района Волгоградской области:</w:t>
      </w:r>
    </w:p>
    <w:p w:rsidR="00E30B85" w:rsidRDefault="00E30B85">
      <w:pPr>
        <w:ind w:firstLine="142"/>
        <w:jc w:val="both"/>
        <w:rPr>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126"/>
        <w:gridCol w:w="1276"/>
        <w:gridCol w:w="2268"/>
        <w:gridCol w:w="708"/>
        <w:gridCol w:w="1531"/>
        <w:gridCol w:w="1021"/>
        <w:gridCol w:w="1134"/>
      </w:tblGrid>
      <w:tr w:rsidR="00E30B85" w:rsidRPr="00363685" w:rsidTr="00E30B85">
        <w:trPr>
          <w:trHeight w:val="1046"/>
        </w:trPr>
        <w:tc>
          <w:tcPr>
            <w:tcW w:w="426" w:type="dxa"/>
          </w:tcPr>
          <w:p w:rsidR="00E30B85" w:rsidRPr="00363685" w:rsidRDefault="00E30B85" w:rsidP="00E30B85">
            <w:pPr>
              <w:rPr>
                <w:rFonts w:eastAsia="Calibri"/>
                <w:sz w:val="16"/>
                <w:szCs w:val="16"/>
                <w:lang w:eastAsia="en-US"/>
              </w:rPr>
            </w:pPr>
            <w:r w:rsidRPr="00363685">
              <w:rPr>
                <w:rFonts w:eastAsia="Calibri"/>
                <w:sz w:val="16"/>
                <w:szCs w:val="16"/>
                <w:lang w:eastAsia="en-US"/>
              </w:rPr>
              <w:t>№ лота</w:t>
            </w:r>
          </w:p>
        </w:tc>
        <w:tc>
          <w:tcPr>
            <w:tcW w:w="425" w:type="dxa"/>
          </w:tcPr>
          <w:p w:rsidR="00E30B85" w:rsidRPr="00363685" w:rsidRDefault="00E30B85" w:rsidP="00E30B85">
            <w:pPr>
              <w:rPr>
                <w:rFonts w:eastAsia="Calibri"/>
                <w:sz w:val="16"/>
                <w:szCs w:val="16"/>
                <w:lang w:eastAsia="en-US"/>
              </w:rPr>
            </w:pPr>
            <w:r w:rsidRPr="00363685">
              <w:rPr>
                <w:rFonts w:eastAsia="Calibri"/>
                <w:sz w:val="16"/>
                <w:szCs w:val="16"/>
                <w:lang w:eastAsia="en-US"/>
              </w:rPr>
              <w:t>№ места</w:t>
            </w:r>
          </w:p>
        </w:tc>
        <w:tc>
          <w:tcPr>
            <w:tcW w:w="2126" w:type="dxa"/>
          </w:tcPr>
          <w:p w:rsidR="00E30B85" w:rsidRPr="00363685" w:rsidRDefault="00E30B85" w:rsidP="00E30B85">
            <w:pPr>
              <w:jc w:val="center"/>
              <w:rPr>
                <w:rFonts w:eastAsia="Calibri"/>
                <w:sz w:val="16"/>
                <w:szCs w:val="16"/>
                <w:lang w:eastAsia="en-US"/>
              </w:rPr>
            </w:pPr>
            <w:r w:rsidRPr="00363685">
              <w:rPr>
                <w:rFonts w:eastAsia="Calibri"/>
                <w:sz w:val="16"/>
                <w:szCs w:val="16"/>
                <w:lang w:eastAsia="en-US"/>
              </w:rPr>
              <w:t>Адресные ориентиры нестационарного торгового объекта</w:t>
            </w:r>
          </w:p>
        </w:tc>
        <w:tc>
          <w:tcPr>
            <w:tcW w:w="1276" w:type="dxa"/>
          </w:tcPr>
          <w:p w:rsidR="00E30B85" w:rsidRPr="00363685" w:rsidRDefault="00E30B85" w:rsidP="00E30B85">
            <w:pPr>
              <w:jc w:val="center"/>
              <w:rPr>
                <w:rFonts w:eastAsia="Calibri"/>
                <w:sz w:val="16"/>
                <w:szCs w:val="16"/>
                <w:lang w:eastAsia="en-US"/>
              </w:rPr>
            </w:pPr>
            <w:r w:rsidRPr="00363685">
              <w:rPr>
                <w:rFonts w:eastAsia="Calibri"/>
                <w:sz w:val="16"/>
                <w:szCs w:val="16"/>
                <w:lang w:eastAsia="en-US"/>
              </w:rPr>
              <w:t>Вид нестационарного торгового объекта</w:t>
            </w:r>
          </w:p>
        </w:tc>
        <w:tc>
          <w:tcPr>
            <w:tcW w:w="2268" w:type="dxa"/>
          </w:tcPr>
          <w:p w:rsidR="00E30B85" w:rsidRPr="00363685" w:rsidRDefault="00E30B85" w:rsidP="00E30B85">
            <w:pPr>
              <w:jc w:val="center"/>
              <w:rPr>
                <w:rFonts w:eastAsia="Calibri"/>
                <w:sz w:val="16"/>
                <w:szCs w:val="16"/>
                <w:lang w:eastAsia="en-US"/>
              </w:rPr>
            </w:pPr>
            <w:r w:rsidRPr="00363685">
              <w:rPr>
                <w:rFonts w:eastAsia="Calibri"/>
                <w:sz w:val="16"/>
                <w:szCs w:val="16"/>
                <w:lang w:eastAsia="en-US"/>
              </w:rPr>
              <w:t>Вид деятельности, специализация (при ее наличии) нестационарного торгового объекта</w:t>
            </w:r>
          </w:p>
        </w:tc>
        <w:tc>
          <w:tcPr>
            <w:tcW w:w="708" w:type="dxa"/>
          </w:tcPr>
          <w:p w:rsidR="00E30B85" w:rsidRPr="00363685" w:rsidRDefault="00E30B85" w:rsidP="00E30B85">
            <w:pPr>
              <w:jc w:val="center"/>
              <w:rPr>
                <w:rFonts w:eastAsia="Calibri"/>
                <w:sz w:val="16"/>
                <w:szCs w:val="16"/>
                <w:lang w:eastAsia="en-US"/>
              </w:rPr>
            </w:pPr>
            <w:r w:rsidRPr="00363685">
              <w:rPr>
                <w:rFonts w:eastAsia="Calibri"/>
                <w:sz w:val="16"/>
                <w:szCs w:val="16"/>
                <w:lang w:eastAsia="en-US"/>
              </w:rPr>
              <w:t>Площадь места размещения нто, кв.м</w:t>
            </w:r>
          </w:p>
        </w:tc>
        <w:tc>
          <w:tcPr>
            <w:tcW w:w="1531" w:type="dxa"/>
          </w:tcPr>
          <w:p w:rsidR="00E30B85" w:rsidRPr="00363685" w:rsidRDefault="00E30B85" w:rsidP="00E30B85">
            <w:pPr>
              <w:rPr>
                <w:rFonts w:eastAsia="Calibri"/>
                <w:sz w:val="16"/>
                <w:szCs w:val="16"/>
                <w:lang w:eastAsia="en-US"/>
              </w:rPr>
            </w:pPr>
            <w:r w:rsidRPr="00363685">
              <w:rPr>
                <w:rFonts w:eastAsia="Calibri"/>
                <w:sz w:val="16"/>
                <w:szCs w:val="16"/>
                <w:lang w:eastAsia="en-US"/>
              </w:rPr>
              <w:t>Собственник земельного участка (здания, строения, сооружения)</w:t>
            </w:r>
          </w:p>
        </w:tc>
        <w:tc>
          <w:tcPr>
            <w:tcW w:w="1021" w:type="dxa"/>
          </w:tcPr>
          <w:p w:rsidR="00E30B85" w:rsidRPr="00363685" w:rsidRDefault="00E30B85" w:rsidP="00E30B85">
            <w:pPr>
              <w:rPr>
                <w:rFonts w:eastAsia="Calibri"/>
                <w:sz w:val="16"/>
                <w:szCs w:val="16"/>
                <w:lang w:eastAsia="en-US"/>
              </w:rPr>
            </w:pPr>
            <w:r w:rsidRPr="00363685">
              <w:rPr>
                <w:rFonts w:eastAsia="Calibri"/>
                <w:sz w:val="16"/>
                <w:szCs w:val="16"/>
                <w:lang w:eastAsia="en-US"/>
              </w:rPr>
              <w:t>Цена лота в год</w:t>
            </w:r>
          </w:p>
          <w:p w:rsidR="00E30B85" w:rsidRPr="00363685" w:rsidRDefault="00E30B85" w:rsidP="00E30B85">
            <w:pPr>
              <w:rPr>
                <w:rFonts w:eastAsia="Calibri"/>
                <w:sz w:val="16"/>
                <w:szCs w:val="16"/>
                <w:lang w:eastAsia="en-US"/>
              </w:rPr>
            </w:pPr>
            <w:r w:rsidRPr="00363685">
              <w:rPr>
                <w:rFonts w:eastAsia="Calibri"/>
                <w:sz w:val="16"/>
                <w:szCs w:val="16"/>
                <w:lang w:eastAsia="en-US"/>
              </w:rPr>
              <w:t>тыс. руб./</w:t>
            </w:r>
          </w:p>
          <w:p w:rsidR="00E30B85" w:rsidRPr="00363685" w:rsidRDefault="00E30B85" w:rsidP="00E30B85">
            <w:pPr>
              <w:rPr>
                <w:rFonts w:eastAsia="Calibri"/>
                <w:sz w:val="16"/>
                <w:szCs w:val="16"/>
                <w:lang w:eastAsia="en-US"/>
              </w:rPr>
            </w:pPr>
          </w:p>
          <w:p w:rsidR="00E30B85" w:rsidRPr="00363685" w:rsidRDefault="00E30B85" w:rsidP="00E30B85">
            <w:pPr>
              <w:rPr>
                <w:rFonts w:eastAsia="Calibri"/>
                <w:sz w:val="16"/>
                <w:szCs w:val="16"/>
                <w:lang w:eastAsia="en-US"/>
              </w:rPr>
            </w:pPr>
          </w:p>
        </w:tc>
        <w:tc>
          <w:tcPr>
            <w:tcW w:w="1134" w:type="dxa"/>
          </w:tcPr>
          <w:p w:rsidR="00E30B85" w:rsidRPr="00363685" w:rsidRDefault="00E30B85" w:rsidP="00E30B85">
            <w:pPr>
              <w:rPr>
                <w:rFonts w:eastAsia="Calibri"/>
                <w:sz w:val="16"/>
                <w:szCs w:val="16"/>
                <w:lang w:eastAsia="en-US"/>
              </w:rPr>
            </w:pPr>
            <w:r w:rsidRPr="00363685">
              <w:rPr>
                <w:rFonts w:eastAsia="Calibri"/>
                <w:sz w:val="16"/>
                <w:szCs w:val="16"/>
                <w:lang w:eastAsia="en-US"/>
              </w:rPr>
              <w:t xml:space="preserve">Срок действия договора </w:t>
            </w:r>
          </w:p>
        </w:tc>
      </w:tr>
      <w:tr w:rsidR="00E30B85" w:rsidRPr="00363685" w:rsidTr="00E30B85">
        <w:trPr>
          <w:trHeight w:val="879"/>
        </w:trPr>
        <w:tc>
          <w:tcPr>
            <w:tcW w:w="4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1</w:t>
            </w: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1</w:t>
            </w:r>
          </w:p>
        </w:tc>
        <w:tc>
          <w:tcPr>
            <w:tcW w:w="2126" w:type="dxa"/>
          </w:tcPr>
          <w:p w:rsidR="00E30B85" w:rsidRPr="00363685" w:rsidRDefault="00E30B85" w:rsidP="00E30B85">
            <w:pPr>
              <w:jc w:val="center"/>
              <w:rPr>
                <w:rFonts w:eastAsia="Calibri"/>
                <w:sz w:val="20"/>
                <w:szCs w:val="20"/>
                <w:lang w:eastAsia="en-US"/>
              </w:rPr>
            </w:pPr>
            <w:r>
              <w:rPr>
                <w:rFonts w:eastAsia="Calibri"/>
                <w:sz w:val="20"/>
                <w:szCs w:val="20"/>
                <w:lang w:eastAsia="en-US"/>
              </w:rPr>
              <w:t xml:space="preserve">п. Береславка </w:t>
            </w:r>
            <w:r w:rsidRPr="00363685">
              <w:rPr>
                <w:rFonts w:eastAsia="Calibri"/>
                <w:sz w:val="20"/>
                <w:szCs w:val="20"/>
                <w:lang w:eastAsia="en-US"/>
              </w:rPr>
              <w:t>ул. Тепличная 1 г</w:t>
            </w:r>
          </w:p>
        </w:tc>
        <w:tc>
          <w:tcPr>
            <w:tcW w:w="1276"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киоск</w:t>
            </w:r>
          </w:p>
        </w:tc>
        <w:tc>
          <w:tcPr>
            <w:tcW w:w="2268" w:type="dxa"/>
          </w:tcPr>
          <w:p w:rsidR="00E30B85" w:rsidRPr="00363685" w:rsidRDefault="00E30B85" w:rsidP="00E30B85">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p w:rsidR="00E30B85" w:rsidRPr="00363685" w:rsidRDefault="00E30B85" w:rsidP="00E30B85">
            <w:pPr>
              <w:jc w:val="center"/>
              <w:rPr>
                <w:rFonts w:eastAsia="Calibri"/>
                <w:sz w:val="16"/>
                <w:szCs w:val="16"/>
                <w:lang w:eastAsia="en-US"/>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20</w:t>
            </w:r>
          </w:p>
        </w:tc>
        <w:tc>
          <w:tcPr>
            <w:tcW w:w="1531" w:type="dxa"/>
          </w:tcPr>
          <w:p w:rsidR="00E30B85" w:rsidRPr="00363685" w:rsidRDefault="00E30B85" w:rsidP="00E30B85">
            <w:pPr>
              <w:jc w:val="center"/>
              <w:rPr>
                <w:rFonts w:eastAsia="Calibri"/>
                <w:sz w:val="16"/>
                <w:szCs w:val="16"/>
                <w:lang w:eastAsia="en-US"/>
              </w:rPr>
            </w:pPr>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pPr>
              <w:rPr>
                <w:sz w:val="20"/>
                <w:szCs w:val="20"/>
              </w:rPr>
            </w:pPr>
            <w:r w:rsidRPr="00363685">
              <w:rPr>
                <w:sz w:val="20"/>
                <w:szCs w:val="20"/>
              </w:rPr>
              <w:t>15.648,00</w:t>
            </w:r>
          </w:p>
        </w:tc>
        <w:tc>
          <w:tcPr>
            <w:tcW w:w="1134" w:type="dxa"/>
          </w:tcPr>
          <w:p w:rsidR="00E30B85" w:rsidRPr="00363685" w:rsidRDefault="00E30B85" w:rsidP="00E30B85">
            <w:pPr>
              <w:rPr>
                <w:rFonts w:eastAsia="Calibri"/>
                <w:lang w:eastAsia="en-US"/>
              </w:rPr>
            </w:pPr>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rFonts w:eastAsia="Calibri"/>
                <w:sz w:val="20"/>
                <w:szCs w:val="20"/>
                <w:lang w:eastAsia="en-US"/>
              </w:rPr>
              <w:t>2</w:t>
            </w:r>
          </w:p>
        </w:tc>
        <w:tc>
          <w:tcPr>
            <w:tcW w:w="425" w:type="dxa"/>
          </w:tcPr>
          <w:p w:rsidR="00E30B85" w:rsidRPr="00363685" w:rsidRDefault="00E30B85" w:rsidP="00E30B85">
            <w:pPr>
              <w:rPr>
                <w:sz w:val="20"/>
                <w:szCs w:val="20"/>
              </w:rPr>
            </w:pPr>
            <w:r w:rsidRPr="00363685">
              <w:rPr>
                <w:rFonts w:eastAsia="Calibri"/>
                <w:sz w:val="20"/>
                <w:szCs w:val="20"/>
                <w:lang w:eastAsia="en-US"/>
              </w:rPr>
              <w:t>2</w:t>
            </w:r>
          </w:p>
        </w:tc>
        <w:tc>
          <w:tcPr>
            <w:tcW w:w="2126" w:type="dxa"/>
          </w:tcPr>
          <w:p w:rsidR="00E30B85" w:rsidRPr="00363685" w:rsidRDefault="00E30B85" w:rsidP="00E30B85">
            <w:pPr>
              <w:rPr>
                <w:sz w:val="20"/>
                <w:szCs w:val="20"/>
              </w:rPr>
            </w:pPr>
            <w:r w:rsidRPr="00363685">
              <w:rPr>
                <w:rFonts w:eastAsia="Calibri"/>
                <w:sz w:val="20"/>
                <w:szCs w:val="20"/>
                <w:lang w:eastAsia="en-US"/>
              </w:rPr>
              <w:t>п. Береславка, 25 в</w:t>
            </w:r>
          </w:p>
        </w:tc>
        <w:tc>
          <w:tcPr>
            <w:tcW w:w="1276" w:type="dxa"/>
          </w:tcPr>
          <w:p w:rsidR="00E30B85" w:rsidRPr="00363685" w:rsidRDefault="00E30B85" w:rsidP="00E30B85">
            <w:pPr>
              <w:rPr>
                <w:sz w:val="20"/>
                <w:szCs w:val="20"/>
              </w:rPr>
            </w:pPr>
            <w:r w:rsidRPr="00363685">
              <w:rPr>
                <w:rFonts w:eastAsia="Calibri"/>
                <w:sz w:val="20"/>
                <w:szCs w:val="20"/>
                <w:lang w:eastAsia="en-US"/>
              </w:rPr>
              <w:t>киоск</w:t>
            </w:r>
          </w:p>
        </w:tc>
        <w:tc>
          <w:tcPr>
            <w:tcW w:w="2268" w:type="dxa"/>
          </w:tcPr>
          <w:p w:rsidR="00E30B85" w:rsidRPr="00363685" w:rsidRDefault="00E30B85" w:rsidP="00E30B85">
            <w:pPr>
              <w:rPr>
                <w:sz w:val="20"/>
                <w:szCs w:val="20"/>
              </w:rPr>
            </w:pPr>
            <w:r w:rsidRPr="00363685">
              <w:rPr>
                <w:rFonts w:eastAsia="Calibri"/>
                <w:sz w:val="20"/>
                <w:szCs w:val="20"/>
                <w:lang w:eastAsia="en-US"/>
              </w:rPr>
              <w:t>торговля продовольственными и непродовольственными товарами</w:t>
            </w:r>
          </w:p>
        </w:tc>
        <w:tc>
          <w:tcPr>
            <w:tcW w:w="708" w:type="dxa"/>
          </w:tcPr>
          <w:p w:rsidR="00E30B85" w:rsidRPr="00363685" w:rsidRDefault="00E30B85" w:rsidP="00E30B85">
            <w:pPr>
              <w:jc w:val="center"/>
              <w:rPr>
                <w:sz w:val="20"/>
                <w:szCs w:val="20"/>
              </w:rPr>
            </w:pPr>
            <w:r w:rsidRPr="00363685">
              <w:rPr>
                <w:rFonts w:eastAsia="Calibri"/>
                <w:sz w:val="20"/>
                <w:szCs w:val="20"/>
                <w:lang w:eastAsia="en-US"/>
              </w:rPr>
              <w:t>10</w:t>
            </w:r>
          </w:p>
        </w:tc>
        <w:tc>
          <w:tcPr>
            <w:tcW w:w="1531" w:type="dxa"/>
          </w:tcPr>
          <w:p w:rsidR="00E30B85" w:rsidRPr="00363685" w:rsidRDefault="00E30B85" w:rsidP="00E30B85">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pPr>
              <w:rPr>
                <w:sz w:val="20"/>
                <w:szCs w:val="20"/>
              </w:rPr>
            </w:pPr>
            <w:r w:rsidRPr="00363685">
              <w:rPr>
                <w:sz w:val="20"/>
                <w:szCs w:val="20"/>
              </w:rPr>
              <w:t>7.824,</w:t>
            </w:r>
          </w:p>
          <w:p w:rsidR="00E30B85" w:rsidRPr="00363685" w:rsidRDefault="00E30B85" w:rsidP="00E30B85">
            <w:pPr>
              <w:rPr>
                <w:sz w:val="20"/>
                <w:szCs w:val="20"/>
              </w:rPr>
            </w:pPr>
            <w:r w:rsidRPr="00363685">
              <w:rPr>
                <w:sz w:val="20"/>
                <w:szCs w:val="20"/>
              </w:rPr>
              <w:t>00</w:t>
            </w:r>
          </w:p>
        </w:tc>
        <w:tc>
          <w:tcPr>
            <w:tcW w:w="1134" w:type="dxa"/>
          </w:tcPr>
          <w:p w:rsidR="00E30B85" w:rsidRPr="00363685" w:rsidRDefault="00E30B85" w:rsidP="00E30B85">
            <w:pPr>
              <w:rPr>
                <w:rFonts w:eastAsia="Calibri"/>
                <w:lang w:eastAsia="en-US"/>
              </w:rPr>
            </w:pPr>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rFonts w:eastAsia="Calibri"/>
                <w:sz w:val="20"/>
                <w:szCs w:val="20"/>
                <w:lang w:eastAsia="en-US"/>
              </w:rPr>
              <w:t>3</w:t>
            </w: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4</w:t>
            </w:r>
          </w:p>
        </w:tc>
        <w:tc>
          <w:tcPr>
            <w:tcW w:w="2126" w:type="dxa"/>
          </w:tcPr>
          <w:p w:rsidR="00E30B85" w:rsidRPr="00363685" w:rsidRDefault="00E30B85" w:rsidP="00E30B85">
            <w:pPr>
              <w:rPr>
                <w:sz w:val="20"/>
                <w:szCs w:val="20"/>
              </w:rPr>
            </w:pPr>
            <w:r w:rsidRPr="00363685">
              <w:rPr>
                <w:rFonts w:eastAsia="Calibri"/>
                <w:sz w:val="20"/>
                <w:szCs w:val="20"/>
                <w:lang w:eastAsia="en-US"/>
              </w:rPr>
              <w:t>п. Береславка, 25 д</w:t>
            </w:r>
          </w:p>
        </w:tc>
        <w:tc>
          <w:tcPr>
            <w:tcW w:w="1276" w:type="dxa"/>
          </w:tcPr>
          <w:p w:rsidR="00E30B85" w:rsidRPr="00363685" w:rsidRDefault="00E30B85" w:rsidP="00E30B85">
            <w:pPr>
              <w:rPr>
                <w:sz w:val="20"/>
                <w:szCs w:val="20"/>
              </w:rPr>
            </w:pPr>
            <w:r w:rsidRPr="00363685">
              <w:rPr>
                <w:rFonts w:eastAsia="Calibri"/>
                <w:sz w:val="20"/>
                <w:szCs w:val="20"/>
                <w:lang w:eastAsia="en-US"/>
              </w:rPr>
              <w:t>киоск</w:t>
            </w:r>
          </w:p>
        </w:tc>
        <w:tc>
          <w:tcPr>
            <w:tcW w:w="2268" w:type="dxa"/>
          </w:tcPr>
          <w:p w:rsidR="00E30B85" w:rsidRPr="00363685" w:rsidRDefault="00E30B85" w:rsidP="00E30B85">
            <w:pPr>
              <w:rPr>
                <w:sz w:val="20"/>
                <w:szCs w:val="20"/>
              </w:rPr>
            </w:pPr>
            <w:r w:rsidRPr="00363685">
              <w:rPr>
                <w:rFonts w:eastAsia="Calibri"/>
                <w:sz w:val="20"/>
                <w:szCs w:val="20"/>
                <w:lang w:eastAsia="en-US"/>
              </w:rPr>
              <w:t xml:space="preserve">торговля саженцами, цветами, рассадой </w:t>
            </w:r>
          </w:p>
          <w:p w:rsidR="00E30B85" w:rsidRPr="00363685" w:rsidRDefault="00E30B85" w:rsidP="00E30B85">
            <w:pPr>
              <w:rPr>
                <w:sz w:val="20"/>
                <w:szCs w:val="20"/>
              </w:rPr>
            </w:pPr>
          </w:p>
        </w:tc>
        <w:tc>
          <w:tcPr>
            <w:tcW w:w="708" w:type="dxa"/>
          </w:tcPr>
          <w:p w:rsidR="00E30B85" w:rsidRPr="00363685" w:rsidRDefault="00E30B85" w:rsidP="00E30B85">
            <w:pPr>
              <w:jc w:val="center"/>
              <w:rPr>
                <w:sz w:val="20"/>
                <w:szCs w:val="20"/>
              </w:rPr>
            </w:pPr>
            <w:r w:rsidRPr="00363685">
              <w:rPr>
                <w:rFonts w:eastAsia="Calibri"/>
                <w:sz w:val="20"/>
                <w:szCs w:val="20"/>
                <w:lang w:eastAsia="en-US"/>
              </w:rPr>
              <w:t>20</w:t>
            </w:r>
          </w:p>
        </w:tc>
        <w:tc>
          <w:tcPr>
            <w:tcW w:w="1531" w:type="dxa"/>
          </w:tcPr>
          <w:p w:rsidR="00E30B85" w:rsidRPr="00363685" w:rsidRDefault="00E30B85" w:rsidP="00E30B85">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pPr>
              <w:rPr>
                <w:sz w:val="20"/>
                <w:szCs w:val="20"/>
              </w:rPr>
            </w:pPr>
            <w:r w:rsidRPr="00363685">
              <w:rPr>
                <w:sz w:val="20"/>
                <w:szCs w:val="20"/>
              </w:rPr>
              <w:t>15.648,00</w:t>
            </w:r>
          </w:p>
        </w:tc>
        <w:tc>
          <w:tcPr>
            <w:tcW w:w="1134" w:type="dxa"/>
          </w:tcPr>
          <w:p w:rsidR="00E30B85" w:rsidRPr="00363685" w:rsidRDefault="00E30B85" w:rsidP="00E30B85">
            <w:pPr>
              <w:rPr>
                <w:rFonts w:eastAsia="Calibri"/>
                <w:lang w:eastAsia="en-US"/>
              </w:rPr>
            </w:pPr>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rFonts w:eastAsia="Calibri"/>
                <w:sz w:val="20"/>
                <w:szCs w:val="20"/>
                <w:lang w:eastAsia="en-US"/>
              </w:rPr>
              <w:t>4</w:t>
            </w:r>
          </w:p>
        </w:tc>
        <w:tc>
          <w:tcPr>
            <w:tcW w:w="425" w:type="dxa"/>
          </w:tcPr>
          <w:p w:rsidR="00E30B85" w:rsidRPr="00363685" w:rsidRDefault="00E30B85" w:rsidP="00E30B85">
            <w:pPr>
              <w:rPr>
                <w:sz w:val="20"/>
                <w:szCs w:val="20"/>
              </w:rPr>
            </w:pPr>
            <w:r w:rsidRPr="00363685">
              <w:rPr>
                <w:rFonts w:eastAsia="Calibri"/>
                <w:sz w:val="20"/>
                <w:szCs w:val="20"/>
                <w:lang w:eastAsia="en-US"/>
              </w:rPr>
              <w:t>5</w:t>
            </w:r>
          </w:p>
        </w:tc>
        <w:tc>
          <w:tcPr>
            <w:tcW w:w="2126" w:type="dxa"/>
          </w:tcPr>
          <w:p w:rsidR="00E30B85" w:rsidRPr="00363685" w:rsidRDefault="00E30B85" w:rsidP="00E30B85">
            <w:pPr>
              <w:rPr>
                <w:sz w:val="20"/>
                <w:szCs w:val="20"/>
              </w:rPr>
            </w:pPr>
            <w:r w:rsidRPr="00363685">
              <w:rPr>
                <w:rFonts w:eastAsia="Calibri"/>
                <w:sz w:val="20"/>
                <w:szCs w:val="20"/>
                <w:lang w:eastAsia="en-US"/>
              </w:rPr>
              <w:t>п. Береславка, 25 е</w:t>
            </w:r>
          </w:p>
        </w:tc>
        <w:tc>
          <w:tcPr>
            <w:tcW w:w="1276" w:type="dxa"/>
          </w:tcPr>
          <w:p w:rsidR="00E30B85" w:rsidRPr="00363685" w:rsidRDefault="00E30B85" w:rsidP="00E30B85">
            <w:pPr>
              <w:rPr>
                <w:sz w:val="20"/>
                <w:szCs w:val="20"/>
              </w:rPr>
            </w:pPr>
            <w:r w:rsidRPr="00363685">
              <w:rPr>
                <w:rFonts w:eastAsia="Calibri"/>
                <w:sz w:val="20"/>
                <w:szCs w:val="20"/>
                <w:lang w:eastAsia="en-US"/>
              </w:rPr>
              <w:t>киоск</w:t>
            </w:r>
          </w:p>
        </w:tc>
        <w:tc>
          <w:tcPr>
            <w:tcW w:w="2268" w:type="dxa"/>
          </w:tcPr>
          <w:p w:rsidR="00E30B85" w:rsidRPr="00363685" w:rsidRDefault="00E30B85" w:rsidP="00E30B85">
            <w:pPr>
              <w:rPr>
                <w:sz w:val="20"/>
                <w:szCs w:val="20"/>
              </w:rPr>
            </w:pPr>
            <w:r w:rsidRPr="00363685">
              <w:rPr>
                <w:rFonts w:eastAsia="Calibri"/>
                <w:sz w:val="20"/>
                <w:szCs w:val="20"/>
                <w:lang w:eastAsia="en-US"/>
              </w:rPr>
              <w:t xml:space="preserve">торговля овощами, цветами, рассадой </w:t>
            </w:r>
          </w:p>
          <w:p w:rsidR="00E30B85" w:rsidRPr="00363685" w:rsidRDefault="00E30B85" w:rsidP="00E30B85">
            <w:pPr>
              <w:rPr>
                <w:sz w:val="20"/>
                <w:szCs w:val="20"/>
              </w:rPr>
            </w:pPr>
          </w:p>
        </w:tc>
        <w:tc>
          <w:tcPr>
            <w:tcW w:w="708" w:type="dxa"/>
          </w:tcPr>
          <w:p w:rsidR="00E30B85" w:rsidRPr="00363685" w:rsidRDefault="00E30B85" w:rsidP="00E30B85">
            <w:pPr>
              <w:jc w:val="center"/>
              <w:rPr>
                <w:sz w:val="20"/>
                <w:szCs w:val="20"/>
              </w:rPr>
            </w:pPr>
            <w:r w:rsidRPr="00363685">
              <w:rPr>
                <w:rFonts w:eastAsia="Calibri"/>
                <w:sz w:val="20"/>
                <w:szCs w:val="20"/>
                <w:lang w:eastAsia="en-US"/>
              </w:rPr>
              <w:t>10</w:t>
            </w:r>
          </w:p>
        </w:tc>
        <w:tc>
          <w:tcPr>
            <w:tcW w:w="1531" w:type="dxa"/>
          </w:tcPr>
          <w:p w:rsidR="00E30B85" w:rsidRPr="00363685" w:rsidRDefault="00E30B85" w:rsidP="00E30B85">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pPr>
              <w:rPr>
                <w:sz w:val="20"/>
                <w:szCs w:val="20"/>
              </w:rPr>
            </w:pPr>
            <w:r w:rsidRPr="00363685">
              <w:rPr>
                <w:sz w:val="20"/>
                <w:szCs w:val="20"/>
              </w:rPr>
              <w:t>7.824,</w:t>
            </w:r>
          </w:p>
          <w:p w:rsidR="00E30B85" w:rsidRPr="00363685" w:rsidRDefault="00E30B85" w:rsidP="00E30B85">
            <w:pPr>
              <w:rPr>
                <w:sz w:val="20"/>
                <w:szCs w:val="20"/>
              </w:rPr>
            </w:pPr>
            <w:r w:rsidRPr="00363685">
              <w:rPr>
                <w:sz w:val="20"/>
                <w:szCs w:val="20"/>
              </w:rPr>
              <w:t>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sz w:val="20"/>
                <w:szCs w:val="20"/>
              </w:rPr>
              <w:t>5</w:t>
            </w:r>
          </w:p>
        </w:tc>
        <w:tc>
          <w:tcPr>
            <w:tcW w:w="425" w:type="dxa"/>
          </w:tcPr>
          <w:p w:rsidR="00E30B85" w:rsidRPr="00363685" w:rsidRDefault="00E30B85" w:rsidP="00E30B85">
            <w:pPr>
              <w:rPr>
                <w:sz w:val="20"/>
                <w:szCs w:val="20"/>
              </w:rPr>
            </w:pPr>
            <w:r w:rsidRPr="00363685">
              <w:rPr>
                <w:rFonts w:eastAsia="Calibri"/>
                <w:sz w:val="20"/>
                <w:szCs w:val="20"/>
                <w:lang w:eastAsia="en-US"/>
              </w:rPr>
              <w:t>6</w:t>
            </w:r>
          </w:p>
        </w:tc>
        <w:tc>
          <w:tcPr>
            <w:tcW w:w="2126" w:type="dxa"/>
          </w:tcPr>
          <w:p w:rsidR="00E30B85" w:rsidRPr="00363685" w:rsidRDefault="00E30B85" w:rsidP="00E30B85">
            <w:pPr>
              <w:rPr>
                <w:sz w:val="20"/>
                <w:szCs w:val="20"/>
              </w:rPr>
            </w:pPr>
            <w:r w:rsidRPr="00363685">
              <w:rPr>
                <w:rFonts w:eastAsia="Calibri"/>
                <w:sz w:val="20"/>
                <w:szCs w:val="20"/>
                <w:lang w:eastAsia="en-US"/>
              </w:rPr>
              <w:t>п. Береславка, 25 ж</w:t>
            </w:r>
          </w:p>
        </w:tc>
        <w:tc>
          <w:tcPr>
            <w:tcW w:w="1276" w:type="dxa"/>
          </w:tcPr>
          <w:p w:rsidR="00E30B85" w:rsidRPr="00363685" w:rsidRDefault="00E30B85" w:rsidP="00E30B85">
            <w:pPr>
              <w:rPr>
                <w:sz w:val="20"/>
                <w:szCs w:val="20"/>
              </w:rPr>
            </w:pPr>
            <w:r w:rsidRPr="00363685">
              <w:rPr>
                <w:rFonts w:eastAsia="Calibri"/>
                <w:sz w:val="20"/>
                <w:szCs w:val="20"/>
                <w:lang w:eastAsia="en-US"/>
              </w:rPr>
              <w:t>киоск</w:t>
            </w:r>
          </w:p>
        </w:tc>
        <w:tc>
          <w:tcPr>
            <w:tcW w:w="2268" w:type="dxa"/>
          </w:tcPr>
          <w:p w:rsidR="00E30B85" w:rsidRPr="00363685" w:rsidRDefault="00E30B85" w:rsidP="00E30B85">
            <w:pPr>
              <w:rPr>
                <w:sz w:val="20"/>
                <w:szCs w:val="20"/>
              </w:rPr>
            </w:pPr>
            <w:r w:rsidRPr="00363685">
              <w:rPr>
                <w:rFonts w:eastAsia="Calibri"/>
                <w:sz w:val="20"/>
                <w:szCs w:val="20"/>
                <w:lang w:eastAsia="en-US"/>
              </w:rPr>
              <w:t xml:space="preserve">торговля овощами, цветами, рассадой </w:t>
            </w:r>
          </w:p>
          <w:p w:rsidR="00E30B85" w:rsidRPr="00363685" w:rsidRDefault="00E30B85" w:rsidP="00E30B85">
            <w:pPr>
              <w:rPr>
                <w:sz w:val="20"/>
                <w:szCs w:val="20"/>
              </w:rPr>
            </w:pPr>
          </w:p>
        </w:tc>
        <w:tc>
          <w:tcPr>
            <w:tcW w:w="708" w:type="dxa"/>
          </w:tcPr>
          <w:p w:rsidR="00E30B85" w:rsidRPr="00363685" w:rsidRDefault="00E30B85" w:rsidP="00E30B85">
            <w:pPr>
              <w:jc w:val="center"/>
              <w:rPr>
                <w:sz w:val="20"/>
                <w:szCs w:val="20"/>
              </w:rPr>
            </w:pPr>
            <w:r w:rsidRPr="00363685">
              <w:rPr>
                <w:rFonts w:eastAsia="Calibri"/>
                <w:sz w:val="20"/>
                <w:szCs w:val="20"/>
                <w:lang w:eastAsia="en-US"/>
              </w:rPr>
              <w:t>10</w:t>
            </w:r>
          </w:p>
        </w:tc>
        <w:tc>
          <w:tcPr>
            <w:tcW w:w="1531" w:type="dxa"/>
          </w:tcPr>
          <w:p w:rsidR="00E30B85" w:rsidRPr="00363685" w:rsidRDefault="00E30B85" w:rsidP="00E30B85">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pPr>
              <w:rPr>
                <w:sz w:val="20"/>
                <w:szCs w:val="20"/>
              </w:rPr>
            </w:pPr>
            <w:r w:rsidRPr="00363685">
              <w:rPr>
                <w:sz w:val="20"/>
                <w:szCs w:val="20"/>
              </w:rPr>
              <w:t>7.824,</w:t>
            </w:r>
          </w:p>
          <w:p w:rsidR="00E30B85" w:rsidRPr="00363685" w:rsidRDefault="00E30B85" w:rsidP="00E30B85">
            <w:pPr>
              <w:rPr>
                <w:sz w:val="20"/>
                <w:szCs w:val="20"/>
              </w:rPr>
            </w:pPr>
            <w:r w:rsidRPr="00363685">
              <w:rPr>
                <w:sz w:val="20"/>
                <w:szCs w:val="20"/>
              </w:rPr>
              <w:t>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sz w:val="20"/>
                <w:szCs w:val="20"/>
              </w:rPr>
              <w:t>6</w:t>
            </w: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14</w:t>
            </w: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п. Береславка, 32 е</w:t>
            </w:r>
          </w:p>
          <w:p w:rsidR="00E30B85" w:rsidRPr="00363685" w:rsidRDefault="00E30B85" w:rsidP="00E30B85">
            <w:pPr>
              <w:rPr>
                <w:rFonts w:eastAsia="Calibri"/>
                <w:sz w:val="20"/>
                <w:szCs w:val="20"/>
                <w:lang w:eastAsia="en-US"/>
              </w:rPr>
            </w:pPr>
          </w:p>
        </w:tc>
        <w:tc>
          <w:tcPr>
            <w:tcW w:w="1276" w:type="dxa"/>
          </w:tcPr>
          <w:p w:rsidR="00E30B85" w:rsidRPr="00363685" w:rsidRDefault="00E30B85" w:rsidP="00E30B85">
            <w:pPr>
              <w:rPr>
                <w:rFonts w:eastAsia="Calibri"/>
                <w:sz w:val="20"/>
                <w:szCs w:val="20"/>
                <w:lang w:eastAsia="en-US"/>
              </w:rPr>
            </w:pPr>
            <w:r w:rsidRPr="00363685">
              <w:rPr>
                <w:rFonts w:eastAsia="Calibri"/>
                <w:sz w:val="20"/>
                <w:szCs w:val="20"/>
                <w:lang w:eastAsia="en-US"/>
              </w:rPr>
              <w:lastRenderedPageBreak/>
              <w:t>павильон</w:t>
            </w:r>
          </w:p>
        </w:tc>
        <w:tc>
          <w:tcPr>
            <w:tcW w:w="2268" w:type="dxa"/>
          </w:tcPr>
          <w:p w:rsidR="00E30B85" w:rsidRPr="00363685" w:rsidRDefault="00E30B85" w:rsidP="00E30B85">
            <w:pPr>
              <w:rPr>
                <w:rFonts w:eastAsia="Calibri"/>
                <w:sz w:val="20"/>
                <w:szCs w:val="20"/>
                <w:lang w:eastAsia="en-US"/>
              </w:rPr>
            </w:pPr>
            <w:r w:rsidRPr="00363685">
              <w:rPr>
                <w:rFonts w:eastAsia="Calibri"/>
                <w:sz w:val="20"/>
                <w:szCs w:val="20"/>
                <w:lang w:eastAsia="en-US"/>
              </w:rPr>
              <w:t xml:space="preserve">торговля </w:t>
            </w:r>
            <w:r w:rsidRPr="00363685">
              <w:rPr>
                <w:rFonts w:eastAsia="Calibri"/>
                <w:sz w:val="20"/>
                <w:szCs w:val="20"/>
                <w:lang w:eastAsia="en-US"/>
              </w:rPr>
              <w:lastRenderedPageBreak/>
              <w:t>продовольственными и непродовольственными товарами</w:t>
            </w:r>
          </w:p>
          <w:p w:rsidR="00E30B85" w:rsidRPr="00363685" w:rsidRDefault="00E30B85" w:rsidP="00E30B85">
            <w:pPr>
              <w:rPr>
                <w:rFonts w:eastAsia="Calibri"/>
                <w:sz w:val="20"/>
                <w:szCs w:val="20"/>
                <w:lang w:eastAsia="en-US"/>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lastRenderedPageBreak/>
              <w:t>63</w:t>
            </w:r>
          </w:p>
        </w:tc>
        <w:tc>
          <w:tcPr>
            <w:tcW w:w="1531"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 xml:space="preserve">Береславское </w:t>
            </w:r>
            <w:r w:rsidRPr="00363685">
              <w:rPr>
                <w:rFonts w:eastAsia="Calibri"/>
                <w:sz w:val="20"/>
                <w:szCs w:val="20"/>
                <w:lang w:eastAsia="en-US"/>
              </w:rPr>
              <w:lastRenderedPageBreak/>
              <w:t>сельское  поселение</w:t>
            </w:r>
          </w:p>
          <w:p w:rsidR="00E30B85" w:rsidRPr="00363685" w:rsidRDefault="00E30B85" w:rsidP="00E30B85">
            <w:pPr>
              <w:jc w:val="center"/>
              <w:rPr>
                <w:rFonts w:eastAsia="Calibri"/>
                <w:sz w:val="20"/>
                <w:szCs w:val="20"/>
                <w:lang w:eastAsia="en-US"/>
              </w:rPr>
            </w:pPr>
          </w:p>
        </w:tc>
        <w:tc>
          <w:tcPr>
            <w:tcW w:w="1021" w:type="dxa"/>
          </w:tcPr>
          <w:p w:rsidR="00E30B85" w:rsidRPr="00363685" w:rsidRDefault="00E30B85" w:rsidP="00E30B85">
            <w:pPr>
              <w:rPr>
                <w:sz w:val="20"/>
                <w:szCs w:val="20"/>
              </w:rPr>
            </w:pPr>
            <w:r w:rsidRPr="00363685">
              <w:rPr>
                <w:sz w:val="20"/>
                <w:szCs w:val="20"/>
              </w:rPr>
              <w:lastRenderedPageBreak/>
              <w:t>49.291,</w:t>
            </w:r>
          </w:p>
          <w:p w:rsidR="00E30B85" w:rsidRPr="00363685" w:rsidRDefault="00E30B85" w:rsidP="00E30B85">
            <w:pPr>
              <w:rPr>
                <w:sz w:val="20"/>
                <w:szCs w:val="20"/>
              </w:rPr>
            </w:pPr>
            <w:r w:rsidRPr="00363685">
              <w:rPr>
                <w:sz w:val="20"/>
                <w:szCs w:val="20"/>
              </w:rPr>
              <w:lastRenderedPageBreak/>
              <w:t>20</w:t>
            </w:r>
          </w:p>
        </w:tc>
        <w:tc>
          <w:tcPr>
            <w:tcW w:w="1134" w:type="dxa"/>
          </w:tcPr>
          <w:p w:rsidR="00E30B85" w:rsidRPr="00363685" w:rsidRDefault="00E30B85" w:rsidP="00E30B85">
            <w:r w:rsidRPr="00363685">
              <w:rPr>
                <w:rFonts w:eastAsia="Calibri"/>
                <w:sz w:val="20"/>
                <w:szCs w:val="20"/>
                <w:lang w:eastAsia="en-US"/>
              </w:rPr>
              <w:lastRenderedPageBreak/>
              <w:t xml:space="preserve">до </w:t>
            </w:r>
            <w:r w:rsidRPr="00363685">
              <w:rPr>
                <w:rFonts w:eastAsia="Calibri"/>
                <w:sz w:val="20"/>
                <w:szCs w:val="20"/>
                <w:lang w:eastAsia="en-US"/>
              </w:rPr>
              <w:lastRenderedPageBreak/>
              <w:t>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sz w:val="20"/>
                <w:szCs w:val="20"/>
              </w:rPr>
              <w:lastRenderedPageBreak/>
              <w:t>7</w:t>
            </w: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15</w:t>
            </w:r>
          </w:p>
          <w:p w:rsidR="00E30B85" w:rsidRPr="00363685" w:rsidRDefault="00E30B85" w:rsidP="00E30B85">
            <w:pPr>
              <w:rPr>
                <w:rFonts w:eastAsia="Calibri"/>
                <w:sz w:val="20"/>
                <w:szCs w:val="20"/>
                <w:lang w:eastAsia="en-US"/>
              </w:rPr>
            </w:pP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п. Береславка, 25 з</w:t>
            </w:r>
          </w:p>
          <w:p w:rsidR="00E30B85" w:rsidRPr="00363685" w:rsidRDefault="00E30B85" w:rsidP="00E30B85">
            <w:pPr>
              <w:rPr>
                <w:rFonts w:eastAsia="Calibri"/>
                <w:sz w:val="20"/>
                <w:szCs w:val="20"/>
                <w:lang w:eastAsia="en-US"/>
              </w:rPr>
            </w:pPr>
          </w:p>
        </w:tc>
        <w:tc>
          <w:tcPr>
            <w:tcW w:w="1276" w:type="dxa"/>
          </w:tcPr>
          <w:p w:rsidR="00E30B85" w:rsidRPr="00363685" w:rsidRDefault="00E30B85" w:rsidP="00E30B85">
            <w:pPr>
              <w:rPr>
                <w:rFonts w:eastAsia="Calibri"/>
                <w:sz w:val="20"/>
                <w:szCs w:val="20"/>
                <w:lang w:eastAsia="en-US"/>
              </w:rPr>
            </w:pPr>
            <w:r w:rsidRPr="00363685">
              <w:rPr>
                <w:rFonts w:eastAsia="Calibri"/>
                <w:sz w:val="20"/>
                <w:szCs w:val="20"/>
                <w:lang w:eastAsia="en-US"/>
              </w:rPr>
              <w:t xml:space="preserve">киоск </w:t>
            </w:r>
          </w:p>
        </w:tc>
        <w:tc>
          <w:tcPr>
            <w:tcW w:w="2268" w:type="dxa"/>
          </w:tcPr>
          <w:p w:rsidR="00E30B85" w:rsidRPr="00363685" w:rsidRDefault="00E30B85" w:rsidP="00E30B85">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10</w:t>
            </w:r>
          </w:p>
        </w:tc>
        <w:tc>
          <w:tcPr>
            <w:tcW w:w="1531"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E30B85" w:rsidRPr="00363685" w:rsidRDefault="00E30B85" w:rsidP="00E30B85">
            <w:pPr>
              <w:jc w:val="center"/>
              <w:rPr>
                <w:rFonts w:eastAsia="Calibri"/>
                <w:sz w:val="20"/>
                <w:szCs w:val="20"/>
                <w:lang w:eastAsia="en-US"/>
              </w:rPr>
            </w:pPr>
          </w:p>
        </w:tc>
        <w:tc>
          <w:tcPr>
            <w:tcW w:w="1021" w:type="dxa"/>
          </w:tcPr>
          <w:p w:rsidR="00E30B85" w:rsidRPr="00363685" w:rsidRDefault="00E30B85" w:rsidP="00E30B85">
            <w:pPr>
              <w:rPr>
                <w:sz w:val="20"/>
                <w:szCs w:val="20"/>
              </w:rPr>
            </w:pPr>
            <w:r w:rsidRPr="00363685">
              <w:rPr>
                <w:sz w:val="20"/>
                <w:szCs w:val="20"/>
              </w:rPr>
              <w:t>7.824,</w:t>
            </w:r>
          </w:p>
          <w:p w:rsidR="00E30B85" w:rsidRPr="00363685" w:rsidRDefault="00E30B85" w:rsidP="00E30B85">
            <w:pPr>
              <w:rPr>
                <w:sz w:val="20"/>
                <w:szCs w:val="20"/>
              </w:rPr>
            </w:pPr>
            <w:r w:rsidRPr="00363685">
              <w:rPr>
                <w:sz w:val="20"/>
                <w:szCs w:val="20"/>
              </w:rPr>
              <w:t>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sz w:val="20"/>
                <w:szCs w:val="20"/>
              </w:rPr>
              <w:t>8</w:t>
            </w: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18</w:t>
            </w: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п. Береславка, ул. Больничная д. 3 а</w:t>
            </w:r>
          </w:p>
          <w:p w:rsidR="00E30B85" w:rsidRPr="00363685" w:rsidRDefault="00E30B85" w:rsidP="00E30B85">
            <w:pPr>
              <w:rPr>
                <w:sz w:val="20"/>
                <w:szCs w:val="20"/>
              </w:rPr>
            </w:pPr>
          </w:p>
        </w:tc>
        <w:tc>
          <w:tcPr>
            <w:tcW w:w="127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павильон</w:t>
            </w:r>
          </w:p>
          <w:p w:rsidR="00E30B85" w:rsidRPr="00363685" w:rsidRDefault="00E30B85" w:rsidP="00E30B85">
            <w:pPr>
              <w:rPr>
                <w:rFonts w:eastAsia="Calibri"/>
                <w:lang w:eastAsia="en-US"/>
              </w:rPr>
            </w:pPr>
          </w:p>
        </w:tc>
        <w:tc>
          <w:tcPr>
            <w:tcW w:w="2268" w:type="dxa"/>
          </w:tcPr>
          <w:p w:rsidR="00E30B85" w:rsidRPr="00363685" w:rsidRDefault="00E30B85" w:rsidP="00E30B85">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p w:rsidR="00E30B85" w:rsidRPr="00363685" w:rsidRDefault="00E30B85" w:rsidP="00E30B85">
            <w:pPr>
              <w:rPr>
                <w:sz w:val="20"/>
                <w:szCs w:val="20"/>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50</w:t>
            </w:r>
          </w:p>
        </w:tc>
        <w:tc>
          <w:tcPr>
            <w:tcW w:w="1531"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E30B85" w:rsidRPr="00363685" w:rsidRDefault="00E30B85" w:rsidP="00E30B85">
            <w:pPr>
              <w:jc w:val="center"/>
              <w:rPr>
                <w:sz w:val="20"/>
                <w:szCs w:val="20"/>
              </w:rPr>
            </w:pPr>
          </w:p>
        </w:tc>
        <w:tc>
          <w:tcPr>
            <w:tcW w:w="1021" w:type="dxa"/>
          </w:tcPr>
          <w:p w:rsidR="00E30B85" w:rsidRPr="00363685" w:rsidRDefault="00E30B85" w:rsidP="00E30B85">
            <w:pPr>
              <w:rPr>
                <w:rFonts w:eastAsia="Calibri"/>
                <w:color w:val="000000"/>
                <w:sz w:val="20"/>
                <w:szCs w:val="20"/>
                <w:lang w:eastAsia="en-US"/>
              </w:rPr>
            </w:pPr>
            <w:r w:rsidRPr="00363685">
              <w:rPr>
                <w:rFonts w:eastAsia="Calibri"/>
                <w:color w:val="000000"/>
                <w:sz w:val="20"/>
                <w:szCs w:val="20"/>
                <w:lang w:eastAsia="en-US"/>
              </w:rPr>
              <w:t>39.120,00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RPr="00363685" w:rsidTr="00E30B85">
        <w:trPr>
          <w:trHeight w:val="138"/>
        </w:trPr>
        <w:tc>
          <w:tcPr>
            <w:tcW w:w="426" w:type="dxa"/>
          </w:tcPr>
          <w:p w:rsidR="00E30B85" w:rsidRPr="00363685" w:rsidRDefault="00E30B85" w:rsidP="00E30B85">
            <w:pPr>
              <w:rPr>
                <w:sz w:val="20"/>
                <w:szCs w:val="20"/>
              </w:rPr>
            </w:pPr>
            <w:r w:rsidRPr="00363685">
              <w:rPr>
                <w:sz w:val="20"/>
                <w:szCs w:val="20"/>
              </w:rPr>
              <w:t>9</w:t>
            </w: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22</w:t>
            </w: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п. Береславка, ул. Ленина д. 23 (около НТО ул. Ленина 23г)</w:t>
            </w:r>
          </w:p>
        </w:tc>
        <w:tc>
          <w:tcPr>
            <w:tcW w:w="127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павильон</w:t>
            </w:r>
          </w:p>
          <w:p w:rsidR="00E30B85" w:rsidRPr="00363685" w:rsidRDefault="00E30B85" w:rsidP="00E30B85">
            <w:pPr>
              <w:rPr>
                <w:rFonts w:eastAsia="Calibri"/>
                <w:sz w:val="20"/>
                <w:szCs w:val="20"/>
                <w:lang w:eastAsia="en-US"/>
              </w:rPr>
            </w:pPr>
          </w:p>
        </w:tc>
        <w:tc>
          <w:tcPr>
            <w:tcW w:w="2268" w:type="dxa"/>
          </w:tcPr>
          <w:p w:rsidR="00E30B85" w:rsidRPr="00363685" w:rsidRDefault="00E30B85" w:rsidP="00E30B85">
            <w:pPr>
              <w:rPr>
                <w:rFonts w:eastAsia="Calibri"/>
                <w:sz w:val="20"/>
                <w:szCs w:val="20"/>
                <w:lang w:eastAsia="en-US"/>
              </w:rPr>
            </w:pPr>
            <w:r w:rsidRPr="00363685">
              <w:rPr>
                <w:rFonts w:eastAsia="Calibri"/>
                <w:sz w:val="20"/>
                <w:szCs w:val="20"/>
                <w:lang w:eastAsia="en-US"/>
              </w:rPr>
              <w:t>торговля  непродовольственными товарами</w:t>
            </w:r>
          </w:p>
          <w:p w:rsidR="00E30B85" w:rsidRPr="00363685" w:rsidRDefault="00E30B85" w:rsidP="00E30B85">
            <w:pPr>
              <w:rPr>
                <w:rFonts w:eastAsia="Calibri"/>
                <w:sz w:val="20"/>
                <w:szCs w:val="20"/>
                <w:lang w:eastAsia="en-US"/>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40</w:t>
            </w:r>
          </w:p>
        </w:tc>
        <w:tc>
          <w:tcPr>
            <w:tcW w:w="1531"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E30B85" w:rsidRPr="00363685" w:rsidRDefault="00E30B85" w:rsidP="00E30B85">
            <w:pPr>
              <w:jc w:val="center"/>
              <w:rPr>
                <w:rFonts w:eastAsia="Calibri"/>
                <w:sz w:val="20"/>
                <w:szCs w:val="20"/>
                <w:lang w:eastAsia="en-US"/>
              </w:rPr>
            </w:pPr>
          </w:p>
        </w:tc>
        <w:tc>
          <w:tcPr>
            <w:tcW w:w="1021" w:type="dxa"/>
          </w:tcPr>
          <w:p w:rsidR="00E30B85" w:rsidRPr="00363685" w:rsidRDefault="00E30B85" w:rsidP="00E30B85">
            <w:pPr>
              <w:rPr>
                <w:rFonts w:eastAsia="Calibri"/>
                <w:color w:val="000000"/>
                <w:sz w:val="20"/>
                <w:szCs w:val="20"/>
                <w:lang w:eastAsia="en-US"/>
              </w:rPr>
            </w:pPr>
            <w:r w:rsidRPr="00363685">
              <w:rPr>
                <w:rFonts w:eastAsia="Calibri"/>
                <w:color w:val="000000"/>
                <w:sz w:val="20"/>
                <w:szCs w:val="20"/>
                <w:lang w:eastAsia="en-US"/>
              </w:rPr>
              <w:t>31.296,</w:t>
            </w:r>
          </w:p>
          <w:p w:rsidR="00E30B85" w:rsidRPr="00363685" w:rsidRDefault="00E30B85" w:rsidP="00E30B85">
            <w:pPr>
              <w:rPr>
                <w:rFonts w:eastAsia="Calibri"/>
                <w:color w:val="000000"/>
                <w:sz w:val="20"/>
                <w:szCs w:val="20"/>
                <w:lang w:eastAsia="en-US"/>
              </w:rPr>
            </w:pPr>
            <w:r w:rsidRPr="00363685">
              <w:rPr>
                <w:rFonts w:eastAsia="Calibri"/>
                <w:color w:val="000000"/>
                <w:sz w:val="20"/>
                <w:szCs w:val="20"/>
                <w:lang w:eastAsia="en-US"/>
              </w:rPr>
              <w:t>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RPr="00363685" w:rsidTr="00E30B85">
        <w:trPr>
          <w:trHeight w:val="1375"/>
        </w:trPr>
        <w:tc>
          <w:tcPr>
            <w:tcW w:w="426" w:type="dxa"/>
            <w:vMerge w:val="restart"/>
          </w:tcPr>
          <w:p w:rsidR="00E30B85" w:rsidRPr="00363685" w:rsidRDefault="00E30B85" w:rsidP="00E30B85">
            <w:pPr>
              <w:rPr>
                <w:sz w:val="20"/>
                <w:szCs w:val="20"/>
              </w:rPr>
            </w:pPr>
          </w:p>
          <w:p w:rsidR="00E30B85" w:rsidRPr="00363685" w:rsidRDefault="00E30B85" w:rsidP="00E30B85">
            <w:pPr>
              <w:rPr>
                <w:sz w:val="20"/>
                <w:szCs w:val="20"/>
              </w:rPr>
            </w:pPr>
          </w:p>
          <w:p w:rsidR="00E30B85" w:rsidRPr="00363685" w:rsidRDefault="00E30B85" w:rsidP="00E30B85">
            <w:pPr>
              <w:rPr>
                <w:sz w:val="20"/>
                <w:szCs w:val="20"/>
              </w:rPr>
            </w:pPr>
          </w:p>
          <w:p w:rsidR="00E30B85" w:rsidRPr="00363685" w:rsidRDefault="00E30B85" w:rsidP="00E30B85">
            <w:pPr>
              <w:rPr>
                <w:sz w:val="20"/>
                <w:szCs w:val="20"/>
              </w:rPr>
            </w:pPr>
          </w:p>
          <w:p w:rsidR="00E30B85" w:rsidRPr="00363685" w:rsidRDefault="00E30B85" w:rsidP="00E30B85">
            <w:pPr>
              <w:rPr>
                <w:sz w:val="20"/>
                <w:szCs w:val="20"/>
              </w:rPr>
            </w:pPr>
            <w:r w:rsidRPr="00363685">
              <w:rPr>
                <w:sz w:val="20"/>
                <w:szCs w:val="20"/>
              </w:rPr>
              <w:t>10</w:t>
            </w:r>
          </w:p>
          <w:p w:rsidR="00E30B85" w:rsidRPr="00363685" w:rsidRDefault="00E30B85" w:rsidP="00E30B85">
            <w:pPr>
              <w:rPr>
                <w:sz w:val="20"/>
                <w:szCs w:val="20"/>
              </w:rPr>
            </w:pP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23/1</w:t>
            </w: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Волгоградская обл. Калачевский р-он п. Береславка, д. 27 в</w:t>
            </w:r>
          </w:p>
          <w:p w:rsidR="00E30B85" w:rsidRPr="00363685" w:rsidRDefault="00E30B85" w:rsidP="00E30B85">
            <w:pPr>
              <w:rPr>
                <w:rFonts w:eastAsia="Calibri"/>
                <w:sz w:val="20"/>
                <w:szCs w:val="20"/>
                <w:lang w:eastAsia="en-US"/>
              </w:rPr>
            </w:pPr>
          </w:p>
        </w:tc>
        <w:tc>
          <w:tcPr>
            <w:tcW w:w="1276" w:type="dxa"/>
          </w:tcPr>
          <w:p w:rsidR="00E30B85" w:rsidRPr="00363685" w:rsidRDefault="00E30B85" w:rsidP="00E30B85">
            <w:pPr>
              <w:rPr>
                <w:sz w:val="20"/>
                <w:szCs w:val="20"/>
              </w:rPr>
            </w:pPr>
            <w:r w:rsidRPr="00363685">
              <w:rPr>
                <w:sz w:val="20"/>
                <w:szCs w:val="20"/>
              </w:rPr>
              <w:t>торговая</w:t>
            </w:r>
          </w:p>
          <w:p w:rsidR="00E30B85" w:rsidRPr="00363685" w:rsidRDefault="00E30B85" w:rsidP="00E30B85">
            <w:pPr>
              <w:rPr>
                <w:sz w:val="20"/>
                <w:szCs w:val="20"/>
              </w:rPr>
            </w:pPr>
            <w:r w:rsidRPr="00363685">
              <w:rPr>
                <w:sz w:val="20"/>
                <w:szCs w:val="20"/>
              </w:rPr>
              <w:t xml:space="preserve">галерея </w:t>
            </w:r>
          </w:p>
          <w:p w:rsidR="00E30B85" w:rsidRPr="00363685" w:rsidRDefault="00E30B85" w:rsidP="00E30B85">
            <w:pPr>
              <w:rPr>
                <w:rFonts w:eastAsia="Calibri"/>
                <w:sz w:val="20"/>
                <w:szCs w:val="20"/>
                <w:lang w:eastAsia="en-US"/>
              </w:rPr>
            </w:pPr>
          </w:p>
        </w:tc>
        <w:tc>
          <w:tcPr>
            <w:tcW w:w="2268" w:type="dxa"/>
          </w:tcPr>
          <w:p w:rsidR="00E30B85" w:rsidRPr="00363685" w:rsidRDefault="00E30B85" w:rsidP="00E30B85">
            <w:pPr>
              <w:rPr>
                <w:sz w:val="20"/>
                <w:szCs w:val="20"/>
              </w:rPr>
            </w:pPr>
            <w:r w:rsidRPr="00363685">
              <w:rPr>
                <w:sz w:val="20"/>
                <w:szCs w:val="20"/>
              </w:rPr>
              <w:t>розничная торговля, торговля сельскохозяйственной</w:t>
            </w:r>
          </w:p>
          <w:p w:rsidR="00E30B85" w:rsidRPr="00363685" w:rsidRDefault="00E30B85" w:rsidP="00E30B85">
            <w:pPr>
              <w:rPr>
                <w:sz w:val="20"/>
                <w:szCs w:val="20"/>
              </w:rPr>
            </w:pPr>
            <w:r w:rsidRPr="00363685">
              <w:rPr>
                <w:sz w:val="20"/>
                <w:szCs w:val="20"/>
              </w:rPr>
              <w:t xml:space="preserve">продукцией  </w:t>
            </w:r>
          </w:p>
          <w:p w:rsidR="00E30B85" w:rsidRPr="00363685" w:rsidRDefault="00E30B85" w:rsidP="00E30B85">
            <w:pPr>
              <w:rPr>
                <w:sz w:val="20"/>
                <w:szCs w:val="20"/>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35</w:t>
            </w:r>
          </w:p>
        </w:tc>
        <w:tc>
          <w:tcPr>
            <w:tcW w:w="1531" w:type="dxa"/>
          </w:tcPr>
          <w:p w:rsidR="00E30B85" w:rsidRPr="00363685" w:rsidRDefault="00E30B85" w:rsidP="00E30B85">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pPr>
              <w:rPr>
                <w:rFonts w:eastAsia="Calibri"/>
                <w:color w:val="000000"/>
                <w:sz w:val="20"/>
                <w:szCs w:val="20"/>
                <w:lang w:eastAsia="en-US"/>
              </w:rPr>
            </w:pPr>
            <w:r w:rsidRPr="00363685">
              <w:rPr>
                <w:rFonts w:eastAsia="Calibri"/>
                <w:color w:val="000000"/>
                <w:sz w:val="20"/>
                <w:szCs w:val="20"/>
                <w:lang w:eastAsia="en-US"/>
              </w:rPr>
              <w:t>27.384,00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RPr="00363685" w:rsidTr="00E30B85">
        <w:trPr>
          <w:trHeight w:val="138"/>
        </w:trPr>
        <w:tc>
          <w:tcPr>
            <w:tcW w:w="426" w:type="dxa"/>
            <w:vMerge/>
          </w:tcPr>
          <w:p w:rsidR="00E30B85" w:rsidRPr="00363685" w:rsidRDefault="00E30B85" w:rsidP="00E30B85">
            <w:pPr>
              <w:rPr>
                <w:sz w:val="20"/>
                <w:szCs w:val="20"/>
              </w:rPr>
            </w:pP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23/2</w:t>
            </w: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Волгоградская обл. Калачевский р-он п. Береславка, д, д. 27 в/1</w:t>
            </w:r>
          </w:p>
          <w:p w:rsidR="00E30B85" w:rsidRPr="00363685" w:rsidRDefault="00E30B85" w:rsidP="00E30B85">
            <w:pPr>
              <w:rPr>
                <w:rFonts w:eastAsia="Calibri"/>
                <w:sz w:val="20"/>
                <w:szCs w:val="20"/>
                <w:lang w:eastAsia="en-US"/>
              </w:rPr>
            </w:pPr>
          </w:p>
        </w:tc>
        <w:tc>
          <w:tcPr>
            <w:tcW w:w="1276" w:type="dxa"/>
          </w:tcPr>
          <w:p w:rsidR="00E30B85" w:rsidRPr="00363685" w:rsidRDefault="00E30B85" w:rsidP="00E30B85">
            <w:pPr>
              <w:rPr>
                <w:sz w:val="20"/>
                <w:szCs w:val="20"/>
              </w:rPr>
            </w:pPr>
            <w:r w:rsidRPr="00363685">
              <w:rPr>
                <w:sz w:val="20"/>
                <w:szCs w:val="20"/>
              </w:rPr>
              <w:t>торговая</w:t>
            </w:r>
          </w:p>
          <w:p w:rsidR="00E30B85" w:rsidRPr="00363685" w:rsidRDefault="00E30B85" w:rsidP="00E30B85">
            <w:pPr>
              <w:rPr>
                <w:sz w:val="20"/>
                <w:szCs w:val="20"/>
              </w:rPr>
            </w:pPr>
            <w:r w:rsidRPr="00363685">
              <w:rPr>
                <w:sz w:val="20"/>
                <w:szCs w:val="20"/>
              </w:rPr>
              <w:t xml:space="preserve">галерея </w:t>
            </w:r>
          </w:p>
          <w:p w:rsidR="00E30B85" w:rsidRPr="00363685" w:rsidRDefault="00E30B85" w:rsidP="00E30B85">
            <w:pPr>
              <w:rPr>
                <w:sz w:val="20"/>
                <w:szCs w:val="20"/>
              </w:rPr>
            </w:pPr>
          </w:p>
        </w:tc>
        <w:tc>
          <w:tcPr>
            <w:tcW w:w="2268" w:type="dxa"/>
          </w:tcPr>
          <w:p w:rsidR="00E30B85" w:rsidRPr="00363685" w:rsidRDefault="00E30B85" w:rsidP="00E30B85">
            <w:pPr>
              <w:rPr>
                <w:sz w:val="20"/>
                <w:szCs w:val="20"/>
              </w:rPr>
            </w:pPr>
            <w:r w:rsidRPr="00363685">
              <w:rPr>
                <w:sz w:val="20"/>
                <w:szCs w:val="20"/>
              </w:rPr>
              <w:t>розничная торговля, торговля сельскохозяйственной</w:t>
            </w:r>
          </w:p>
          <w:p w:rsidR="00E30B85" w:rsidRPr="00363685" w:rsidRDefault="00E30B85" w:rsidP="00E30B85">
            <w:pPr>
              <w:rPr>
                <w:sz w:val="20"/>
                <w:szCs w:val="20"/>
              </w:rPr>
            </w:pPr>
            <w:r w:rsidRPr="00363685">
              <w:rPr>
                <w:sz w:val="20"/>
                <w:szCs w:val="20"/>
              </w:rPr>
              <w:t xml:space="preserve">продукцией  </w:t>
            </w:r>
          </w:p>
          <w:p w:rsidR="00E30B85" w:rsidRPr="00363685" w:rsidRDefault="00E30B85" w:rsidP="00E30B85">
            <w:pPr>
              <w:rPr>
                <w:sz w:val="20"/>
                <w:szCs w:val="20"/>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35</w:t>
            </w:r>
          </w:p>
        </w:tc>
        <w:tc>
          <w:tcPr>
            <w:tcW w:w="1531" w:type="dxa"/>
          </w:tcPr>
          <w:p w:rsidR="00E30B85" w:rsidRPr="00363685" w:rsidRDefault="00E30B85" w:rsidP="00E30B85">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r w:rsidRPr="00363685">
              <w:rPr>
                <w:rFonts w:eastAsia="Calibri"/>
                <w:color w:val="000000"/>
                <w:sz w:val="20"/>
                <w:szCs w:val="20"/>
                <w:lang w:eastAsia="en-US"/>
              </w:rPr>
              <w:t>27.384,00</w:t>
            </w:r>
          </w:p>
        </w:tc>
        <w:tc>
          <w:tcPr>
            <w:tcW w:w="1134" w:type="dxa"/>
          </w:tcPr>
          <w:p w:rsidR="00E30B85" w:rsidRPr="00363685" w:rsidRDefault="00E30B85" w:rsidP="00E30B85">
            <w:r w:rsidRPr="00363685">
              <w:rPr>
                <w:rFonts w:eastAsia="Calibri"/>
                <w:sz w:val="20"/>
                <w:szCs w:val="20"/>
                <w:lang w:eastAsia="en-US"/>
              </w:rPr>
              <w:t>до 07.04.2037 г.</w:t>
            </w:r>
          </w:p>
        </w:tc>
      </w:tr>
      <w:tr w:rsidR="00E30B85" w:rsidTr="00E30B85">
        <w:trPr>
          <w:trHeight w:val="943"/>
        </w:trPr>
        <w:tc>
          <w:tcPr>
            <w:tcW w:w="426" w:type="dxa"/>
            <w:vMerge/>
          </w:tcPr>
          <w:p w:rsidR="00E30B85" w:rsidRPr="00363685" w:rsidRDefault="00E30B85" w:rsidP="00E30B85">
            <w:pPr>
              <w:rPr>
                <w:sz w:val="20"/>
                <w:szCs w:val="20"/>
              </w:rPr>
            </w:pPr>
          </w:p>
        </w:tc>
        <w:tc>
          <w:tcPr>
            <w:tcW w:w="425" w:type="dxa"/>
          </w:tcPr>
          <w:p w:rsidR="00E30B85" w:rsidRPr="00363685" w:rsidRDefault="00E30B85" w:rsidP="00E30B85">
            <w:pPr>
              <w:rPr>
                <w:rFonts w:eastAsia="Calibri"/>
                <w:sz w:val="20"/>
                <w:szCs w:val="20"/>
                <w:lang w:eastAsia="en-US"/>
              </w:rPr>
            </w:pPr>
            <w:r w:rsidRPr="00363685">
              <w:rPr>
                <w:rFonts w:eastAsia="Calibri"/>
                <w:sz w:val="20"/>
                <w:szCs w:val="20"/>
                <w:lang w:eastAsia="en-US"/>
              </w:rPr>
              <w:t>23/3</w:t>
            </w:r>
          </w:p>
        </w:tc>
        <w:tc>
          <w:tcPr>
            <w:tcW w:w="2126" w:type="dxa"/>
          </w:tcPr>
          <w:p w:rsidR="00E30B85" w:rsidRPr="00363685" w:rsidRDefault="00E30B85" w:rsidP="00E30B85">
            <w:pPr>
              <w:rPr>
                <w:rFonts w:eastAsia="Calibri"/>
                <w:sz w:val="20"/>
                <w:szCs w:val="20"/>
                <w:lang w:eastAsia="en-US"/>
              </w:rPr>
            </w:pPr>
            <w:r w:rsidRPr="00363685">
              <w:rPr>
                <w:rFonts w:eastAsia="Calibri"/>
                <w:sz w:val="20"/>
                <w:szCs w:val="20"/>
                <w:lang w:eastAsia="en-US"/>
              </w:rPr>
              <w:t>Волгоградская обл. Калачевский р-он п. Береславка, д. 27 в/2</w:t>
            </w:r>
          </w:p>
          <w:p w:rsidR="00E30B85" w:rsidRPr="00363685" w:rsidRDefault="00E30B85" w:rsidP="00E30B85">
            <w:pPr>
              <w:rPr>
                <w:rFonts w:eastAsia="Calibri"/>
                <w:sz w:val="20"/>
                <w:szCs w:val="20"/>
                <w:lang w:eastAsia="en-US"/>
              </w:rPr>
            </w:pPr>
          </w:p>
        </w:tc>
        <w:tc>
          <w:tcPr>
            <w:tcW w:w="1276" w:type="dxa"/>
          </w:tcPr>
          <w:p w:rsidR="00E30B85" w:rsidRPr="00363685" w:rsidRDefault="00E30B85" w:rsidP="00E30B85">
            <w:pPr>
              <w:rPr>
                <w:sz w:val="20"/>
                <w:szCs w:val="20"/>
              </w:rPr>
            </w:pPr>
            <w:r w:rsidRPr="00363685">
              <w:rPr>
                <w:sz w:val="20"/>
                <w:szCs w:val="20"/>
              </w:rPr>
              <w:t>торговая</w:t>
            </w:r>
          </w:p>
          <w:p w:rsidR="00E30B85" w:rsidRPr="00363685" w:rsidRDefault="00E30B85" w:rsidP="00E30B85">
            <w:pPr>
              <w:rPr>
                <w:sz w:val="20"/>
                <w:szCs w:val="20"/>
              </w:rPr>
            </w:pPr>
            <w:r w:rsidRPr="00363685">
              <w:rPr>
                <w:sz w:val="20"/>
                <w:szCs w:val="20"/>
              </w:rPr>
              <w:t xml:space="preserve">галерея </w:t>
            </w:r>
          </w:p>
          <w:p w:rsidR="00E30B85" w:rsidRPr="00363685" w:rsidRDefault="00E30B85" w:rsidP="00E30B85">
            <w:pPr>
              <w:rPr>
                <w:sz w:val="20"/>
                <w:szCs w:val="20"/>
              </w:rPr>
            </w:pPr>
          </w:p>
        </w:tc>
        <w:tc>
          <w:tcPr>
            <w:tcW w:w="2268" w:type="dxa"/>
          </w:tcPr>
          <w:p w:rsidR="00E30B85" w:rsidRPr="00363685" w:rsidRDefault="00E30B85" w:rsidP="00E30B85">
            <w:pPr>
              <w:rPr>
                <w:sz w:val="20"/>
                <w:szCs w:val="20"/>
              </w:rPr>
            </w:pPr>
            <w:r w:rsidRPr="00363685">
              <w:rPr>
                <w:sz w:val="20"/>
                <w:szCs w:val="20"/>
              </w:rPr>
              <w:t>розничная торговля, торговля сельскохозяйственной</w:t>
            </w:r>
          </w:p>
          <w:p w:rsidR="00E30B85" w:rsidRPr="00363685" w:rsidRDefault="00E30B85" w:rsidP="00E30B85">
            <w:pPr>
              <w:rPr>
                <w:sz w:val="20"/>
                <w:szCs w:val="20"/>
              </w:rPr>
            </w:pPr>
            <w:r w:rsidRPr="00363685">
              <w:rPr>
                <w:sz w:val="20"/>
                <w:szCs w:val="20"/>
              </w:rPr>
              <w:t xml:space="preserve">продукцией  </w:t>
            </w:r>
          </w:p>
          <w:p w:rsidR="00E30B85" w:rsidRPr="00363685" w:rsidRDefault="00E30B85" w:rsidP="00E30B85">
            <w:pPr>
              <w:rPr>
                <w:sz w:val="20"/>
                <w:szCs w:val="20"/>
              </w:rPr>
            </w:pPr>
          </w:p>
        </w:tc>
        <w:tc>
          <w:tcPr>
            <w:tcW w:w="708" w:type="dxa"/>
          </w:tcPr>
          <w:p w:rsidR="00E30B85" w:rsidRPr="00363685" w:rsidRDefault="00E30B85" w:rsidP="00E30B85">
            <w:pPr>
              <w:jc w:val="center"/>
              <w:rPr>
                <w:rFonts w:eastAsia="Calibri"/>
                <w:sz w:val="20"/>
                <w:szCs w:val="20"/>
                <w:lang w:eastAsia="en-US"/>
              </w:rPr>
            </w:pPr>
            <w:r w:rsidRPr="00363685">
              <w:rPr>
                <w:rFonts w:eastAsia="Calibri"/>
                <w:sz w:val="20"/>
                <w:szCs w:val="20"/>
                <w:lang w:eastAsia="en-US"/>
              </w:rPr>
              <w:t>35</w:t>
            </w:r>
          </w:p>
        </w:tc>
        <w:tc>
          <w:tcPr>
            <w:tcW w:w="1531" w:type="dxa"/>
          </w:tcPr>
          <w:p w:rsidR="00E30B85" w:rsidRPr="00363685" w:rsidRDefault="00E30B85" w:rsidP="00E30B85">
            <w:r w:rsidRPr="00363685">
              <w:rPr>
                <w:rFonts w:eastAsia="Calibri"/>
                <w:sz w:val="20"/>
                <w:szCs w:val="20"/>
                <w:lang w:eastAsia="en-US"/>
              </w:rPr>
              <w:t>Береславское сельское  поселение</w:t>
            </w:r>
          </w:p>
        </w:tc>
        <w:tc>
          <w:tcPr>
            <w:tcW w:w="1021" w:type="dxa"/>
          </w:tcPr>
          <w:p w:rsidR="00E30B85" w:rsidRPr="00363685" w:rsidRDefault="00E30B85" w:rsidP="00E30B85">
            <w:r w:rsidRPr="00363685">
              <w:rPr>
                <w:rFonts w:eastAsia="Calibri"/>
                <w:color w:val="000000"/>
                <w:sz w:val="20"/>
                <w:szCs w:val="20"/>
                <w:lang w:eastAsia="en-US"/>
              </w:rPr>
              <w:t>27.384,00</w:t>
            </w:r>
          </w:p>
        </w:tc>
        <w:tc>
          <w:tcPr>
            <w:tcW w:w="1134" w:type="dxa"/>
          </w:tcPr>
          <w:p w:rsidR="00E30B85" w:rsidRDefault="00E30B85" w:rsidP="00E30B85">
            <w:r w:rsidRPr="00363685">
              <w:rPr>
                <w:rFonts w:eastAsia="Calibri"/>
                <w:sz w:val="20"/>
                <w:szCs w:val="20"/>
                <w:lang w:eastAsia="en-US"/>
              </w:rPr>
              <w:t>до 07.04.2037 г.</w:t>
            </w:r>
          </w:p>
        </w:tc>
      </w:tr>
    </w:tbl>
    <w:p w:rsidR="00245AC2" w:rsidRDefault="00245AC2">
      <w:pPr>
        <w:pStyle w:val="af7"/>
        <w:spacing w:after="0"/>
        <w:ind w:left="0" w:firstLine="567"/>
        <w:jc w:val="both"/>
        <w:rPr>
          <w:b/>
        </w:rPr>
      </w:pPr>
    </w:p>
    <w:p w:rsidR="00245AC2" w:rsidRDefault="000A596F">
      <w:pPr>
        <w:pStyle w:val="af7"/>
        <w:spacing w:after="0"/>
        <w:ind w:left="0" w:firstLine="567"/>
        <w:jc w:val="both"/>
        <w:rPr>
          <w:b/>
        </w:rPr>
      </w:pPr>
      <w:r>
        <w:rPr>
          <w:b/>
        </w:rPr>
        <w:t>3. Сроки и порядок внесения задатка:</w:t>
      </w:r>
      <w:r>
        <w:t xml:space="preserve"> Внесение задатка </w:t>
      </w:r>
      <w:r>
        <w:rPr>
          <w:lang w:eastAsia="en-US"/>
        </w:rPr>
        <w:t>не требуется.</w:t>
      </w:r>
    </w:p>
    <w:p w:rsidR="00245AC2" w:rsidRPr="004833A9" w:rsidRDefault="000A596F" w:rsidP="00E30B85">
      <w:pPr>
        <w:pStyle w:val="af7"/>
        <w:spacing w:after="0"/>
        <w:ind w:left="57" w:firstLine="510"/>
        <w:jc w:val="both"/>
      </w:pPr>
      <w:r>
        <w:rPr>
          <w:b/>
        </w:rPr>
        <w:t xml:space="preserve">4. Порядок, место, дата начала и дата окончания срока подачи заявок на участие в аукционе: </w:t>
      </w:r>
      <w:r>
        <w:t xml:space="preserve">Заявки принимаются с </w:t>
      </w:r>
      <w:r w:rsidRPr="00396728">
        <w:t>«</w:t>
      </w:r>
      <w:r w:rsidR="00E30B85">
        <w:t>31</w:t>
      </w:r>
      <w:r w:rsidRPr="00396728">
        <w:t xml:space="preserve">» </w:t>
      </w:r>
      <w:r w:rsidR="004833A9" w:rsidRPr="00396728">
        <w:t xml:space="preserve">октября </w:t>
      </w:r>
      <w:r w:rsidR="00E30B85">
        <w:t>2024</w:t>
      </w:r>
      <w:r w:rsidRPr="00396728">
        <w:t xml:space="preserve"> г. до «</w:t>
      </w:r>
      <w:r w:rsidR="00D203E6" w:rsidRPr="00396728">
        <w:rPr>
          <w:lang w:eastAsia="en-US"/>
        </w:rPr>
        <w:t>29</w:t>
      </w:r>
      <w:r w:rsidRPr="00396728">
        <w:t xml:space="preserve">» </w:t>
      </w:r>
      <w:r w:rsidR="00D203E6" w:rsidRPr="00396728">
        <w:rPr>
          <w:lang w:eastAsia="en-US"/>
        </w:rPr>
        <w:t>ноября</w:t>
      </w:r>
      <w:r w:rsidR="004833A9" w:rsidRPr="00396728">
        <w:t xml:space="preserve"> </w:t>
      </w:r>
      <w:r w:rsidR="00E30B85">
        <w:t>2024</w:t>
      </w:r>
      <w:r w:rsidRPr="00396728">
        <w:t xml:space="preserve"> г. в рабочие дни с </w:t>
      </w:r>
      <w:r w:rsidR="00E30B85">
        <w:t>09</w:t>
      </w:r>
      <w:r w:rsidRPr="00396728">
        <w:t xml:space="preserve">:00 до </w:t>
      </w:r>
      <w:r w:rsidRPr="00396728">
        <w:rPr>
          <w:lang w:eastAsia="en-US"/>
        </w:rPr>
        <w:t>16:00</w:t>
      </w:r>
      <w:r w:rsidRPr="00396728">
        <w:t>, по адресу:</w:t>
      </w:r>
      <w:r>
        <w:t xml:space="preserve"> Волгоградская область, Калачевский район, п. Береславка </w:t>
      </w:r>
      <w:r w:rsidR="00E30B85">
        <w:t>д</w:t>
      </w:r>
      <w:r>
        <w:t>.</w:t>
      </w:r>
      <w:r w:rsidR="00E30B85">
        <w:t xml:space="preserve"> 3 Б, каб. № 4</w:t>
      </w:r>
    </w:p>
    <w:p w:rsidR="00245AC2" w:rsidRDefault="000A596F">
      <w:pPr>
        <w:pStyle w:val="af7"/>
        <w:spacing w:after="0"/>
        <w:ind w:left="57" w:firstLine="510"/>
        <w:jc w:val="both"/>
        <w:rPr>
          <w:b/>
        </w:rPr>
      </w:pPr>
      <w:r>
        <w:t>Претендент вправе подать только одну заявку на участие в аукционе в отношении каждого предмета аукциона (лота). Заявки, поступившие по истечении срока их приема, указанного в извещении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245AC2" w:rsidRDefault="000A596F">
      <w:pPr>
        <w:ind w:firstLine="142"/>
        <w:jc w:val="both"/>
      </w:pPr>
      <w:r>
        <w:t xml:space="preserve">Аукционная документация размещена на официальном сайте администрации </w:t>
      </w:r>
      <w:r>
        <w:rPr>
          <w:bCs/>
        </w:rPr>
        <w:t>Береславского сельского поселения Калачевского муниципального района Волгоградской области</w:t>
      </w:r>
      <w:r>
        <w:t xml:space="preserve"> </w:t>
      </w:r>
      <w:hyperlink r:id="rId12">
        <w:r>
          <w:t>www.adm.bereslavka.ru</w:t>
        </w:r>
      </w:hyperlink>
      <w:r>
        <w:t xml:space="preserve">., </w:t>
      </w:r>
      <w:r>
        <w:rPr>
          <w:color w:val="000000"/>
          <w:sz w:val="26"/>
          <w:szCs w:val="26"/>
          <w:shd w:val="clear" w:color="auto" w:fill="FFFFFF"/>
        </w:rPr>
        <w:t xml:space="preserve">Любое заинтересованное лицо вправе обратиться за разъяснениями положений документации об аукционе к организатору торгов.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w:t>
      </w:r>
    </w:p>
    <w:p w:rsidR="00245AC2" w:rsidRDefault="000A596F">
      <w:pPr>
        <w:pStyle w:val="af7"/>
        <w:spacing w:after="0"/>
        <w:ind w:left="0" w:firstLine="510"/>
        <w:jc w:val="both"/>
      </w:pPr>
      <w:r>
        <w:rPr>
          <w:b/>
        </w:rPr>
        <w:t xml:space="preserve">5. Срок, в течение которого Организатор аукциона вправе отказаться от его проведения: </w:t>
      </w:r>
      <w:r>
        <w:t xml:space="preserve">Организатор аукциона вправе отказаться от проведения </w:t>
      </w:r>
      <w:r>
        <w:rPr>
          <w:spacing w:val="-3"/>
        </w:rPr>
        <w:t xml:space="preserve">аукциона </w:t>
      </w:r>
      <w:r>
        <w:t xml:space="preserve">в любое время, но не позднее чем за три дня до наступления </w:t>
      </w:r>
      <w:r>
        <w:rPr>
          <w:spacing w:val="-3"/>
        </w:rPr>
        <w:t xml:space="preserve">даты его </w:t>
      </w:r>
      <w:r>
        <w:t xml:space="preserve">проведения </w:t>
      </w:r>
      <w:r w:rsidRPr="00E30B85">
        <w:rPr>
          <w:shd w:val="clear" w:color="auto" w:fill="FFFFFF"/>
        </w:rPr>
        <w:t>(до «</w:t>
      </w:r>
      <w:r w:rsidR="00E30B85" w:rsidRPr="00E30B85">
        <w:rPr>
          <w:color w:val="000000"/>
          <w:shd w:val="clear" w:color="auto" w:fill="FFFFFF"/>
        </w:rPr>
        <w:t>02</w:t>
      </w:r>
      <w:r w:rsidRPr="00E30B85">
        <w:rPr>
          <w:shd w:val="clear" w:color="auto" w:fill="FFFFFF"/>
        </w:rPr>
        <w:t xml:space="preserve">» </w:t>
      </w:r>
      <w:r w:rsidR="00D203E6" w:rsidRPr="00E30B85">
        <w:rPr>
          <w:color w:val="000000"/>
          <w:spacing w:val="-3"/>
          <w:shd w:val="clear" w:color="auto" w:fill="FFFFFF"/>
          <w:lang w:eastAsia="en-US"/>
        </w:rPr>
        <w:t>декабря</w:t>
      </w:r>
      <w:r w:rsidRPr="00E30B85">
        <w:rPr>
          <w:spacing w:val="-3"/>
          <w:shd w:val="clear" w:color="auto" w:fill="FFFFFF"/>
        </w:rPr>
        <w:t xml:space="preserve"> </w:t>
      </w:r>
      <w:r w:rsidR="00E30B85" w:rsidRPr="00E30B85">
        <w:rPr>
          <w:spacing w:val="-3"/>
          <w:shd w:val="clear" w:color="auto" w:fill="FFFFFF"/>
        </w:rPr>
        <w:t>2024</w:t>
      </w:r>
      <w:r w:rsidRPr="00E30B85">
        <w:rPr>
          <w:spacing w:val="-3"/>
          <w:shd w:val="clear" w:color="auto" w:fill="FFFFFF"/>
        </w:rPr>
        <w:t xml:space="preserve"> г.</w:t>
      </w:r>
      <w:r w:rsidRPr="00E30B85">
        <w:rPr>
          <w:shd w:val="clear" w:color="auto" w:fill="FFFFFF"/>
        </w:rPr>
        <w:t>).</w:t>
      </w:r>
      <w:r>
        <w:rPr>
          <w:shd w:val="clear" w:color="auto" w:fill="FFFFFF"/>
        </w:rPr>
        <w:t xml:space="preserve"> </w:t>
      </w:r>
      <w:r>
        <w:t xml:space="preserve">Информация об отказе от проведения аукциона </w:t>
      </w:r>
      <w:r>
        <w:rPr>
          <w:lang w:eastAsia="en-US"/>
        </w:rPr>
        <w:t>опубликовывается</w:t>
      </w:r>
      <w:r>
        <w:t xml:space="preserve"> Организатором аукциона в газете общественно-политической районной газете Калачевского городского поселения «Борьба» и размещается на официальном сайте администрации Береславского сельского поселения в сети Интернет  </w:t>
      </w:r>
      <w:hyperlink r:id="rId13">
        <w:r>
          <w:t>www.adm.bereslavka.ru</w:t>
        </w:r>
      </w:hyperlink>
      <w:r w:rsidR="004833A9">
        <w:t xml:space="preserve"> </w:t>
      </w:r>
      <w:r>
        <w:t xml:space="preserve">в течение трех рабочих дней со дня принятия решения об отказе от проведения аукциона. В течение трех рабочих дней со дня принятия Организатором аукциона указанного решения направляются уведомления всем претендентам, подавшим заявки на участие в аукционе. Организатор аукциона возвращает претендентам заявки с приложенными документами в </w:t>
      </w:r>
      <w:r>
        <w:lastRenderedPageBreak/>
        <w:t>течение пяти рабочих дней со дня принятия решения об отказе от проведения аукциона.</w:t>
      </w:r>
    </w:p>
    <w:p w:rsidR="00245AC2" w:rsidRDefault="000A596F">
      <w:pPr>
        <w:pStyle w:val="af7"/>
        <w:spacing w:after="0"/>
        <w:ind w:left="0" w:firstLine="567"/>
        <w:jc w:val="both"/>
      </w:pPr>
      <w:r>
        <w:rPr>
          <w:b/>
          <w:bCs/>
        </w:rPr>
        <w:t xml:space="preserve">6. </w:t>
      </w:r>
      <w:r>
        <w:rPr>
          <w:b/>
          <w:bCs/>
          <w:color w:val="000000"/>
        </w:rPr>
        <w:t>Участником аукциона может быть:</w:t>
      </w:r>
      <w:r>
        <w:rPr>
          <w:color w:val="000000"/>
        </w:rPr>
        <w:t xml:space="preserve"> любое юридическое лицо независимо от организационно-правовой формы, формы собственности, места нахождения, индивидуальный предприниматель или физическое лицо, являющееся плательщиком налога на профессиональный доход.</w:t>
      </w:r>
    </w:p>
    <w:p w:rsidR="00245AC2" w:rsidRDefault="000A596F">
      <w:pPr>
        <w:pStyle w:val="af7"/>
        <w:spacing w:after="0"/>
        <w:ind w:left="0" w:firstLine="567"/>
        <w:jc w:val="both"/>
      </w:pPr>
      <w:r>
        <w:t xml:space="preserve">7. Форма, порядок, даты начала и окончания срока предоставления участникам аукциона разъяснений положений извещения о проведении аукциона: </w:t>
      </w:r>
      <w:r w:rsidR="00B1444E">
        <w:t>с</w:t>
      </w:r>
      <w:r>
        <w:t xml:space="preserve">о дня </w:t>
      </w:r>
      <w:r>
        <w:rPr>
          <w:spacing w:val="-3"/>
        </w:rPr>
        <w:t xml:space="preserve">опубликования </w:t>
      </w:r>
      <w:r>
        <w:t xml:space="preserve">в газете общественно-политической районной газете Калачевского городского поселения «Борьба» и размещения на официальном сайте администрации Береславского сельского поселения в сети Интернет </w:t>
      </w:r>
      <w:hyperlink r:id="rId14">
        <w:r>
          <w:t>www.adm.bereslavka.ru</w:t>
        </w:r>
      </w:hyperlink>
      <w:r>
        <w:rPr>
          <w:rStyle w:val="-"/>
        </w:rPr>
        <w:t xml:space="preserve"> </w:t>
      </w:r>
      <w:r>
        <w:t xml:space="preserve">извещение о проведении </w:t>
      </w:r>
      <w:r>
        <w:rPr>
          <w:spacing w:val="-3"/>
        </w:rPr>
        <w:t xml:space="preserve">аукциона </w:t>
      </w:r>
      <w:r>
        <w:t xml:space="preserve">Организатор аукциона на основании заявления </w:t>
      </w:r>
      <w:r>
        <w:rPr>
          <w:spacing w:val="-3"/>
        </w:rPr>
        <w:t xml:space="preserve">любого </w:t>
      </w:r>
      <w:r>
        <w:t xml:space="preserve">заинтересованного лица, поданного в письменной форме, в течение </w:t>
      </w:r>
      <w:r>
        <w:rPr>
          <w:spacing w:val="-3"/>
        </w:rPr>
        <w:t xml:space="preserve">двух </w:t>
      </w:r>
      <w:r>
        <w:t xml:space="preserve">рабочих дней </w:t>
      </w:r>
      <w:r>
        <w:rPr>
          <w:spacing w:val="-3"/>
        </w:rPr>
        <w:t xml:space="preserve">со </w:t>
      </w:r>
      <w:r>
        <w:t xml:space="preserve">дня получения соответствующего заявления обязан представить </w:t>
      </w:r>
      <w:r>
        <w:rPr>
          <w:spacing w:val="-3"/>
        </w:rPr>
        <w:t xml:space="preserve">такому </w:t>
      </w:r>
      <w:r>
        <w:t>лицу возможность ознакомления с документацией</w:t>
      </w:r>
      <w:r>
        <w:rPr>
          <w:spacing w:val="-4"/>
        </w:rPr>
        <w:t xml:space="preserve"> </w:t>
      </w:r>
      <w:r>
        <w:t>в</w:t>
      </w:r>
      <w:r>
        <w:rPr>
          <w:spacing w:val="-8"/>
        </w:rPr>
        <w:t xml:space="preserve"> </w:t>
      </w:r>
      <w:r>
        <w:t>порядке,</w:t>
      </w:r>
      <w:r>
        <w:rPr>
          <w:spacing w:val="-3"/>
        </w:rPr>
        <w:t xml:space="preserve"> </w:t>
      </w:r>
      <w:r>
        <w:t>указанном</w:t>
      </w:r>
      <w:r>
        <w:rPr>
          <w:spacing w:val="-8"/>
        </w:rPr>
        <w:t xml:space="preserve"> </w:t>
      </w:r>
      <w:r>
        <w:t>в</w:t>
      </w:r>
      <w:r>
        <w:rPr>
          <w:spacing w:val="-7"/>
        </w:rPr>
        <w:t xml:space="preserve"> </w:t>
      </w:r>
      <w:r>
        <w:t>извещении</w:t>
      </w:r>
      <w:r>
        <w:rPr>
          <w:spacing w:val="-12"/>
        </w:rPr>
        <w:t xml:space="preserve"> </w:t>
      </w:r>
      <w:r>
        <w:t>о</w:t>
      </w:r>
      <w:r>
        <w:rPr>
          <w:spacing w:val="-2"/>
        </w:rPr>
        <w:t xml:space="preserve"> </w:t>
      </w:r>
      <w:r>
        <w:t>проведении</w:t>
      </w:r>
      <w:r>
        <w:rPr>
          <w:spacing w:val="-4"/>
        </w:rPr>
        <w:t xml:space="preserve"> </w:t>
      </w:r>
      <w:r>
        <w:rPr>
          <w:spacing w:val="-3"/>
        </w:rPr>
        <w:t xml:space="preserve">аукциона. </w:t>
      </w:r>
      <w:r>
        <w:rPr>
          <w:spacing w:val="-3"/>
          <w:shd w:val="clear" w:color="auto" w:fill="FFFFFF"/>
        </w:rPr>
        <w:t xml:space="preserve">Начало предоставления разъяснений </w:t>
      </w:r>
      <w:r w:rsidRPr="00E30B85">
        <w:rPr>
          <w:spacing w:val="-3"/>
          <w:shd w:val="clear" w:color="auto" w:fill="FFFFFF"/>
        </w:rPr>
        <w:t>«</w:t>
      </w:r>
      <w:r w:rsidR="00D203E6" w:rsidRPr="00E30B85">
        <w:rPr>
          <w:color w:val="000000"/>
          <w:spacing w:val="-3"/>
          <w:shd w:val="clear" w:color="auto" w:fill="FFFFFF"/>
          <w:lang w:eastAsia="en-US"/>
        </w:rPr>
        <w:t>01</w:t>
      </w:r>
      <w:r w:rsidRPr="00E30B85">
        <w:rPr>
          <w:spacing w:val="-3"/>
          <w:shd w:val="clear" w:color="auto" w:fill="FFFFFF"/>
        </w:rPr>
        <w:t xml:space="preserve">» </w:t>
      </w:r>
      <w:r w:rsidR="00D203E6" w:rsidRPr="00E30B85">
        <w:rPr>
          <w:color w:val="000000"/>
          <w:spacing w:val="-3"/>
          <w:shd w:val="clear" w:color="auto" w:fill="FFFFFF"/>
          <w:lang w:eastAsia="en-US"/>
        </w:rPr>
        <w:t>нояб</w:t>
      </w:r>
      <w:r w:rsidR="00396728" w:rsidRPr="00E30B85">
        <w:rPr>
          <w:color w:val="000000"/>
          <w:spacing w:val="-3"/>
          <w:shd w:val="clear" w:color="auto" w:fill="FFFFFF"/>
          <w:lang w:eastAsia="en-US"/>
        </w:rPr>
        <w:t>р</w:t>
      </w:r>
      <w:r w:rsidR="00D203E6" w:rsidRPr="00E30B85">
        <w:rPr>
          <w:color w:val="000000"/>
          <w:spacing w:val="-3"/>
          <w:shd w:val="clear" w:color="auto" w:fill="FFFFFF"/>
          <w:lang w:eastAsia="en-US"/>
        </w:rPr>
        <w:t>я</w:t>
      </w:r>
      <w:r w:rsidRPr="00E30B85">
        <w:rPr>
          <w:spacing w:val="-3"/>
          <w:shd w:val="clear" w:color="auto" w:fill="FFFFFF"/>
        </w:rPr>
        <w:t xml:space="preserve"> </w:t>
      </w:r>
      <w:r w:rsidR="00E30B85" w:rsidRPr="00E30B85">
        <w:rPr>
          <w:spacing w:val="-3"/>
          <w:shd w:val="clear" w:color="auto" w:fill="FFFFFF"/>
        </w:rPr>
        <w:t>2024</w:t>
      </w:r>
      <w:r w:rsidRPr="00E30B85">
        <w:rPr>
          <w:spacing w:val="-3"/>
          <w:shd w:val="clear" w:color="auto" w:fill="FFFFFF"/>
        </w:rPr>
        <w:t xml:space="preserve"> г, окончание предоставления разъяснений «</w:t>
      </w:r>
      <w:r w:rsidR="00396728" w:rsidRPr="00E30B85">
        <w:rPr>
          <w:color w:val="000000"/>
          <w:spacing w:val="-3"/>
          <w:shd w:val="clear" w:color="auto" w:fill="FFFFFF"/>
          <w:lang w:eastAsia="en-US"/>
        </w:rPr>
        <w:t>29</w:t>
      </w:r>
      <w:r w:rsidRPr="00E30B85">
        <w:rPr>
          <w:spacing w:val="-3"/>
          <w:shd w:val="clear" w:color="auto" w:fill="FFFFFF"/>
        </w:rPr>
        <w:t xml:space="preserve">» </w:t>
      </w:r>
      <w:r w:rsidR="00396728" w:rsidRPr="00E30B85">
        <w:rPr>
          <w:color w:val="000000"/>
          <w:spacing w:val="-3"/>
          <w:shd w:val="clear" w:color="auto" w:fill="FFFFFF"/>
          <w:lang w:eastAsia="en-US"/>
        </w:rPr>
        <w:t>ноября</w:t>
      </w:r>
      <w:r w:rsidR="009E4AE9" w:rsidRPr="00E30B85">
        <w:rPr>
          <w:spacing w:val="-3"/>
          <w:shd w:val="clear" w:color="auto" w:fill="FFFFFF"/>
        </w:rPr>
        <w:t xml:space="preserve"> </w:t>
      </w:r>
      <w:r w:rsidR="00E30B85" w:rsidRPr="00E30B85">
        <w:rPr>
          <w:spacing w:val="-3"/>
          <w:shd w:val="clear" w:color="auto" w:fill="FFFFFF"/>
        </w:rPr>
        <w:t>2024</w:t>
      </w:r>
      <w:r w:rsidRPr="00E30B85">
        <w:rPr>
          <w:spacing w:val="-3"/>
          <w:shd w:val="clear" w:color="auto" w:fill="FFFFFF"/>
        </w:rPr>
        <w:t xml:space="preserve"> г.</w:t>
      </w:r>
    </w:p>
    <w:p w:rsidR="00245AC2" w:rsidRDefault="00245AC2">
      <w:pPr>
        <w:pStyle w:val="af7"/>
        <w:spacing w:after="0"/>
        <w:ind w:left="567"/>
        <w:jc w:val="both"/>
      </w:pPr>
    </w:p>
    <w:p w:rsidR="00245AC2" w:rsidRDefault="00245AC2">
      <w:pPr>
        <w:pStyle w:val="af7"/>
        <w:spacing w:after="0"/>
        <w:ind w:left="567"/>
        <w:jc w:val="both"/>
      </w:pPr>
    </w:p>
    <w:p w:rsidR="00245AC2" w:rsidRDefault="00245AC2">
      <w:pPr>
        <w:pStyle w:val="af7"/>
        <w:spacing w:after="0"/>
        <w:ind w:left="567"/>
        <w:jc w:val="both"/>
      </w:pPr>
    </w:p>
    <w:p w:rsidR="00245AC2" w:rsidRDefault="00245AC2">
      <w:pPr>
        <w:pStyle w:val="af7"/>
        <w:spacing w:after="0"/>
        <w:ind w:left="567"/>
        <w:jc w:val="both"/>
      </w:pPr>
    </w:p>
    <w:p w:rsidR="00245AC2" w:rsidRDefault="00245AC2">
      <w:pPr>
        <w:pStyle w:val="af7"/>
        <w:spacing w:after="0"/>
        <w:ind w:left="567"/>
        <w:jc w:val="both"/>
      </w:pPr>
    </w:p>
    <w:p w:rsidR="00245AC2" w:rsidRDefault="00245AC2">
      <w:pPr>
        <w:pStyle w:val="af7"/>
        <w:spacing w:after="0"/>
        <w:ind w:left="567"/>
        <w:jc w:val="both"/>
      </w:pPr>
    </w:p>
    <w:p w:rsidR="00245AC2" w:rsidRDefault="00245AC2">
      <w:pPr>
        <w:pStyle w:val="af7"/>
        <w:spacing w:after="0"/>
        <w:ind w:left="567"/>
        <w:jc w:val="both"/>
      </w:pPr>
    </w:p>
    <w:p w:rsidR="00245AC2" w:rsidRDefault="00245AC2">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9E0AED" w:rsidRDefault="009E0AED">
      <w:pPr>
        <w:pStyle w:val="af7"/>
        <w:spacing w:after="0"/>
        <w:ind w:left="567"/>
        <w:jc w:val="both"/>
      </w:pPr>
    </w:p>
    <w:p w:rsidR="00E30B85" w:rsidRDefault="00E30B85">
      <w:pPr>
        <w:ind w:firstLine="142"/>
        <w:jc w:val="right"/>
        <w:rPr>
          <w:color w:val="000000"/>
          <w:sz w:val="26"/>
          <w:szCs w:val="26"/>
          <w:shd w:val="clear" w:color="auto" w:fill="FFFFFF"/>
        </w:rPr>
      </w:pPr>
    </w:p>
    <w:p w:rsidR="00E04E89" w:rsidRDefault="00E04E89">
      <w:pPr>
        <w:ind w:firstLine="142"/>
        <w:jc w:val="right"/>
        <w:rPr>
          <w:color w:val="000000"/>
          <w:sz w:val="26"/>
          <w:szCs w:val="26"/>
          <w:shd w:val="clear" w:color="auto" w:fill="FFFFFF"/>
        </w:rPr>
      </w:pPr>
    </w:p>
    <w:p w:rsidR="00245AC2" w:rsidRDefault="000A596F">
      <w:pPr>
        <w:ind w:firstLine="142"/>
        <w:jc w:val="right"/>
      </w:pPr>
      <w:r>
        <w:rPr>
          <w:color w:val="000000"/>
          <w:sz w:val="26"/>
          <w:szCs w:val="26"/>
          <w:shd w:val="clear" w:color="auto" w:fill="FFFFFF"/>
        </w:rPr>
        <w:lastRenderedPageBreak/>
        <w:t xml:space="preserve">Приложение № 2 к постановлению администрации </w:t>
      </w:r>
    </w:p>
    <w:p w:rsidR="00245AC2" w:rsidRDefault="000A596F">
      <w:pPr>
        <w:jc w:val="right"/>
      </w:pPr>
      <w:r>
        <w:rPr>
          <w:color w:val="000000"/>
          <w:sz w:val="26"/>
          <w:szCs w:val="26"/>
          <w:shd w:val="clear" w:color="auto" w:fill="FFFFFF"/>
        </w:rPr>
        <w:t xml:space="preserve">Береславского сельского поселения  </w:t>
      </w:r>
    </w:p>
    <w:p w:rsidR="00245AC2" w:rsidRDefault="000A596F">
      <w:pPr>
        <w:jc w:val="right"/>
      </w:pPr>
      <w:r>
        <w:rPr>
          <w:color w:val="000000"/>
          <w:sz w:val="26"/>
          <w:szCs w:val="26"/>
          <w:shd w:val="clear" w:color="auto" w:fill="FFFFFF"/>
        </w:rPr>
        <w:t xml:space="preserve">Калачевского муниципального района   </w:t>
      </w:r>
    </w:p>
    <w:p w:rsidR="00245AC2" w:rsidRDefault="000A596F">
      <w:pPr>
        <w:jc w:val="right"/>
      </w:pPr>
      <w:r>
        <w:rPr>
          <w:color w:val="000000"/>
          <w:sz w:val="26"/>
          <w:szCs w:val="26"/>
          <w:shd w:val="clear" w:color="auto" w:fill="FFFFFF"/>
        </w:rPr>
        <w:t xml:space="preserve">Волгоградской области   </w:t>
      </w:r>
    </w:p>
    <w:p w:rsidR="00245AC2" w:rsidRDefault="000A596F">
      <w:pPr>
        <w:jc w:val="right"/>
      </w:pPr>
      <w:r w:rsidRPr="00533C3C">
        <w:rPr>
          <w:color w:val="000000"/>
          <w:sz w:val="26"/>
          <w:szCs w:val="26"/>
          <w:shd w:val="clear" w:color="auto" w:fill="FFFFFF"/>
        </w:rPr>
        <w:t xml:space="preserve">от </w:t>
      </w:r>
      <w:r w:rsidR="00533C3C" w:rsidRPr="00533C3C">
        <w:rPr>
          <w:rFonts w:eastAsia="Times New Roman"/>
          <w:color w:val="000000"/>
          <w:sz w:val="26"/>
          <w:szCs w:val="26"/>
          <w:shd w:val="clear" w:color="auto" w:fill="FFFFFF"/>
        </w:rPr>
        <w:t>18</w:t>
      </w:r>
      <w:r w:rsidR="009E4AE9" w:rsidRPr="00533C3C">
        <w:rPr>
          <w:color w:val="000000"/>
          <w:sz w:val="26"/>
          <w:szCs w:val="26"/>
          <w:shd w:val="clear" w:color="auto" w:fill="FFFFFF"/>
        </w:rPr>
        <w:t>.10.</w:t>
      </w:r>
      <w:r w:rsidR="00533C3C" w:rsidRPr="00533C3C">
        <w:rPr>
          <w:color w:val="000000"/>
          <w:sz w:val="26"/>
          <w:szCs w:val="26"/>
          <w:shd w:val="clear" w:color="auto" w:fill="FFFFFF"/>
        </w:rPr>
        <w:t>2024</w:t>
      </w:r>
      <w:r w:rsidRPr="00533C3C">
        <w:rPr>
          <w:color w:val="000000"/>
          <w:sz w:val="26"/>
          <w:szCs w:val="26"/>
          <w:shd w:val="clear" w:color="auto" w:fill="FFFFFF"/>
        </w:rPr>
        <w:t xml:space="preserve"> г. № </w:t>
      </w:r>
      <w:r w:rsidR="00533C3C" w:rsidRPr="00533C3C">
        <w:rPr>
          <w:color w:val="000000"/>
          <w:sz w:val="26"/>
          <w:szCs w:val="26"/>
          <w:shd w:val="clear" w:color="auto" w:fill="FFFFFF"/>
        </w:rPr>
        <w:t>117</w:t>
      </w:r>
    </w:p>
    <w:p w:rsidR="00245AC2" w:rsidRDefault="00245AC2">
      <w:pPr>
        <w:jc w:val="right"/>
      </w:pPr>
    </w:p>
    <w:p w:rsidR="00245AC2" w:rsidRDefault="000A596F">
      <w:pPr>
        <w:ind w:firstLine="708"/>
        <w:jc w:val="center"/>
      </w:pPr>
      <w:r>
        <w:rPr>
          <w:b/>
          <w:bCs/>
          <w:color w:val="000000"/>
          <w:sz w:val="26"/>
          <w:szCs w:val="26"/>
          <w:shd w:val="clear" w:color="auto" w:fill="FFFFFF"/>
        </w:rPr>
        <w:t xml:space="preserve">Аукционная документация </w:t>
      </w:r>
    </w:p>
    <w:p w:rsidR="00245AC2" w:rsidRDefault="000A596F">
      <w:pPr>
        <w:ind w:firstLine="708"/>
        <w:jc w:val="center"/>
      </w:pPr>
      <w:r>
        <w:rPr>
          <w:b/>
          <w:bCs/>
          <w:color w:val="000000"/>
          <w:sz w:val="26"/>
          <w:szCs w:val="26"/>
          <w:shd w:val="clear" w:color="auto" w:fill="FFFFFF"/>
        </w:rPr>
        <w:t xml:space="preserve">на проведение открытого аукциона на право заключения договора на размещение нестационарного торгового объекта на территории Береславского сельского поселения </w:t>
      </w:r>
    </w:p>
    <w:p w:rsidR="00245AC2" w:rsidRDefault="000A596F">
      <w:pPr>
        <w:ind w:firstLine="708"/>
        <w:jc w:val="center"/>
      </w:pPr>
      <w:r>
        <w:rPr>
          <w:b/>
          <w:bCs/>
          <w:color w:val="000000"/>
          <w:sz w:val="26"/>
          <w:szCs w:val="26"/>
          <w:shd w:val="clear" w:color="auto" w:fill="FFFFFF"/>
        </w:rPr>
        <w:t>Калачевского муниципального района Волгоградской области</w:t>
      </w:r>
    </w:p>
    <w:p w:rsidR="00245AC2" w:rsidRDefault="00245AC2">
      <w:pPr>
        <w:ind w:firstLine="708"/>
        <w:jc w:val="both"/>
      </w:pPr>
    </w:p>
    <w:p w:rsidR="00245AC2" w:rsidRDefault="000A596F">
      <w:pPr>
        <w:spacing w:after="240"/>
        <w:ind w:firstLine="624"/>
        <w:jc w:val="both"/>
      </w:pPr>
      <w:r>
        <w:rPr>
          <w:color w:val="000000"/>
          <w:sz w:val="26"/>
          <w:szCs w:val="26"/>
          <w:shd w:val="clear" w:color="auto" w:fill="FFFFFF"/>
        </w:rPr>
        <w:t xml:space="preserve">Администрация Береславского сельского поселения Калачевского муниципального района Волгоградской области на основании постановления администрации Береславского сельского поселения Калачевского муниципального района   Волгоградской области от </w:t>
      </w:r>
      <w:r w:rsidR="00533C3C">
        <w:rPr>
          <w:color w:val="000000"/>
          <w:sz w:val="26"/>
          <w:szCs w:val="26"/>
          <w:shd w:val="clear" w:color="auto" w:fill="FFFFFF"/>
        </w:rPr>
        <w:t>18</w:t>
      </w:r>
      <w:r w:rsidRPr="009E4AE9">
        <w:rPr>
          <w:color w:val="000000"/>
          <w:sz w:val="26"/>
          <w:szCs w:val="26"/>
          <w:shd w:val="clear" w:color="auto" w:fill="FFFFFF"/>
        </w:rPr>
        <w:t>.</w:t>
      </w:r>
      <w:r w:rsidR="009E4AE9" w:rsidRPr="009E4AE9">
        <w:rPr>
          <w:color w:val="000000"/>
          <w:sz w:val="26"/>
          <w:szCs w:val="26"/>
          <w:shd w:val="clear" w:color="auto" w:fill="FFFFFF"/>
        </w:rPr>
        <w:t>10</w:t>
      </w:r>
      <w:r w:rsidRPr="009E4AE9">
        <w:rPr>
          <w:color w:val="000000"/>
          <w:sz w:val="26"/>
          <w:szCs w:val="26"/>
          <w:shd w:val="clear" w:color="auto" w:fill="FFFFFF"/>
        </w:rPr>
        <w:t>.</w:t>
      </w:r>
      <w:r w:rsidR="00533C3C">
        <w:rPr>
          <w:color w:val="000000"/>
          <w:sz w:val="26"/>
          <w:szCs w:val="26"/>
          <w:shd w:val="clear" w:color="auto" w:fill="FFFFFF"/>
        </w:rPr>
        <w:t>2024</w:t>
      </w:r>
      <w:r w:rsidRPr="009E4AE9">
        <w:rPr>
          <w:color w:val="000000"/>
          <w:sz w:val="26"/>
          <w:szCs w:val="26"/>
          <w:shd w:val="clear" w:color="auto" w:fill="FFFFFF"/>
        </w:rPr>
        <w:t xml:space="preserve"> г. № </w:t>
      </w:r>
      <w:r w:rsidR="00533C3C">
        <w:rPr>
          <w:color w:val="000000"/>
          <w:sz w:val="26"/>
          <w:szCs w:val="26"/>
          <w:shd w:val="clear" w:color="auto" w:fill="FFFFFF"/>
        </w:rPr>
        <w:t>117</w:t>
      </w:r>
      <w:r>
        <w:rPr>
          <w:color w:val="000000"/>
          <w:sz w:val="26"/>
          <w:szCs w:val="26"/>
          <w:shd w:val="clear" w:color="auto" w:fill="FFFFFF"/>
        </w:rPr>
        <w:t xml:space="preserve"> «О проведении аукциона 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w:t>
      </w:r>
      <w:r w:rsidR="00B1444E">
        <w:rPr>
          <w:color w:val="000000"/>
          <w:sz w:val="26"/>
          <w:szCs w:val="26"/>
          <w:shd w:val="clear" w:color="auto" w:fill="FFFFFF"/>
        </w:rPr>
        <w:t>о района Волгоградской области»</w:t>
      </w:r>
      <w:r>
        <w:rPr>
          <w:color w:val="000000"/>
          <w:sz w:val="26"/>
          <w:szCs w:val="26"/>
          <w:shd w:val="clear" w:color="auto" w:fill="FFFFFF"/>
        </w:rPr>
        <w:t>, извещает о проведении торгов в форме открытого аукциона 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0A596F">
      <w:pPr>
        <w:pStyle w:val="af7"/>
        <w:spacing w:after="0"/>
        <w:jc w:val="center"/>
      </w:pPr>
      <w:r>
        <w:rPr>
          <w:b/>
          <w:bCs/>
          <w:color w:val="000000"/>
          <w:sz w:val="26"/>
          <w:szCs w:val="26"/>
          <w:shd w:val="clear" w:color="auto" w:fill="FFFFFF"/>
        </w:rPr>
        <w:t xml:space="preserve">Часть </w:t>
      </w:r>
      <w:r>
        <w:rPr>
          <w:b/>
          <w:bCs/>
          <w:color w:val="000000"/>
          <w:sz w:val="26"/>
          <w:szCs w:val="26"/>
          <w:shd w:val="clear" w:color="auto" w:fill="FFFFFF"/>
          <w:lang w:val="en-US"/>
        </w:rPr>
        <w:t>I</w:t>
      </w:r>
      <w:r>
        <w:rPr>
          <w:b/>
          <w:bCs/>
          <w:color w:val="000000"/>
          <w:sz w:val="26"/>
          <w:szCs w:val="26"/>
          <w:shd w:val="clear" w:color="auto" w:fill="FFFFFF"/>
        </w:rPr>
        <w:t>. Информационное сообщение</w:t>
      </w:r>
    </w:p>
    <w:p w:rsidR="00245AC2" w:rsidRDefault="000A596F">
      <w:pPr>
        <w:ind w:firstLine="142"/>
        <w:jc w:val="center"/>
      </w:pPr>
      <w:r>
        <w:rPr>
          <w:b/>
          <w:bCs/>
          <w:color w:val="000000"/>
          <w:sz w:val="26"/>
          <w:szCs w:val="26"/>
          <w:shd w:val="clear" w:color="auto" w:fill="FFFFFF"/>
        </w:rPr>
        <w:t>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0A596F">
      <w:pPr>
        <w:ind w:firstLine="142"/>
        <w:jc w:val="both"/>
      </w:pPr>
      <w:r>
        <w:rPr>
          <w:color w:val="000000"/>
          <w:sz w:val="26"/>
          <w:szCs w:val="26"/>
          <w:shd w:val="clear" w:color="auto" w:fill="FFFFFF"/>
        </w:rPr>
        <w:t xml:space="preserve">  Администрация Береславского сельского поселения Калачевского муниципального района Волгоградской области сообщает о проведении аукциона на право заключения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w:t>
      </w:r>
    </w:p>
    <w:p w:rsidR="00245AC2" w:rsidRDefault="000A596F">
      <w:pPr>
        <w:ind w:firstLine="142"/>
        <w:jc w:val="both"/>
      </w:pPr>
      <w:r>
        <w:rPr>
          <w:color w:val="000000"/>
          <w:sz w:val="26"/>
          <w:szCs w:val="26"/>
          <w:shd w:val="clear" w:color="auto" w:fill="FFFFFF"/>
        </w:rPr>
        <w:t xml:space="preserve">  Форма аукциона – открытый аукцион с открытой формой подачи предложений о цене договора на размещение нестационарного торгового объекта на территории Береславского сельского поселения Калачевского муниципального района Волгоградской области в закрытой форме (в запечатанном конверте). Извещение о проведении аукциона опубликовано общественно-политической районной газете Калачевского городского поселения  «Борьба» и размещено на официальном сайте администрации Береславского сельского поселения Калачевского муниципального района Волгоградской области </w:t>
      </w:r>
      <w:hyperlink r:id="rId15">
        <w:r>
          <w:rPr>
            <w:color w:val="000000"/>
            <w:sz w:val="26"/>
            <w:szCs w:val="26"/>
            <w:shd w:val="clear" w:color="auto" w:fill="FFFFFF"/>
          </w:rPr>
          <w:t>www.adm.bereslavka.ru</w:t>
        </w:r>
      </w:hyperlink>
      <w:r>
        <w:rPr>
          <w:color w:val="000000"/>
          <w:sz w:val="26"/>
          <w:szCs w:val="26"/>
          <w:shd w:val="clear" w:color="auto" w:fill="FFFFFF"/>
        </w:rPr>
        <w:t>.</w:t>
      </w:r>
    </w:p>
    <w:p w:rsidR="004833A9" w:rsidRDefault="000A596F">
      <w:pPr>
        <w:pStyle w:val="af7"/>
        <w:tabs>
          <w:tab w:val="left" w:pos="384"/>
        </w:tabs>
        <w:spacing w:line="264" w:lineRule="auto"/>
        <w:ind w:left="170" w:firstLine="57"/>
        <w:jc w:val="both"/>
        <w:rPr>
          <w:color w:val="000000"/>
          <w:sz w:val="26"/>
          <w:szCs w:val="26"/>
          <w:shd w:val="clear" w:color="auto" w:fill="FFFFFF"/>
        </w:rPr>
      </w:pPr>
      <w:r>
        <w:rPr>
          <w:color w:val="000000"/>
          <w:sz w:val="26"/>
          <w:szCs w:val="26"/>
          <w:shd w:val="clear" w:color="auto" w:fill="FFFFFF"/>
        </w:rPr>
        <w:t xml:space="preserve">1. Наименование, место </w:t>
      </w:r>
      <w:r>
        <w:rPr>
          <w:color w:val="000000"/>
          <w:spacing w:val="-3"/>
          <w:sz w:val="26"/>
          <w:szCs w:val="26"/>
          <w:shd w:val="clear" w:color="auto" w:fill="FFFFFF"/>
        </w:rPr>
        <w:t xml:space="preserve">нахождения, </w:t>
      </w:r>
      <w:r>
        <w:rPr>
          <w:color w:val="000000"/>
          <w:sz w:val="26"/>
          <w:szCs w:val="26"/>
          <w:shd w:val="clear" w:color="auto" w:fill="FFFFFF"/>
        </w:rPr>
        <w:t xml:space="preserve">почтовый адрес, адрес электронной почты, номер </w:t>
      </w:r>
      <w:r>
        <w:rPr>
          <w:color w:val="000000"/>
          <w:spacing w:val="-3"/>
          <w:sz w:val="26"/>
          <w:szCs w:val="26"/>
          <w:shd w:val="clear" w:color="auto" w:fill="FFFFFF"/>
        </w:rPr>
        <w:t xml:space="preserve">контактного </w:t>
      </w:r>
      <w:r>
        <w:rPr>
          <w:color w:val="000000"/>
          <w:sz w:val="26"/>
          <w:szCs w:val="26"/>
          <w:shd w:val="clear" w:color="auto" w:fill="FFFFFF"/>
        </w:rPr>
        <w:t>телефона Организатора аукциона: Администрация Береславского сельского поселения Калачевского муниципального района Волгоградской, место нахождения и почтовый адрес: 404547, Волгоградская область, Калач</w:t>
      </w:r>
      <w:r w:rsidR="00533C3C">
        <w:rPr>
          <w:color w:val="000000"/>
          <w:sz w:val="26"/>
          <w:szCs w:val="26"/>
          <w:shd w:val="clear" w:color="auto" w:fill="FFFFFF"/>
        </w:rPr>
        <w:t xml:space="preserve">евский район, п. Береславка </w:t>
      </w:r>
      <w:r>
        <w:rPr>
          <w:color w:val="000000"/>
          <w:sz w:val="26"/>
          <w:szCs w:val="26"/>
          <w:shd w:val="clear" w:color="auto" w:fill="FFFFFF"/>
        </w:rPr>
        <w:t xml:space="preserve">д. </w:t>
      </w:r>
      <w:r w:rsidR="00533C3C">
        <w:rPr>
          <w:color w:val="000000"/>
          <w:sz w:val="26"/>
          <w:szCs w:val="26"/>
          <w:shd w:val="clear" w:color="auto" w:fill="FFFFFF"/>
        </w:rPr>
        <w:t>3 б</w:t>
      </w:r>
      <w:r>
        <w:rPr>
          <w:color w:val="000000"/>
          <w:sz w:val="26"/>
          <w:szCs w:val="26"/>
          <w:shd w:val="clear" w:color="auto" w:fill="FFFFFF"/>
        </w:rPr>
        <w:t xml:space="preserve">, тел. 8(84472)53-7-43, факс 8(84472)53-7-43, адрес электронной почты </w:t>
      </w:r>
      <w:hyperlink r:id="rId16" w:history="1">
        <w:r w:rsidR="004833A9" w:rsidRPr="002610B6">
          <w:rPr>
            <w:rStyle w:val="afe"/>
            <w:sz w:val="26"/>
            <w:szCs w:val="26"/>
            <w:shd w:val="clear" w:color="auto" w:fill="FFFFFF"/>
          </w:rPr>
          <w:t>kalach_bereslavskoe@volganet.ru</w:t>
        </w:r>
      </w:hyperlink>
      <w:r>
        <w:rPr>
          <w:color w:val="000000"/>
          <w:sz w:val="26"/>
          <w:szCs w:val="26"/>
          <w:shd w:val="clear" w:color="auto" w:fill="FFFFFF"/>
        </w:rPr>
        <w:t>.</w:t>
      </w:r>
    </w:p>
    <w:p w:rsidR="00245AC2" w:rsidRDefault="000A596F">
      <w:pPr>
        <w:pStyle w:val="af7"/>
        <w:tabs>
          <w:tab w:val="left" w:pos="384"/>
        </w:tabs>
        <w:spacing w:line="264" w:lineRule="auto"/>
        <w:ind w:left="170" w:firstLine="57"/>
        <w:jc w:val="both"/>
      </w:pPr>
      <w:r>
        <w:rPr>
          <w:color w:val="000000"/>
          <w:sz w:val="26"/>
          <w:szCs w:val="26"/>
          <w:shd w:val="clear" w:color="auto" w:fill="FFFFFF"/>
        </w:rPr>
        <w:t xml:space="preserve">2. Предмет и начальная (минимальная) цена </w:t>
      </w:r>
      <w:r>
        <w:rPr>
          <w:color w:val="000000"/>
          <w:spacing w:val="-3"/>
          <w:sz w:val="26"/>
          <w:szCs w:val="26"/>
          <w:shd w:val="clear" w:color="auto" w:fill="FFFFFF"/>
        </w:rPr>
        <w:t>аукциона</w:t>
      </w:r>
      <w:r>
        <w:rPr>
          <w:color w:val="000000"/>
          <w:sz w:val="26"/>
          <w:szCs w:val="26"/>
          <w:shd w:val="clear" w:color="auto" w:fill="FFFFFF"/>
        </w:rPr>
        <w:t>: Аукцион проводится на право заключения договора на размещение нестационарного торгового объекта на территории Администрация Береславского сельского поселения Калачевского муниципального района Волгоградской области:</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126"/>
        <w:gridCol w:w="1276"/>
        <w:gridCol w:w="2268"/>
        <w:gridCol w:w="708"/>
        <w:gridCol w:w="1531"/>
        <w:gridCol w:w="1021"/>
        <w:gridCol w:w="1134"/>
      </w:tblGrid>
      <w:tr w:rsidR="00533C3C" w:rsidRPr="00363685" w:rsidTr="00533C3C">
        <w:trPr>
          <w:trHeight w:val="1046"/>
        </w:trPr>
        <w:tc>
          <w:tcPr>
            <w:tcW w:w="426" w:type="dxa"/>
          </w:tcPr>
          <w:p w:rsidR="00533C3C" w:rsidRPr="00363685" w:rsidRDefault="00533C3C" w:rsidP="00533C3C">
            <w:pPr>
              <w:rPr>
                <w:rFonts w:eastAsia="Calibri"/>
                <w:sz w:val="16"/>
                <w:szCs w:val="16"/>
                <w:lang w:eastAsia="en-US"/>
              </w:rPr>
            </w:pPr>
            <w:r w:rsidRPr="00363685">
              <w:rPr>
                <w:rFonts w:eastAsia="Calibri"/>
                <w:sz w:val="16"/>
                <w:szCs w:val="16"/>
                <w:lang w:eastAsia="en-US"/>
              </w:rPr>
              <w:t>№ лота</w:t>
            </w:r>
          </w:p>
        </w:tc>
        <w:tc>
          <w:tcPr>
            <w:tcW w:w="425" w:type="dxa"/>
          </w:tcPr>
          <w:p w:rsidR="00533C3C" w:rsidRPr="00363685" w:rsidRDefault="00533C3C" w:rsidP="00533C3C">
            <w:pPr>
              <w:rPr>
                <w:rFonts w:eastAsia="Calibri"/>
                <w:sz w:val="16"/>
                <w:szCs w:val="16"/>
                <w:lang w:eastAsia="en-US"/>
              </w:rPr>
            </w:pPr>
            <w:r w:rsidRPr="00363685">
              <w:rPr>
                <w:rFonts w:eastAsia="Calibri"/>
                <w:sz w:val="16"/>
                <w:szCs w:val="16"/>
                <w:lang w:eastAsia="en-US"/>
              </w:rPr>
              <w:t>№ места</w:t>
            </w:r>
          </w:p>
        </w:tc>
        <w:tc>
          <w:tcPr>
            <w:tcW w:w="2126" w:type="dxa"/>
          </w:tcPr>
          <w:p w:rsidR="00533C3C" w:rsidRPr="00363685" w:rsidRDefault="00533C3C" w:rsidP="00533C3C">
            <w:pPr>
              <w:jc w:val="center"/>
              <w:rPr>
                <w:rFonts w:eastAsia="Calibri"/>
                <w:sz w:val="16"/>
                <w:szCs w:val="16"/>
                <w:lang w:eastAsia="en-US"/>
              </w:rPr>
            </w:pPr>
            <w:r w:rsidRPr="00363685">
              <w:rPr>
                <w:rFonts w:eastAsia="Calibri"/>
                <w:sz w:val="16"/>
                <w:szCs w:val="16"/>
                <w:lang w:eastAsia="en-US"/>
              </w:rPr>
              <w:t>Адресные ориентиры нестационарного торгового объекта</w:t>
            </w:r>
          </w:p>
        </w:tc>
        <w:tc>
          <w:tcPr>
            <w:tcW w:w="1276" w:type="dxa"/>
          </w:tcPr>
          <w:p w:rsidR="00533C3C" w:rsidRPr="00363685" w:rsidRDefault="00533C3C" w:rsidP="00533C3C">
            <w:pPr>
              <w:jc w:val="center"/>
              <w:rPr>
                <w:rFonts w:eastAsia="Calibri"/>
                <w:sz w:val="16"/>
                <w:szCs w:val="16"/>
                <w:lang w:eastAsia="en-US"/>
              </w:rPr>
            </w:pPr>
            <w:r w:rsidRPr="00363685">
              <w:rPr>
                <w:rFonts w:eastAsia="Calibri"/>
                <w:sz w:val="16"/>
                <w:szCs w:val="16"/>
                <w:lang w:eastAsia="en-US"/>
              </w:rPr>
              <w:t>Вид нестационарного торгового объекта</w:t>
            </w:r>
          </w:p>
        </w:tc>
        <w:tc>
          <w:tcPr>
            <w:tcW w:w="2268" w:type="dxa"/>
          </w:tcPr>
          <w:p w:rsidR="00533C3C" w:rsidRPr="00363685" w:rsidRDefault="00533C3C" w:rsidP="00533C3C">
            <w:pPr>
              <w:jc w:val="center"/>
              <w:rPr>
                <w:rFonts w:eastAsia="Calibri"/>
                <w:sz w:val="16"/>
                <w:szCs w:val="16"/>
                <w:lang w:eastAsia="en-US"/>
              </w:rPr>
            </w:pPr>
            <w:r w:rsidRPr="00363685">
              <w:rPr>
                <w:rFonts w:eastAsia="Calibri"/>
                <w:sz w:val="16"/>
                <w:szCs w:val="16"/>
                <w:lang w:eastAsia="en-US"/>
              </w:rPr>
              <w:t>Вид деятельности, специализация (при ее наличии) нестационарного торгового объекта</w:t>
            </w:r>
          </w:p>
        </w:tc>
        <w:tc>
          <w:tcPr>
            <w:tcW w:w="708" w:type="dxa"/>
          </w:tcPr>
          <w:p w:rsidR="00533C3C" w:rsidRPr="00363685" w:rsidRDefault="00533C3C" w:rsidP="00533C3C">
            <w:pPr>
              <w:jc w:val="center"/>
              <w:rPr>
                <w:rFonts w:eastAsia="Calibri"/>
                <w:sz w:val="16"/>
                <w:szCs w:val="16"/>
                <w:lang w:eastAsia="en-US"/>
              </w:rPr>
            </w:pPr>
            <w:r w:rsidRPr="00363685">
              <w:rPr>
                <w:rFonts w:eastAsia="Calibri"/>
                <w:sz w:val="16"/>
                <w:szCs w:val="16"/>
                <w:lang w:eastAsia="en-US"/>
              </w:rPr>
              <w:t>Площадь места размещения нто, кв.м</w:t>
            </w:r>
          </w:p>
        </w:tc>
        <w:tc>
          <w:tcPr>
            <w:tcW w:w="1531" w:type="dxa"/>
          </w:tcPr>
          <w:p w:rsidR="00533C3C" w:rsidRPr="00363685" w:rsidRDefault="00533C3C" w:rsidP="00533C3C">
            <w:pPr>
              <w:rPr>
                <w:rFonts w:eastAsia="Calibri"/>
                <w:sz w:val="16"/>
                <w:szCs w:val="16"/>
                <w:lang w:eastAsia="en-US"/>
              </w:rPr>
            </w:pPr>
            <w:r w:rsidRPr="00363685">
              <w:rPr>
                <w:rFonts w:eastAsia="Calibri"/>
                <w:sz w:val="16"/>
                <w:szCs w:val="16"/>
                <w:lang w:eastAsia="en-US"/>
              </w:rPr>
              <w:t>Собственник земельного участка (здания, строения, сооружения)</w:t>
            </w:r>
          </w:p>
        </w:tc>
        <w:tc>
          <w:tcPr>
            <w:tcW w:w="1021" w:type="dxa"/>
          </w:tcPr>
          <w:p w:rsidR="00533C3C" w:rsidRPr="00363685" w:rsidRDefault="00533C3C" w:rsidP="00533C3C">
            <w:pPr>
              <w:rPr>
                <w:rFonts w:eastAsia="Calibri"/>
                <w:sz w:val="16"/>
                <w:szCs w:val="16"/>
                <w:lang w:eastAsia="en-US"/>
              </w:rPr>
            </w:pPr>
            <w:r w:rsidRPr="00363685">
              <w:rPr>
                <w:rFonts w:eastAsia="Calibri"/>
                <w:sz w:val="16"/>
                <w:szCs w:val="16"/>
                <w:lang w:eastAsia="en-US"/>
              </w:rPr>
              <w:t>Цена лота в год</w:t>
            </w:r>
          </w:p>
          <w:p w:rsidR="00533C3C" w:rsidRPr="00363685" w:rsidRDefault="00533C3C" w:rsidP="00533C3C">
            <w:pPr>
              <w:rPr>
                <w:rFonts w:eastAsia="Calibri"/>
                <w:sz w:val="16"/>
                <w:szCs w:val="16"/>
                <w:lang w:eastAsia="en-US"/>
              </w:rPr>
            </w:pPr>
            <w:r w:rsidRPr="00363685">
              <w:rPr>
                <w:rFonts w:eastAsia="Calibri"/>
                <w:sz w:val="16"/>
                <w:szCs w:val="16"/>
                <w:lang w:eastAsia="en-US"/>
              </w:rPr>
              <w:t>тыс. руб./</w:t>
            </w:r>
          </w:p>
          <w:p w:rsidR="00533C3C" w:rsidRPr="00363685" w:rsidRDefault="00533C3C" w:rsidP="00533C3C">
            <w:pPr>
              <w:rPr>
                <w:rFonts w:eastAsia="Calibri"/>
                <w:sz w:val="16"/>
                <w:szCs w:val="16"/>
                <w:lang w:eastAsia="en-US"/>
              </w:rPr>
            </w:pPr>
          </w:p>
          <w:p w:rsidR="00533C3C" w:rsidRPr="00363685" w:rsidRDefault="00533C3C" w:rsidP="00533C3C">
            <w:pPr>
              <w:rPr>
                <w:rFonts w:eastAsia="Calibri"/>
                <w:sz w:val="16"/>
                <w:szCs w:val="16"/>
                <w:lang w:eastAsia="en-US"/>
              </w:rPr>
            </w:pPr>
          </w:p>
        </w:tc>
        <w:tc>
          <w:tcPr>
            <w:tcW w:w="1134" w:type="dxa"/>
          </w:tcPr>
          <w:p w:rsidR="00533C3C" w:rsidRPr="00363685" w:rsidRDefault="00533C3C" w:rsidP="00533C3C">
            <w:pPr>
              <w:rPr>
                <w:rFonts w:eastAsia="Calibri"/>
                <w:sz w:val="16"/>
                <w:szCs w:val="16"/>
                <w:lang w:eastAsia="en-US"/>
              </w:rPr>
            </w:pPr>
            <w:r w:rsidRPr="00363685">
              <w:rPr>
                <w:rFonts w:eastAsia="Calibri"/>
                <w:sz w:val="16"/>
                <w:szCs w:val="16"/>
                <w:lang w:eastAsia="en-US"/>
              </w:rPr>
              <w:t xml:space="preserve">Срок действия договора </w:t>
            </w:r>
          </w:p>
        </w:tc>
      </w:tr>
      <w:tr w:rsidR="00533C3C" w:rsidRPr="00363685" w:rsidTr="00533C3C">
        <w:trPr>
          <w:trHeight w:val="879"/>
        </w:trPr>
        <w:tc>
          <w:tcPr>
            <w:tcW w:w="426" w:type="dxa"/>
          </w:tcPr>
          <w:p w:rsidR="00533C3C" w:rsidRPr="00363685" w:rsidRDefault="00533C3C" w:rsidP="00533C3C">
            <w:pPr>
              <w:rPr>
                <w:rFonts w:eastAsia="Calibri"/>
                <w:sz w:val="20"/>
                <w:szCs w:val="20"/>
                <w:lang w:eastAsia="en-US"/>
              </w:rPr>
            </w:pPr>
            <w:r w:rsidRPr="00363685">
              <w:rPr>
                <w:rFonts w:eastAsia="Calibri"/>
                <w:sz w:val="20"/>
                <w:szCs w:val="20"/>
                <w:lang w:eastAsia="en-US"/>
              </w:rPr>
              <w:lastRenderedPageBreak/>
              <w:t>1</w:t>
            </w: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1</w:t>
            </w:r>
          </w:p>
        </w:tc>
        <w:tc>
          <w:tcPr>
            <w:tcW w:w="2126" w:type="dxa"/>
          </w:tcPr>
          <w:p w:rsidR="00533C3C" w:rsidRPr="00363685" w:rsidRDefault="00533C3C" w:rsidP="00533C3C">
            <w:pPr>
              <w:jc w:val="center"/>
              <w:rPr>
                <w:rFonts w:eastAsia="Calibri"/>
                <w:sz w:val="20"/>
                <w:szCs w:val="20"/>
                <w:lang w:eastAsia="en-US"/>
              </w:rPr>
            </w:pPr>
            <w:r>
              <w:rPr>
                <w:rFonts w:eastAsia="Calibri"/>
                <w:sz w:val="20"/>
                <w:szCs w:val="20"/>
                <w:lang w:eastAsia="en-US"/>
              </w:rPr>
              <w:t xml:space="preserve">п. Береславка </w:t>
            </w:r>
            <w:r w:rsidRPr="00363685">
              <w:rPr>
                <w:rFonts w:eastAsia="Calibri"/>
                <w:sz w:val="20"/>
                <w:szCs w:val="20"/>
                <w:lang w:eastAsia="en-US"/>
              </w:rPr>
              <w:t>ул. Тепличная 1 г</w:t>
            </w:r>
          </w:p>
        </w:tc>
        <w:tc>
          <w:tcPr>
            <w:tcW w:w="1276"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киоск</w:t>
            </w:r>
          </w:p>
        </w:tc>
        <w:tc>
          <w:tcPr>
            <w:tcW w:w="2268" w:type="dxa"/>
          </w:tcPr>
          <w:p w:rsidR="00533C3C" w:rsidRPr="00363685" w:rsidRDefault="00533C3C" w:rsidP="00533C3C">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p w:rsidR="00533C3C" w:rsidRPr="00363685" w:rsidRDefault="00533C3C" w:rsidP="00533C3C">
            <w:pPr>
              <w:jc w:val="center"/>
              <w:rPr>
                <w:rFonts w:eastAsia="Calibri"/>
                <w:sz w:val="16"/>
                <w:szCs w:val="16"/>
                <w:lang w:eastAsia="en-US"/>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20</w:t>
            </w:r>
          </w:p>
        </w:tc>
        <w:tc>
          <w:tcPr>
            <w:tcW w:w="1531" w:type="dxa"/>
          </w:tcPr>
          <w:p w:rsidR="00533C3C" w:rsidRPr="00363685" w:rsidRDefault="00533C3C" w:rsidP="00533C3C">
            <w:pPr>
              <w:jc w:val="center"/>
              <w:rPr>
                <w:rFonts w:eastAsia="Calibri"/>
                <w:sz w:val="16"/>
                <w:szCs w:val="16"/>
                <w:lang w:eastAsia="en-US"/>
              </w:rPr>
            </w:pPr>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pPr>
              <w:rPr>
                <w:sz w:val="20"/>
                <w:szCs w:val="20"/>
              </w:rPr>
            </w:pPr>
            <w:r w:rsidRPr="00363685">
              <w:rPr>
                <w:sz w:val="20"/>
                <w:szCs w:val="20"/>
              </w:rPr>
              <w:t>15.648,00</w:t>
            </w:r>
          </w:p>
        </w:tc>
        <w:tc>
          <w:tcPr>
            <w:tcW w:w="1134" w:type="dxa"/>
          </w:tcPr>
          <w:p w:rsidR="00533C3C" w:rsidRPr="00363685" w:rsidRDefault="00533C3C" w:rsidP="00533C3C">
            <w:pPr>
              <w:rPr>
                <w:rFonts w:eastAsia="Calibri"/>
                <w:lang w:eastAsia="en-US"/>
              </w:rPr>
            </w:pPr>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rFonts w:eastAsia="Calibri"/>
                <w:sz w:val="20"/>
                <w:szCs w:val="20"/>
                <w:lang w:eastAsia="en-US"/>
              </w:rPr>
              <w:t>2</w:t>
            </w:r>
          </w:p>
        </w:tc>
        <w:tc>
          <w:tcPr>
            <w:tcW w:w="425" w:type="dxa"/>
          </w:tcPr>
          <w:p w:rsidR="00533C3C" w:rsidRPr="00363685" w:rsidRDefault="00533C3C" w:rsidP="00533C3C">
            <w:pPr>
              <w:rPr>
                <w:sz w:val="20"/>
                <w:szCs w:val="20"/>
              </w:rPr>
            </w:pPr>
            <w:r w:rsidRPr="00363685">
              <w:rPr>
                <w:rFonts w:eastAsia="Calibri"/>
                <w:sz w:val="20"/>
                <w:szCs w:val="20"/>
                <w:lang w:eastAsia="en-US"/>
              </w:rPr>
              <w:t>2</w:t>
            </w:r>
          </w:p>
        </w:tc>
        <w:tc>
          <w:tcPr>
            <w:tcW w:w="2126" w:type="dxa"/>
          </w:tcPr>
          <w:p w:rsidR="00533C3C" w:rsidRPr="00363685" w:rsidRDefault="00533C3C" w:rsidP="00533C3C">
            <w:pPr>
              <w:rPr>
                <w:sz w:val="20"/>
                <w:szCs w:val="20"/>
              </w:rPr>
            </w:pPr>
            <w:r w:rsidRPr="00363685">
              <w:rPr>
                <w:rFonts w:eastAsia="Calibri"/>
                <w:sz w:val="20"/>
                <w:szCs w:val="20"/>
                <w:lang w:eastAsia="en-US"/>
              </w:rPr>
              <w:t>п. Береславка, 25 в</w:t>
            </w:r>
          </w:p>
        </w:tc>
        <w:tc>
          <w:tcPr>
            <w:tcW w:w="1276" w:type="dxa"/>
          </w:tcPr>
          <w:p w:rsidR="00533C3C" w:rsidRPr="00363685" w:rsidRDefault="00533C3C" w:rsidP="00533C3C">
            <w:pPr>
              <w:rPr>
                <w:sz w:val="20"/>
                <w:szCs w:val="20"/>
              </w:rPr>
            </w:pPr>
            <w:r w:rsidRPr="00363685">
              <w:rPr>
                <w:rFonts w:eastAsia="Calibri"/>
                <w:sz w:val="20"/>
                <w:szCs w:val="20"/>
                <w:lang w:eastAsia="en-US"/>
              </w:rPr>
              <w:t>киоск</w:t>
            </w:r>
          </w:p>
        </w:tc>
        <w:tc>
          <w:tcPr>
            <w:tcW w:w="2268" w:type="dxa"/>
          </w:tcPr>
          <w:p w:rsidR="00533C3C" w:rsidRPr="00363685" w:rsidRDefault="00533C3C" w:rsidP="00533C3C">
            <w:pPr>
              <w:rPr>
                <w:sz w:val="20"/>
                <w:szCs w:val="20"/>
              </w:rPr>
            </w:pPr>
            <w:r w:rsidRPr="00363685">
              <w:rPr>
                <w:rFonts w:eastAsia="Calibri"/>
                <w:sz w:val="20"/>
                <w:szCs w:val="20"/>
                <w:lang w:eastAsia="en-US"/>
              </w:rPr>
              <w:t>торговля продовольственными и непродовольственными товарами</w:t>
            </w:r>
          </w:p>
        </w:tc>
        <w:tc>
          <w:tcPr>
            <w:tcW w:w="708" w:type="dxa"/>
          </w:tcPr>
          <w:p w:rsidR="00533C3C" w:rsidRPr="00363685" w:rsidRDefault="00533C3C" w:rsidP="00533C3C">
            <w:pPr>
              <w:jc w:val="center"/>
              <w:rPr>
                <w:sz w:val="20"/>
                <w:szCs w:val="20"/>
              </w:rPr>
            </w:pPr>
            <w:r w:rsidRPr="00363685">
              <w:rPr>
                <w:rFonts w:eastAsia="Calibri"/>
                <w:sz w:val="20"/>
                <w:szCs w:val="20"/>
                <w:lang w:eastAsia="en-US"/>
              </w:rPr>
              <w:t>10</w:t>
            </w:r>
          </w:p>
        </w:tc>
        <w:tc>
          <w:tcPr>
            <w:tcW w:w="1531" w:type="dxa"/>
          </w:tcPr>
          <w:p w:rsidR="00533C3C" w:rsidRPr="00363685" w:rsidRDefault="00533C3C" w:rsidP="00533C3C">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pPr>
              <w:rPr>
                <w:sz w:val="20"/>
                <w:szCs w:val="20"/>
              </w:rPr>
            </w:pPr>
            <w:r w:rsidRPr="00363685">
              <w:rPr>
                <w:sz w:val="20"/>
                <w:szCs w:val="20"/>
              </w:rPr>
              <w:t>7.824,</w:t>
            </w:r>
          </w:p>
          <w:p w:rsidR="00533C3C" w:rsidRPr="00363685" w:rsidRDefault="00533C3C" w:rsidP="00533C3C">
            <w:pPr>
              <w:rPr>
                <w:sz w:val="20"/>
                <w:szCs w:val="20"/>
              </w:rPr>
            </w:pPr>
            <w:r w:rsidRPr="00363685">
              <w:rPr>
                <w:sz w:val="20"/>
                <w:szCs w:val="20"/>
              </w:rPr>
              <w:t>00</w:t>
            </w:r>
          </w:p>
        </w:tc>
        <w:tc>
          <w:tcPr>
            <w:tcW w:w="1134" w:type="dxa"/>
          </w:tcPr>
          <w:p w:rsidR="00533C3C" w:rsidRPr="00363685" w:rsidRDefault="00533C3C" w:rsidP="00533C3C">
            <w:pPr>
              <w:rPr>
                <w:rFonts w:eastAsia="Calibri"/>
                <w:lang w:eastAsia="en-US"/>
              </w:rPr>
            </w:pPr>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rFonts w:eastAsia="Calibri"/>
                <w:sz w:val="20"/>
                <w:szCs w:val="20"/>
                <w:lang w:eastAsia="en-US"/>
              </w:rPr>
              <w:t>3</w:t>
            </w: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4</w:t>
            </w:r>
          </w:p>
        </w:tc>
        <w:tc>
          <w:tcPr>
            <w:tcW w:w="2126" w:type="dxa"/>
          </w:tcPr>
          <w:p w:rsidR="00533C3C" w:rsidRPr="00363685" w:rsidRDefault="00533C3C" w:rsidP="00533C3C">
            <w:pPr>
              <w:rPr>
                <w:sz w:val="20"/>
                <w:szCs w:val="20"/>
              </w:rPr>
            </w:pPr>
            <w:r w:rsidRPr="00363685">
              <w:rPr>
                <w:rFonts w:eastAsia="Calibri"/>
                <w:sz w:val="20"/>
                <w:szCs w:val="20"/>
                <w:lang w:eastAsia="en-US"/>
              </w:rPr>
              <w:t>п. Береславка, 25 д</w:t>
            </w:r>
          </w:p>
        </w:tc>
        <w:tc>
          <w:tcPr>
            <w:tcW w:w="1276" w:type="dxa"/>
          </w:tcPr>
          <w:p w:rsidR="00533C3C" w:rsidRPr="00363685" w:rsidRDefault="00533C3C" w:rsidP="00533C3C">
            <w:pPr>
              <w:rPr>
                <w:sz w:val="20"/>
                <w:szCs w:val="20"/>
              </w:rPr>
            </w:pPr>
            <w:r w:rsidRPr="00363685">
              <w:rPr>
                <w:rFonts w:eastAsia="Calibri"/>
                <w:sz w:val="20"/>
                <w:szCs w:val="20"/>
                <w:lang w:eastAsia="en-US"/>
              </w:rPr>
              <w:t>киоск</w:t>
            </w:r>
          </w:p>
        </w:tc>
        <w:tc>
          <w:tcPr>
            <w:tcW w:w="2268" w:type="dxa"/>
          </w:tcPr>
          <w:p w:rsidR="00533C3C" w:rsidRPr="00363685" w:rsidRDefault="00533C3C" w:rsidP="00533C3C">
            <w:pPr>
              <w:rPr>
                <w:sz w:val="20"/>
                <w:szCs w:val="20"/>
              </w:rPr>
            </w:pPr>
            <w:r w:rsidRPr="00363685">
              <w:rPr>
                <w:rFonts w:eastAsia="Calibri"/>
                <w:sz w:val="20"/>
                <w:szCs w:val="20"/>
                <w:lang w:eastAsia="en-US"/>
              </w:rPr>
              <w:t xml:space="preserve">торговля саженцами, цветами, рассадой </w:t>
            </w:r>
          </w:p>
          <w:p w:rsidR="00533C3C" w:rsidRPr="00363685" w:rsidRDefault="00533C3C" w:rsidP="00533C3C">
            <w:pPr>
              <w:rPr>
                <w:sz w:val="20"/>
                <w:szCs w:val="20"/>
              </w:rPr>
            </w:pPr>
          </w:p>
        </w:tc>
        <w:tc>
          <w:tcPr>
            <w:tcW w:w="708" w:type="dxa"/>
          </w:tcPr>
          <w:p w:rsidR="00533C3C" w:rsidRPr="00363685" w:rsidRDefault="00533C3C" w:rsidP="00533C3C">
            <w:pPr>
              <w:jc w:val="center"/>
              <w:rPr>
                <w:sz w:val="20"/>
                <w:szCs w:val="20"/>
              </w:rPr>
            </w:pPr>
            <w:r w:rsidRPr="00363685">
              <w:rPr>
                <w:rFonts w:eastAsia="Calibri"/>
                <w:sz w:val="20"/>
                <w:szCs w:val="20"/>
                <w:lang w:eastAsia="en-US"/>
              </w:rPr>
              <w:t>20</w:t>
            </w:r>
          </w:p>
        </w:tc>
        <w:tc>
          <w:tcPr>
            <w:tcW w:w="1531" w:type="dxa"/>
          </w:tcPr>
          <w:p w:rsidR="00533C3C" w:rsidRPr="00363685" w:rsidRDefault="00533C3C" w:rsidP="00533C3C">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pPr>
              <w:rPr>
                <w:sz w:val="20"/>
                <w:szCs w:val="20"/>
              </w:rPr>
            </w:pPr>
            <w:r w:rsidRPr="00363685">
              <w:rPr>
                <w:sz w:val="20"/>
                <w:szCs w:val="20"/>
              </w:rPr>
              <w:t>15.648,00</w:t>
            </w:r>
          </w:p>
        </w:tc>
        <w:tc>
          <w:tcPr>
            <w:tcW w:w="1134" w:type="dxa"/>
          </w:tcPr>
          <w:p w:rsidR="00533C3C" w:rsidRPr="00363685" w:rsidRDefault="00533C3C" w:rsidP="00533C3C">
            <w:pPr>
              <w:rPr>
                <w:rFonts w:eastAsia="Calibri"/>
                <w:lang w:eastAsia="en-US"/>
              </w:rPr>
            </w:pPr>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rFonts w:eastAsia="Calibri"/>
                <w:sz w:val="20"/>
                <w:szCs w:val="20"/>
                <w:lang w:eastAsia="en-US"/>
              </w:rPr>
              <w:t>4</w:t>
            </w:r>
          </w:p>
        </w:tc>
        <w:tc>
          <w:tcPr>
            <w:tcW w:w="425" w:type="dxa"/>
          </w:tcPr>
          <w:p w:rsidR="00533C3C" w:rsidRPr="00363685" w:rsidRDefault="00533C3C" w:rsidP="00533C3C">
            <w:pPr>
              <w:rPr>
                <w:sz w:val="20"/>
                <w:szCs w:val="20"/>
              </w:rPr>
            </w:pPr>
            <w:r w:rsidRPr="00363685">
              <w:rPr>
                <w:rFonts w:eastAsia="Calibri"/>
                <w:sz w:val="20"/>
                <w:szCs w:val="20"/>
                <w:lang w:eastAsia="en-US"/>
              </w:rPr>
              <w:t>5</w:t>
            </w:r>
          </w:p>
        </w:tc>
        <w:tc>
          <w:tcPr>
            <w:tcW w:w="2126" w:type="dxa"/>
          </w:tcPr>
          <w:p w:rsidR="00533C3C" w:rsidRPr="00363685" w:rsidRDefault="00533C3C" w:rsidP="00533C3C">
            <w:pPr>
              <w:rPr>
                <w:sz w:val="20"/>
                <w:szCs w:val="20"/>
              </w:rPr>
            </w:pPr>
            <w:r w:rsidRPr="00363685">
              <w:rPr>
                <w:rFonts w:eastAsia="Calibri"/>
                <w:sz w:val="20"/>
                <w:szCs w:val="20"/>
                <w:lang w:eastAsia="en-US"/>
              </w:rPr>
              <w:t>п. Береславка, 25 е</w:t>
            </w:r>
          </w:p>
        </w:tc>
        <w:tc>
          <w:tcPr>
            <w:tcW w:w="1276" w:type="dxa"/>
          </w:tcPr>
          <w:p w:rsidR="00533C3C" w:rsidRPr="00363685" w:rsidRDefault="00533C3C" w:rsidP="00533C3C">
            <w:pPr>
              <w:rPr>
                <w:sz w:val="20"/>
                <w:szCs w:val="20"/>
              </w:rPr>
            </w:pPr>
            <w:r w:rsidRPr="00363685">
              <w:rPr>
                <w:rFonts w:eastAsia="Calibri"/>
                <w:sz w:val="20"/>
                <w:szCs w:val="20"/>
                <w:lang w:eastAsia="en-US"/>
              </w:rPr>
              <w:t>киоск</w:t>
            </w:r>
          </w:p>
        </w:tc>
        <w:tc>
          <w:tcPr>
            <w:tcW w:w="2268" w:type="dxa"/>
          </w:tcPr>
          <w:p w:rsidR="00533C3C" w:rsidRPr="00363685" w:rsidRDefault="00533C3C" w:rsidP="00533C3C">
            <w:pPr>
              <w:rPr>
                <w:sz w:val="20"/>
                <w:szCs w:val="20"/>
              </w:rPr>
            </w:pPr>
            <w:r w:rsidRPr="00363685">
              <w:rPr>
                <w:rFonts w:eastAsia="Calibri"/>
                <w:sz w:val="20"/>
                <w:szCs w:val="20"/>
                <w:lang w:eastAsia="en-US"/>
              </w:rPr>
              <w:t xml:space="preserve">торговля овощами, цветами, рассадой </w:t>
            </w:r>
          </w:p>
          <w:p w:rsidR="00533C3C" w:rsidRPr="00363685" w:rsidRDefault="00533C3C" w:rsidP="00533C3C">
            <w:pPr>
              <w:rPr>
                <w:sz w:val="20"/>
                <w:szCs w:val="20"/>
              </w:rPr>
            </w:pPr>
          </w:p>
        </w:tc>
        <w:tc>
          <w:tcPr>
            <w:tcW w:w="708" w:type="dxa"/>
          </w:tcPr>
          <w:p w:rsidR="00533C3C" w:rsidRPr="00363685" w:rsidRDefault="00533C3C" w:rsidP="00533C3C">
            <w:pPr>
              <w:jc w:val="center"/>
              <w:rPr>
                <w:sz w:val="20"/>
                <w:szCs w:val="20"/>
              </w:rPr>
            </w:pPr>
            <w:r w:rsidRPr="00363685">
              <w:rPr>
                <w:rFonts w:eastAsia="Calibri"/>
                <w:sz w:val="20"/>
                <w:szCs w:val="20"/>
                <w:lang w:eastAsia="en-US"/>
              </w:rPr>
              <w:t>10</w:t>
            </w:r>
          </w:p>
        </w:tc>
        <w:tc>
          <w:tcPr>
            <w:tcW w:w="1531" w:type="dxa"/>
          </w:tcPr>
          <w:p w:rsidR="00533C3C" w:rsidRPr="00363685" w:rsidRDefault="00533C3C" w:rsidP="00533C3C">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pPr>
              <w:rPr>
                <w:sz w:val="20"/>
                <w:szCs w:val="20"/>
              </w:rPr>
            </w:pPr>
            <w:r w:rsidRPr="00363685">
              <w:rPr>
                <w:sz w:val="20"/>
                <w:szCs w:val="20"/>
              </w:rPr>
              <w:t>7.824,</w:t>
            </w:r>
          </w:p>
          <w:p w:rsidR="00533C3C" w:rsidRPr="00363685" w:rsidRDefault="00533C3C" w:rsidP="00533C3C">
            <w:pPr>
              <w:rPr>
                <w:sz w:val="20"/>
                <w:szCs w:val="20"/>
              </w:rPr>
            </w:pPr>
            <w:r w:rsidRPr="00363685">
              <w:rPr>
                <w:sz w:val="20"/>
                <w:szCs w:val="20"/>
              </w:rPr>
              <w:t>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sz w:val="20"/>
                <w:szCs w:val="20"/>
              </w:rPr>
              <w:t>5</w:t>
            </w:r>
          </w:p>
        </w:tc>
        <w:tc>
          <w:tcPr>
            <w:tcW w:w="425" w:type="dxa"/>
          </w:tcPr>
          <w:p w:rsidR="00533C3C" w:rsidRPr="00363685" w:rsidRDefault="00533C3C" w:rsidP="00533C3C">
            <w:pPr>
              <w:rPr>
                <w:sz w:val="20"/>
                <w:szCs w:val="20"/>
              </w:rPr>
            </w:pPr>
            <w:r w:rsidRPr="00363685">
              <w:rPr>
                <w:rFonts w:eastAsia="Calibri"/>
                <w:sz w:val="20"/>
                <w:szCs w:val="20"/>
                <w:lang w:eastAsia="en-US"/>
              </w:rPr>
              <w:t>6</w:t>
            </w:r>
          </w:p>
        </w:tc>
        <w:tc>
          <w:tcPr>
            <w:tcW w:w="2126" w:type="dxa"/>
          </w:tcPr>
          <w:p w:rsidR="00533C3C" w:rsidRPr="00363685" w:rsidRDefault="00533C3C" w:rsidP="00533C3C">
            <w:pPr>
              <w:rPr>
                <w:sz w:val="20"/>
                <w:szCs w:val="20"/>
              </w:rPr>
            </w:pPr>
            <w:r w:rsidRPr="00363685">
              <w:rPr>
                <w:rFonts w:eastAsia="Calibri"/>
                <w:sz w:val="20"/>
                <w:szCs w:val="20"/>
                <w:lang w:eastAsia="en-US"/>
              </w:rPr>
              <w:t>п. Береславка, 25 ж</w:t>
            </w:r>
          </w:p>
        </w:tc>
        <w:tc>
          <w:tcPr>
            <w:tcW w:w="1276" w:type="dxa"/>
          </w:tcPr>
          <w:p w:rsidR="00533C3C" w:rsidRPr="00363685" w:rsidRDefault="00533C3C" w:rsidP="00533C3C">
            <w:pPr>
              <w:rPr>
                <w:sz w:val="20"/>
                <w:szCs w:val="20"/>
              </w:rPr>
            </w:pPr>
            <w:r w:rsidRPr="00363685">
              <w:rPr>
                <w:rFonts w:eastAsia="Calibri"/>
                <w:sz w:val="20"/>
                <w:szCs w:val="20"/>
                <w:lang w:eastAsia="en-US"/>
              </w:rPr>
              <w:t>киоск</w:t>
            </w:r>
          </w:p>
        </w:tc>
        <w:tc>
          <w:tcPr>
            <w:tcW w:w="2268" w:type="dxa"/>
          </w:tcPr>
          <w:p w:rsidR="00533C3C" w:rsidRPr="00363685" w:rsidRDefault="00533C3C" w:rsidP="00533C3C">
            <w:pPr>
              <w:rPr>
                <w:sz w:val="20"/>
                <w:szCs w:val="20"/>
              </w:rPr>
            </w:pPr>
            <w:r w:rsidRPr="00363685">
              <w:rPr>
                <w:rFonts w:eastAsia="Calibri"/>
                <w:sz w:val="20"/>
                <w:szCs w:val="20"/>
                <w:lang w:eastAsia="en-US"/>
              </w:rPr>
              <w:t xml:space="preserve">торговля овощами, цветами, рассадой </w:t>
            </w:r>
          </w:p>
          <w:p w:rsidR="00533C3C" w:rsidRPr="00363685" w:rsidRDefault="00533C3C" w:rsidP="00533C3C">
            <w:pPr>
              <w:rPr>
                <w:sz w:val="20"/>
                <w:szCs w:val="20"/>
              </w:rPr>
            </w:pPr>
          </w:p>
        </w:tc>
        <w:tc>
          <w:tcPr>
            <w:tcW w:w="708" w:type="dxa"/>
          </w:tcPr>
          <w:p w:rsidR="00533C3C" w:rsidRPr="00363685" w:rsidRDefault="00533C3C" w:rsidP="00533C3C">
            <w:pPr>
              <w:jc w:val="center"/>
              <w:rPr>
                <w:sz w:val="20"/>
                <w:szCs w:val="20"/>
              </w:rPr>
            </w:pPr>
            <w:r w:rsidRPr="00363685">
              <w:rPr>
                <w:rFonts w:eastAsia="Calibri"/>
                <w:sz w:val="20"/>
                <w:szCs w:val="20"/>
                <w:lang w:eastAsia="en-US"/>
              </w:rPr>
              <w:t>10</w:t>
            </w:r>
          </w:p>
        </w:tc>
        <w:tc>
          <w:tcPr>
            <w:tcW w:w="1531" w:type="dxa"/>
          </w:tcPr>
          <w:p w:rsidR="00533C3C" w:rsidRPr="00363685" w:rsidRDefault="00533C3C" w:rsidP="00533C3C">
            <w:pPr>
              <w:jc w:val="center"/>
              <w:rPr>
                <w:sz w:val="20"/>
                <w:szCs w:val="20"/>
              </w:rPr>
            </w:pPr>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pPr>
              <w:rPr>
                <w:sz w:val="20"/>
                <w:szCs w:val="20"/>
              </w:rPr>
            </w:pPr>
            <w:r w:rsidRPr="00363685">
              <w:rPr>
                <w:sz w:val="20"/>
                <w:szCs w:val="20"/>
              </w:rPr>
              <w:t>7.824,</w:t>
            </w:r>
          </w:p>
          <w:p w:rsidR="00533C3C" w:rsidRPr="00363685" w:rsidRDefault="00533C3C" w:rsidP="00533C3C">
            <w:pPr>
              <w:rPr>
                <w:sz w:val="20"/>
                <w:szCs w:val="20"/>
              </w:rPr>
            </w:pPr>
            <w:r w:rsidRPr="00363685">
              <w:rPr>
                <w:sz w:val="20"/>
                <w:szCs w:val="20"/>
              </w:rPr>
              <w:t>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sz w:val="20"/>
                <w:szCs w:val="20"/>
              </w:rPr>
              <w:t>6</w:t>
            </w: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14</w:t>
            </w: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 Береславка, 32 е</w:t>
            </w:r>
          </w:p>
          <w:p w:rsidR="00533C3C" w:rsidRPr="00363685" w:rsidRDefault="00533C3C" w:rsidP="00533C3C">
            <w:pPr>
              <w:rPr>
                <w:rFonts w:eastAsia="Calibri"/>
                <w:sz w:val="20"/>
                <w:szCs w:val="20"/>
                <w:lang w:eastAsia="en-US"/>
              </w:rPr>
            </w:pPr>
          </w:p>
        </w:tc>
        <w:tc>
          <w:tcPr>
            <w:tcW w:w="127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павильон</w:t>
            </w:r>
          </w:p>
        </w:tc>
        <w:tc>
          <w:tcPr>
            <w:tcW w:w="2268" w:type="dxa"/>
          </w:tcPr>
          <w:p w:rsidR="00533C3C" w:rsidRPr="00363685" w:rsidRDefault="00533C3C" w:rsidP="00533C3C">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p w:rsidR="00533C3C" w:rsidRPr="00363685" w:rsidRDefault="00533C3C" w:rsidP="00533C3C">
            <w:pPr>
              <w:rPr>
                <w:rFonts w:eastAsia="Calibri"/>
                <w:sz w:val="20"/>
                <w:szCs w:val="20"/>
                <w:lang w:eastAsia="en-US"/>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63</w:t>
            </w:r>
          </w:p>
        </w:tc>
        <w:tc>
          <w:tcPr>
            <w:tcW w:w="1531"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533C3C" w:rsidRPr="00363685" w:rsidRDefault="00533C3C" w:rsidP="00533C3C">
            <w:pPr>
              <w:jc w:val="center"/>
              <w:rPr>
                <w:rFonts w:eastAsia="Calibri"/>
                <w:sz w:val="20"/>
                <w:szCs w:val="20"/>
                <w:lang w:eastAsia="en-US"/>
              </w:rPr>
            </w:pPr>
          </w:p>
        </w:tc>
        <w:tc>
          <w:tcPr>
            <w:tcW w:w="1021" w:type="dxa"/>
          </w:tcPr>
          <w:p w:rsidR="00533C3C" w:rsidRPr="00363685" w:rsidRDefault="00533C3C" w:rsidP="00533C3C">
            <w:pPr>
              <w:rPr>
                <w:sz w:val="20"/>
                <w:szCs w:val="20"/>
              </w:rPr>
            </w:pPr>
            <w:r w:rsidRPr="00363685">
              <w:rPr>
                <w:sz w:val="20"/>
                <w:szCs w:val="20"/>
              </w:rPr>
              <w:t>49.291,</w:t>
            </w:r>
          </w:p>
          <w:p w:rsidR="00533C3C" w:rsidRPr="00363685" w:rsidRDefault="00533C3C" w:rsidP="00533C3C">
            <w:pPr>
              <w:rPr>
                <w:sz w:val="20"/>
                <w:szCs w:val="20"/>
              </w:rPr>
            </w:pPr>
            <w:r w:rsidRPr="00363685">
              <w:rPr>
                <w:sz w:val="20"/>
                <w:szCs w:val="20"/>
              </w:rPr>
              <w:t>20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sz w:val="20"/>
                <w:szCs w:val="20"/>
              </w:rPr>
              <w:t>7</w:t>
            </w: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15</w:t>
            </w:r>
          </w:p>
          <w:p w:rsidR="00533C3C" w:rsidRPr="00363685" w:rsidRDefault="00533C3C" w:rsidP="00533C3C">
            <w:pPr>
              <w:rPr>
                <w:rFonts w:eastAsia="Calibri"/>
                <w:sz w:val="20"/>
                <w:szCs w:val="20"/>
                <w:lang w:eastAsia="en-US"/>
              </w:rPr>
            </w:pP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 Береславка, 25 з</w:t>
            </w:r>
          </w:p>
          <w:p w:rsidR="00533C3C" w:rsidRPr="00363685" w:rsidRDefault="00533C3C" w:rsidP="00533C3C">
            <w:pPr>
              <w:rPr>
                <w:rFonts w:eastAsia="Calibri"/>
                <w:sz w:val="20"/>
                <w:szCs w:val="20"/>
                <w:lang w:eastAsia="en-US"/>
              </w:rPr>
            </w:pPr>
          </w:p>
        </w:tc>
        <w:tc>
          <w:tcPr>
            <w:tcW w:w="1276" w:type="dxa"/>
          </w:tcPr>
          <w:p w:rsidR="00533C3C" w:rsidRPr="00363685" w:rsidRDefault="00533C3C" w:rsidP="00533C3C">
            <w:pPr>
              <w:rPr>
                <w:rFonts w:eastAsia="Calibri"/>
                <w:sz w:val="20"/>
                <w:szCs w:val="20"/>
                <w:lang w:eastAsia="en-US"/>
              </w:rPr>
            </w:pPr>
            <w:r w:rsidRPr="00363685">
              <w:rPr>
                <w:rFonts w:eastAsia="Calibri"/>
                <w:sz w:val="20"/>
                <w:szCs w:val="20"/>
                <w:lang w:eastAsia="en-US"/>
              </w:rPr>
              <w:t xml:space="preserve">киоск </w:t>
            </w:r>
          </w:p>
        </w:tc>
        <w:tc>
          <w:tcPr>
            <w:tcW w:w="2268" w:type="dxa"/>
          </w:tcPr>
          <w:p w:rsidR="00533C3C" w:rsidRPr="00363685" w:rsidRDefault="00533C3C" w:rsidP="00533C3C">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10</w:t>
            </w:r>
          </w:p>
        </w:tc>
        <w:tc>
          <w:tcPr>
            <w:tcW w:w="1531"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533C3C" w:rsidRPr="00363685" w:rsidRDefault="00533C3C" w:rsidP="00533C3C">
            <w:pPr>
              <w:jc w:val="center"/>
              <w:rPr>
                <w:rFonts w:eastAsia="Calibri"/>
                <w:sz w:val="20"/>
                <w:szCs w:val="20"/>
                <w:lang w:eastAsia="en-US"/>
              </w:rPr>
            </w:pPr>
          </w:p>
        </w:tc>
        <w:tc>
          <w:tcPr>
            <w:tcW w:w="1021" w:type="dxa"/>
          </w:tcPr>
          <w:p w:rsidR="00533C3C" w:rsidRPr="00363685" w:rsidRDefault="00533C3C" w:rsidP="00533C3C">
            <w:pPr>
              <w:rPr>
                <w:sz w:val="20"/>
                <w:szCs w:val="20"/>
              </w:rPr>
            </w:pPr>
            <w:r w:rsidRPr="00363685">
              <w:rPr>
                <w:sz w:val="20"/>
                <w:szCs w:val="20"/>
              </w:rPr>
              <w:t>7.824,</w:t>
            </w:r>
          </w:p>
          <w:p w:rsidR="00533C3C" w:rsidRPr="00363685" w:rsidRDefault="00533C3C" w:rsidP="00533C3C">
            <w:pPr>
              <w:rPr>
                <w:sz w:val="20"/>
                <w:szCs w:val="20"/>
              </w:rPr>
            </w:pPr>
            <w:r w:rsidRPr="00363685">
              <w:rPr>
                <w:sz w:val="20"/>
                <w:szCs w:val="20"/>
              </w:rPr>
              <w:t>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sz w:val="20"/>
                <w:szCs w:val="20"/>
              </w:rPr>
              <w:t>8</w:t>
            </w: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18</w:t>
            </w: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 Береславка, ул. Больничная д. 3 а</w:t>
            </w:r>
          </w:p>
          <w:p w:rsidR="00533C3C" w:rsidRPr="00363685" w:rsidRDefault="00533C3C" w:rsidP="00533C3C">
            <w:pPr>
              <w:rPr>
                <w:sz w:val="20"/>
                <w:szCs w:val="20"/>
              </w:rPr>
            </w:pPr>
          </w:p>
        </w:tc>
        <w:tc>
          <w:tcPr>
            <w:tcW w:w="127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павильон</w:t>
            </w:r>
          </w:p>
          <w:p w:rsidR="00533C3C" w:rsidRPr="00363685" w:rsidRDefault="00533C3C" w:rsidP="00533C3C">
            <w:pPr>
              <w:rPr>
                <w:rFonts w:eastAsia="Calibri"/>
                <w:lang w:eastAsia="en-US"/>
              </w:rPr>
            </w:pPr>
          </w:p>
        </w:tc>
        <w:tc>
          <w:tcPr>
            <w:tcW w:w="2268" w:type="dxa"/>
          </w:tcPr>
          <w:p w:rsidR="00533C3C" w:rsidRPr="00363685" w:rsidRDefault="00533C3C" w:rsidP="00533C3C">
            <w:pPr>
              <w:rPr>
                <w:rFonts w:eastAsia="Calibri"/>
                <w:sz w:val="20"/>
                <w:szCs w:val="20"/>
                <w:lang w:eastAsia="en-US"/>
              </w:rPr>
            </w:pPr>
            <w:r w:rsidRPr="00363685">
              <w:rPr>
                <w:rFonts w:eastAsia="Calibri"/>
                <w:sz w:val="20"/>
                <w:szCs w:val="20"/>
                <w:lang w:eastAsia="en-US"/>
              </w:rPr>
              <w:t>торговля продовольственными и непродовольственными товарами</w:t>
            </w:r>
          </w:p>
          <w:p w:rsidR="00533C3C" w:rsidRPr="00363685" w:rsidRDefault="00533C3C" w:rsidP="00533C3C">
            <w:pPr>
              <w:rPr>
                <w:sz w:val="20"/>
                <w:szCs w:val="20"/>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50</w:t>
            </w:r>
          </w:p>
        </w:tc>
        <w:tc>
          <w:tcPr>
            <w:tcW w:w="1531"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533C3C" w:rsidRPr="00363685" w:rsidRDefault="00533C3C" w:rsidP="00533C3C">
            <w:pPr>
              <w:jc w:val="center"/>
              <w:rPr>
                <w:sz w:val="20"/>
                <w:szCs w:val="20"/>
              </w:rPr>
            </w:pPr>
          </w:p>
        </w:tc>
        <w:tc>
          <w:tcPr>
            <w:tcW w:w="1021" w:type="dxa"/>
          </w:tcPr>
          <w:p w:rsidR="00533C3C" w:rsidRPr="00363685" w:rsidRDefault="00533C3C" w:rsidP="00533C3C">
            <w:pPr>
              <w:rPr>
                <w:rFonts w:eastAsia="Calibri"/>
                <w:color w:val="000000"/>
                <w:sz w:val="20"/>
                <w:szCs w:val="20"/>
                <w:lang w:eastAsia="en-US"/>
              </w:rPr>
            </w:pPr>
            <w:r w:rsidRPr="00363685">
              <w:rPr>
                <w:rFonts w:eastAsia="Calibri"/>
                <w:color w:val="000000"/>
                <w:sz w:val="20"/>
                <w:szCs w:val="20"/>
                <w:lang w:eastAsia="en-US"/>
              </w:rPr>
              <w:t>39.120,00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8"/>
        </w:trPr>
        <w:tc>
          <w:tcPr>
            <w:tcW w:w="426" w:type="dxa"/>
          </w:tcPr>
          <w:p w:rsidR="00533C3C" w:rsidRPr="00363685" w:rsidRDefault="00533C3C" w:rsidP="00533C3C">
            <w:pPr>
              <w:rPr>
                <w:sz w:val="20"/>
                <w:szCs w:val="20"/>
              </w:rPr>
            </w:pPr>
            <w:r w:rsidRPr="00363685">
              <w:rPr>
                <w:sz w:val="20"/>
                <w:szCs w:val="20"/>
              </w:rPr>
              <w:t>9</w:t>
            </w: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22</w:t>
            </w: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 Береславка, ул. Ленина д. 23 (около НТО ул. Ленина 23г)</w:t>
            </w:r>
          </w:p>
        </w:tc>
        <w:tc>
          <w:tcPr>
            <w:tcW w:w="127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павильон</w:t>
            </w:r>
          </w:p>
          <w:p w:rsidR="00533C3C" w:rsidRPr="00363685" w:rsidRDefault="00533C3C" w:rsidP="00533C3C">
            <w:pPr>
              <w:rPr>
                <w:rFonts w:eastAsia="Calibri"/>
                <w:sz w:val="20"/>
                <w:szCs w:val="20"/>
                <w:lang w:eastAsia="en-US"/>
              </w:rPr>
            </w:pPr>
          </w:p>
        </w:tc>
        <w:tc>
          <w:tcPr>
            <w:tcW w:w="2268" w:type="dxa"/>
          </w:tcPr>
          <w:p w:rsidR="00533C3C" w:rsidRPr="00363685" w:rsidRDefault="00533C3C" w:rsidP="00533C3C">
            <w:pPr>
              <w:rPr>
                <w:rFonts w:eastAsia="Calibri"/>
                <w:sz w:val="20"/>
                <w:szCs w:val="20"/>
                <w:lang w:eastAsia="en-US"/>
              </w:rPr>
            </w:pPr>
            <w:r w:rsidRPr="00363685">
              <w:rPr>
                <w:rFonts w:eastAsia="Calibri"/>
                <w:sz w:val="20"/>
                <w:szCs w:val="20"/>
                <w:lang w:eastAsia="en-US"/>
              </w:rPr>
              <w:t>торговля  непродовольственными товарами</w:t>
            </w:r>
          </w:p>
          <w:p w:rsidR="00533C3C" w:rsidRPr="00363685" w:rsidRDefault="00533C3C" w:rsidP="00533C3C">
            <w:pPr>
              <w:rPr>
                <w:rFonts w:eastAsia="Calibri"/>
                <w:sz w:val="20"/>
                <w:szCs w:val="20"/>
                <w:lang w:eastAsia="en-US"/>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40</w:t>
            </w:r>
          </w:p>
        </w:tc>
        <w:tc>
          <w:tcPr>
            <w:tcW w:w="1531"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Береславское сельское  поселение</w:t>
            </w:r>
          </w:p>
          <w:p w:rsidR="00533C3C" w:rsidRPr="00363685" w:rsidRDefault="00533C3C" w:rsidP="00533C3C">
            <w:pPr>
              <w:jc w:val="center"/>
              <w:rPr>
                <w:rFonts w:eastAsia="Calibri"/>
                <w:sz w:val="20"/>
                <w:szCs w:val="20"/>
                <w:lang w:eastAsia="en-US"/>
              </w:rPr>
            </w:pPr>
          </w:p>
        </w:tc>
        <w:tc>
          <w:tcPr>
            <w:tcW w:w="1021" w:type="dxa"/>
          </w:tcPr>
          <w:p w:rsidR="00533C3C" w:rsidRPr="00363685" w:rsidRDefault="00533C3C" w:rsidP="00533C3C">
            <w:pPr>
              <w:rPr>
                <w:rFonts w:eastAsia="Calibri"/>
                <w:color w:val="000000"/>
                <w:sz w:val="20"/>
                <w:szCs w:val="20"/>
                <w:lang w:eastAsia="en-US"/>
              </w:rPr>
            </w:pPr>
            <w:r w:rsidRPr="00363685">
              <w:rPr>
                <w:rFonts w:eastAsia="Calibri"/>
                <w:color w:val="000000"/>
                <w:sz w:val="20"/>
                <w:szCs w:val="20"/>
                <w:lang w:eastAsia="en-US"/>
              </w:rPr>
              <w:t>31.296,</w:t>
            </w:r>
          </w:p>
          <w:p w:rsidR="00533C3C" w:rsidRPr="00363685" w:rsidRDefault="00533C3C" w:rsidP="00533C3C">
            <w:pPr>
              <w:rPr>
                <w:rFonts w:eastAsia="Calibri"/>
                <w:color w:val="000000"/>
                <w:sz w:val="20"/>
                <w:szCs w:val="20"/>
                <w:lang w:eastAsia="en-US"/>
              </w:rPr>
            </w:pPr>
            <w:r w:rsidRPr="00363685">
              <w:rPr>
                <w:rFonts w:eastAsia="Calibri"/>
                <w:color w:val="000000"/>
                <w:sz w:val="20"/>
                <w:szCs w:val="20"/>
                <w:lang w:eastAsia="en-US"/>
              </w:rPr>
              <w:t>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75"/>
        </w:trPr>
        <w:tc>
          <w:tcPr>
            <w:tcW w:w="426" w:type="dxa"/>
            <w:vMerge w:val="restart"/>
          </w:tcPr>
          <w:p w:rsidR="00533C3C" w:rsidRPr="00363685" w:rsidRDefault="00533C3C" w:rsidP="00533C3C">
            <w:pPr>
              <w:rPr>
                <w:sz w:val="20"/>
                <w:szCs w:val="20"/>
              </w:rPr>
            </w:pPr>
          </w:p>
          <w:p w:rsidR="00533C3C" w:rsidRPr="00363685" w:rsidRDefault="00533C3C" w:rsidP="00533C3C">
            <w:pPr>
              <w:rPr>
                <w:sz w:val="20"/>
                <w:szCs w:val="20"/>
              </w:rPr>
            </w:pPr>
          </w:p>
          <w:p w:rsidR="00533C3C" w:rsidRPr="00363685" w:rsidRDefault="00533C3C" w:rsidP="00533C3C">
            <w:pPr>
              <w:rPr>
                <w:sz w:val="20"/>
                <w:szCs w:val="20"/>
              </w:rPr>
            </w:pPr>
          </w:p>
          <w:p w:rsidR="00533C3C" w:rsidRPr="00363685" w:rsidRDefault="00533C3C" w:rsidP="00533C3C">
            <w:pPr>
              <w:rPr>
                <w:sz w:val="20"/>
                <w:szCs w:val="20"/>
              </w:rPr>
            </w:pPr>
          </w:p>
          <w:p w:rsidR="00533C3C" w:rsidRPr="00363685" w:rsidRDefault="00533C3C" w:rsidP="00533C3C">
            <w:pPr>
              <w:rPr>
                <w:sz w:val="20"/>
                <w:szCs w:val="20"/>
              </w:rPr>
            </w:pPr>
            <w:r w:rsidRPr="00363685">
              <w:rPr>
                <w:sz w:val="20"/>
                <w:szCs w:val="20"/>
              </w:rPr>
              <w:t>10</w:t>
            </w:r>
          </w:p>
          <w:p w:rsidR="00533C3C" w:rsidRPr="00363685" w:rsidRDefault="00533C3C" w:rsidP="00533C3C">
            <w:pPr>
              <w:rPr>
                <w:sz w:val="20"/>
                <w:szCs w:val="20"/>
              </w:rPr>
            </w:pP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23/1</w:t>
            </w: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Волгоградская обл. Калачевский р-он п. Береславка, д. 27 в</w:t>
            </w:r>
          </w:p>
          <w:p w:rsidR="00533C3C" w:rsidRPr="00363685" w:rsidRDefault="00533C3C" w:rsidP="00533C3C">
            <w:pPr>
              <w:rPr>
                <w:rFonts w:eastAsia="Calibri"/>
                <w:sz w:val="20"/>
                <w:szCs w:val="20"/>
                <w:lang w:eastAsia="en-US"/>
              </w:rPr>
            </w:pPr>
          </w:p>
        </w:tc>
        <w:tc>
          <w:tcPr>
            <w:tcW w:w="1276" w:type="dxa"/>
          </w:tcPr>
          <w:p w:rsidR="00533C3C" w:rsidRPr="00363685" w:rsidRDefault="00533C3C" w:rsidP="00533C3C">
            <w:pPr>
              <w:rPr>
                <w:sz w:val="20"/>
                <w:szCs w:val="20"/>
              </w:rPr>
            </w:pPr>
            <w:r w:rsidRPr="00363685">
              <w:rPr>
                <w:sz w:val="20"/>
                <w:szCs w:val="20"/>
              </w:rPr>
              <w:t>торговая</w:t>
            </w:r>
          </w:p>
          <w:p w:rsidR="00533C3C" w:rsidRPr="00363685" w:rsidRDefault="00533C3C" w:rsidP="00533C3C">
            <w:pPr>
              <w:rPr>
                <w:sz w:val="20"/>
                <w:szCs w:val="20"/>
              </w:rPr>
            </w:pPr>
            <w:r w:rsidRPr="00363685">
              <w:rPr>
                <w:sz w:val="20"/>
                <w:szCs w:val="20"/>
              </w:rPr>
              <w:t xml:space="preserve">галерея </w:t>
            </w:r>
          </w:p>
          <w:p w:rsidR="00533C3C" w:rsidRPr="00363685" w:rsidRDefault="00533C3C" w:rsidP="00533C3C">
            <w:pPr>
              <w:rPr>
                <w:rFonts w:eastAsia="Calibri"/>
                <w:sz w:val="20"/>
                <w:szCs w:val="20"/>
                <w:lang w:eastAsia="en-US"/>
              </w:rPr>
            </w:pPr>
          </w:p>
        </w:tc>
        <w:tc>
          <w:tcPr>
            <w:tcW w:w="2268" w:type="dxa"/>
          </w:tcPr>
          <w:p w:rsidR="00533C3C" w:rsidRPr="00363685" w:rsidRDefault="00533C3C" w:rsidP="00533C3C">
            <w:pPr>
              <w:rPr>
                <w:sz w:val="20"/>
                <w:szCs w:val="20"/>
              </w:rPr>
            </w:pPr>
            <w:r w:rsidRPr="00363685">
              <w:rPr>
                <w:sz w:val="20"/>
                <w:szCs w:val="20"/>
              </w:rPr>
              <w:t>розничная торговля, торговля сельскохозяйственной</w:t>
            </w:r>
          </w:p>
          <w:p w:rsidR="00533C3C" w:rsidRPr="00363685" w:rsidRDefault="00533C3C" w:rsidP="00533C3C">
            <w:pPr>
              <w:rPr>
                <w:sz w:val="20"/>
                <w:szCs w:val="20"/>
              </w:rPr>
            </w:pPr>
            <w:r w:rsidRPr="00363685">
              <w:rPr>
                <w:sz w:val="20"/>
                <w:szCs w:val="20"/>
              </w:rPr>
              <w:t xml:space="preserve">продукцией  </w:t>
            </w:r>
          </w:p>
          <w:p w:rsidR="00533C3C" w:rsidRPr="00363685" w:rsidRDefault="00533C3C" w:rsidP="00533C3C">
            <w:pPr>
              <w:rPr>
                <w:sz w:val="20"/>
                <w:szCs w:val="20"/>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35</w:t>
            </w:r>
          </w:p>
        </w:tc>
        <w:tc>
          <w:tcPr>
            <w:tcW w:w="1531" w:type="dxa"/>
          </w:tcPr>
          <w:p w:rsidR="00533C3C" w:rsidRPr="00363685" w:rsidRDefault="00533C3C" w:rsidP="00533C3C">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pPr>
              <w:rPr>
                <w:rFonts w:eastAsia="Calibri"/>
                <w:color w:val="000000"/>
                <w:sz w:val="20"/>
                <w:szCs w:val="20"/>
                <w:lang w:eastAsia="en-US"/>
              </w:rPr>
            </w:pPr>
            <w:r w:rsidRPr="00363685">
              <w:rPr>
                <w:rFonts w:eastAsia="Calibri"/>
                <w:color w:val="000000"/>
                <w:sz w:val="20"/>
                <w:szCs w:val="20"/>
                <w:lang w:eastAsia="en-US"/>
              </w:rPr>
              <w:t>27.384,00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RPr="00363685" w:rsidTr="00533C3C">
        <w:trPr>
          <w:trHeight w:val="138"/>
        </w:trPr>
        <w:tc>
          <w:tcPr>
            <w:tcW w:w="426" w:type="dxa"/>
            <w:vMerge/>
          </w:tcPr>
          <w:p w:rsidR="00533C3C" w:rsidRPr="00363685" w:rsidRDefault="00533C3C" w:rsidP="00533C3C">
            <w:pPr>
              <w:rPr>
                <w:sz w:val="20"/>
                <w:szCs w:val="20"/>
              </w:rPr>
            </w:pP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23/2</w:t>
            </w: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Волгоградская обл. Калачевский р-он п. Береславка, д, д. 27 в/1</w:t>
            </w:r>
          </w:p>
          <w:p w:rsidR="00533C3C" w:rsidRPr="00363685" w:rsidRDefault="00533C3C" w:rsidP="00533C3C">
            <w:pPr>
              <w:rPr>
                <w:rFonts w:eastAsia="Calibri"/>
                <w:sz w:val="20"/>
                <w:szCs w:val="20"/>
                <w:lang w:eastAsia="en-US"/>
              </w:rPr>
            </w:pPr>
          </w:p>
        </w:tc>
        <w:tc>
          <w:tcPr>
            <w:tcW w:w="1276" w:type="dxa"/>
          </w:tcPr>
          <w:p w:rsidR="00533C3C" w:rsidRPr="00363685" w:rsidRDefault="00533C3C" w:rsidP="00533C3C">
            <w:pPr>
              <w:rPr>
                <w:sz w:val="20"/>
                <w:szCs w:val="20"/>
              </w:rPr>
            </w:pPr>
            <w:r w:rsidRPr="00363685">
              <w:rPr>
                <w:sz w:val="20"/>
                <w:szCs w:val="20"/>
              </w:rPr>
              <w:t>торговая</w:t>
            </w:r>
          </w:p>
          <w:p w:rsidR="00533C3C" w:rsidRPr="00363685" w:rsidRDefault="00533C3C" w:rsidP="00533C3C">
            <w:pPr>
              <w:rPr>
                <w:sz w:val="20"/>
                <w:szCs w:val="20"/>
              </w:rPr>
            </w:pPr>
            <w:r w:rsidRPr="00363685">
              <w:rPr>
                <w:sz w:val="20"/>
                <w:szCs w:val="20"/>
              </w:rPr>
              <w:t xml:space="preserve">галерея </w:t>
            </w:r>
          </w:p>
          <w:p w:rsidR="00533C3C" w:rsidRPr="00363685" w:rsidRDefault="00533C3C" w:rsidP="00533C3C">
            <w:pPr>
              <w:rPr>
                <w:sz w:val="20"/>
                <w:szCs w:val="20"/>
              </w:rPr>
            </w:pPr>
          </w:p>
        </w:tc>
        <w:tc>
          <w:tcPr>
            <w:tcW w:w="2268" w:type="dxa"/>
          </w:tcPr>
          <w:p w:rsidR="00533C3C" w:rsidRPr="00363685" w:rsidRDefault="00533C3C" w:rsidP="00533C3C">
            <w:pPr>
              <w:rPr>
                <w:sz w:val="20"/>
                <w:szCs w:val="20"/>
              </w:rPr>
            </w:pPr>
            <w:r w:rsidRPr="00363685">
              <w:rPr>
                <w:sz w:val="20"/>
                <w:szCs w:val="20"/>
              </w:rPr>
              <w:t>розничная торговля, торговля сельскохозяйственной</w:t>
            </w:r>
          </w:p>
          <w:p w:rsidR="00533C3C" w:rsidRPr="00363685" w:rsidRDefault="00533C3C" w:rsidP="00533C3C">
            <w:pPr>
              <w:rPr>
                <w:sz w:val="20"/>
                <w:szCs w:val="20"/>
              </w:rPr>
            </w:pPr>
            <w:r w:rsidRPr="00363685">
              <w:rPr>
                <w:sz w:val="20"/>
                <w:szCs w:val="20"/>
              </w:rPr>
              <w:t xml:space="preserve">продукцией  </w:t>
            </w:r>
          </w:p>
          <w:p w:rsidR="00533C3C" w:rsidRPr="00363685" w:rsidRDefault="00533C3C" w:rsidP="00533C3C">
            <w:pPr>
              <w:rPr>
                <w:sz w:val="20"/>
                <w:szCs w:val="20"/>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35</w:t>
            </w:r>
          </w:p>
        </w:tc>
        <w:tc>
          <w:tcPr>
            <w:tcW w:w="1531" w:type="dxa"/>
          </w:tcPr>
          <w:p w:rsidR="00533C3C" w:rsidRPr="00363685" w:rsidRDefault="00533C3C" w:rsidP="00533C3C">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r w:rsidRPr="00363685">
              <w:rPr>
                <w:rFonts w:eastAsia="Calibri"/>
                <w:color w:val="000000"/>
                <w:sz w:val="20"/>
                <w:szCs w:val="20"/>
                <w:lang w:eastAsia="en-US"/>
              </w:rPr>
              <w:t>27.384,00</w:t>
            </w:r>
          </w:p>
        </w:tc>
        <w:tc>
          <w:tcPr>
            <w:tcW w:w="1134" w:type="dxa"/>
          </w:tcPr>
          <w:p w:rsidR="00533C3C" w:rsidRPr="00363685" w:rsidRDefault="00533C3C" w:rsidP="00533C3C">
            <w:r w:rsidRPr="00363685">
              <w:rPr>
                <w:rFonts w:eastAsia="Calibri"/>
                <w:sz w:val="20"/>
                <w:szCs w:val="20"/>
                <w:lang w:eastAsia="en-US"/>
              </w:rPr>
              <w:t>до 07.04.2037 г.</w:t>
            </w:r>
          </w:p>
        </w:tc>
      </w:tr>
      <w:tr w:rsidR="00533C3C" w:rsidTr="00533C3C">
        <w:trPr>
          <w:trHeight w:val="943"/>
        </w:trPr>
        <w:tc>
          <w:tcPr>
            <w:tcW w:w="426" w:type="dxa"/>
            <w:vMerge/>
          </w:tcPr>
          <w:p w:rsidR="00533C3C" w:rsidRPr="00363685" w:rsidRDefault="00533C3C" w:rsidP="00533C3C">
            <w:pPr>
              <w:rPr>
                <w:sz w:val="20"/>
                <w:szCs w:val="20"/>
              </w:rPr>
            </w:pPr>
          </w:p>
        </w:tc>
        <w:tc>
          <w:tcPr>
            <w:tcW w:w="425" w:type="dxa"/>
          </w:tcPr>
          <w:p w:rsidR="00533C3C" w:rsidRPr="00363685" w:rsidRDefault="00533C3C" w:rsidP="00533C3C">
            <w:pPr>
              <w:rPr>
                <w:rFonts w:eastAsia="Calibri"/>
                <w:sz w:val="20"/>
                <w:szCs w:val="20"/>
                <w:lang w:eastAsia="en-US"/>
              </w:rPr>
            </w:pPr>
            <w:r w:rsidRPr="00363685">
              <w:rPr>
                <w:rFonts w:eastAsia="Calibri"/>
                <w:sz w:val="20"/>
                <w:szCs w:val="20"/>
                <w:lang w:eastAsia="en-US"/>
              </w:rPr>
              <w:t>23/3</w:t>
            </w:r>
          </w:p>
        </w:tc>
        <w:tc>
          <w:tcPr>
            <w:tcW w:w="2126" w:type="dxa"/>
          </w:tcPr>
          <w:p w:rsidR="00533C3C" w:rsidRPr="00363685" w:rsidRDefault="00533C3C" w:rsidP="00533C3C">
            <w:pPr>
              <w:rPr>
                <w:rFonts w:eastAsia="Calibri"/>
                <w:sz w:val="20"/>
                <w:szCs w:val="20"/>
                <w:lang w:eastAsia="en-US"/>
              </w:rPr>
            </w:pPr>
            <w:r w:rsidRPr="00363685">
              <w:rPr>
                <w:rFonts w:eastAsia="Calibri"/>
                <w:sz w:val="20"/>
                <w:szCs w:val="20"/>
                <w:lang w:eastAsia="en-US"/>
              </w:rPr>
              <w:t>Волгоградская обл. Калачевский р-он п. Береславка, д. 27 в/2</w:t>
            </w:r>
          </w:p>
          <w:p w:rsidR="00533C3C" w:rsidRPr="00363685" w:rsidRDefault="00533C3C" w:rsidP="00533C3C">
            <w:pPr>
              <w:rPr>
                <w:rFonts w:eastAsia="Calibri"/>
                <w:sz w:val="20"/>
                <w:szCs w:val="20"/>
                <w:lang w:eastAsia="en-US"/>
              </w:rPr>
            </w:pPr>
          </w:p>
        </w:tc>
        <w:tc>
          <w:tcPr>
            <w:tcW w:w="1276" w:type="dxa"/>
          </w:tcPr>
          <w:p w:rsidR="00533C3C" w:rsidRPr="00363685" w:rsidRDefault="00533C3C" w:rsidP="00533C3C">
            <w:pPr>
              <w:rPr>
                <w:sz w:val="20"/>
                <w:szCs w:val="20"/>
              </w:rPr>
            </w:pPr>
            <w:r w:rsidRPr="00363685">
              <w:rPr>
                <w:sz w:val="20"/>
                <w:szCs w:val="20"/>
              </w:rPr>
              <w:t>торговая</w:t>
            </w:r>
          </w:p>
          <w:p w:rsidR="00533C3C" w:rsidRPr="00363685" w:rsidRDefault="00533C3C" w:rsidP="00533C3C">
            <w:pPr>
              <w:rPr>
                <w:sz w:val="20"/>
                <w:szCs w:val="20"/>
              </w:rPr>
            </w:pPr>
            <w:r w:rsidRPr="00363685">
              <w:rPr>
                <w:sz w:val="20"/>
                <w:szCs w:val="20"/>
              </w:rPr>
              <w:t xml:space="preserve">галерея </w:t>
            </w:r>
          </w:p>
          <w:p w:rsidR="00533C3C" w:rsidRPr="00363685" w:rsidRDefault="00533C3C" w:rsidP="00533C3C">
            <w:pPr>
              <w:rPr>
                <w:sz w:val="20"/>
                <w:szCs w:val="20"/>
              </w:rPr>
            </w:pPr>
          </w:p>
        </w:tc>
        <w:tc>
          <w:tcPr>
            <w:tcW w:w="2268" w:type="dxa"/>
          </w:tcPr>
          <w:p w:rsidR="00533C3C" w:rsidRPr="00363685" w:rsidRDefault="00533C3C" w:rsidP="00533C3C">
            <w:pPr>
              <w:rPr>
                <w:sz w:val="20"/>
                <w:szCs w:val="20"/>
              </w:rPr>
            </w:pPr>
            <w:r w:rsidRPr="00363685">
              <w:rPr>
                <w:sz w:val="20"/>
                <w:szCs w:val="20"/>
              </w:rPr>
              <w:t>розничная торговля, торговля сельскохозяйственной</w:t>
            </w:r>
          </w:p>
          <w:p w:rsidR="00533C3C" w:rsidRPr="00363685" w:rsidRDefault="00533C3C" w:rsidP="00533C3C">
            <w:pPr>
              <w:rPr>
                <w:sz w:val="20"/>
                <w:szCs w:val="20"/>
              </w:rPr>
            </w:pPr>
            <w:r w:rsidRPr="00363685">
              <w:rPr>
                <w:sz w:val="20"/>
                <w:szCs w:val="20"/>
              </w:rPr>
              <w:t xml:space="preserve">продукцией  </w:t>
            </w:r>
          </w:p>
          <w:p w:rsidR="00533C3C" w:rsidRPr="00363685" w:rsidRDefault="00533C3C" w:rsidP="00533C3C">
            <w:pPr>
              <w:rPr>
                <w:sz w:val="20"/>
                <w:szCs w:val="20"/>
              </w:rPr>
            </w:pPr>
          </w:p>
        </w:tc>
        <w:tc>
          <w:tcPr>
            <w:tcW w:w="708" w:type="dxa"/>
          </w:tcPr>
          <w:p w:rsidR="00533C3C" w:rsidRPr="00363685" w:rsidRDefault="00533C3C" w:rsidP="00533C3C">
            <w:pPr>
              <w:jc w:val="center"/>
              <w:rPr>
                <w:rFonts w:eastAsia="Calibri"/>
                <w:sz w:val="20"/>
                <w:szCs w:val="20"/>
                <w:lang w:eastAsia="en-US"/>
              </w:rPr>
            </w:pPr>
            <w:r w:rsidRPr="00363685">
              <w:rPr>
                <w:rFonts w:eastAsia="Calibri"/>
                <w:sz w:val="20"/>
                <w:szCs w:val="20"/>
                <w:lang w:eastAsia="en-US"/>
              </w:rPr>
              <w:t>35</w:t>
            </w:r>
          </w:p>
        </w:tc>
        <w:tc>
          <w:tcPr>
            <w:tcW w:w="1531" w:type="dxa"/>
          </w:tcPr>
          <w:p w:rsidR="00533C3C" w:rsidRPr="00363685" w:rsidRDefault="00533C3C" w:rsidP="00533C3C">
            <w:r w:rsidRPr="00363685">
              <w:rPr>
                <w:rFonts w:eastAsia="Calibri"/>
                <w:sz w:val="20"/>
                <w:szCs w:val="20"/>
                <w:lang w:eastAsia="en-US"/>
              </w:rPr>
              <w:t>Береславское сельское  поселение</w:t>
            </w:r>
          </w:p>
        </w:tc>
        <w:tc>
          <w:tcPr>
            <w:tcW w:w="1021" w:type="dxa"/>
          </w:tcPr>
          <w:p w:rsidR="00533C3C" w:rsidRPr="00363685" w:rsidRDefault="00533C3C" w:rsidP="00533C3C">
            <w:r w:rsidRPr="00363685">
              <w:rPr>
                <w:rFonts w:eastAsia="Calibri"/>
                <w:color w:val="000000"/>
                <w:sz w:val="20"/>
                <w:szCs w:val="20"/>
                <w:lang w:eastAsia="en-US"/>
              </w:rPr>
              <w:t>27.384,00</w:t>
            </w:r>
          </w:p>
        </w:tc>
        <w:tc>
          <w:tcPr>
            <w:tcW w:w="1134" w:type="dxa"/>
          </w:tcPr>
          <w:p w:rsidR="00533C3C" w:rsidRDefault="00533C3C" w:rsidP="00533C3C">
            <w:r w:rsidRPr="00363685">
              <w:rPr>
                <w:rFonts w:eastAsia="Calibri"/>
                <w:sz w:val="20"/>
                <w:szCs w:val="20"/>
                <w:lang w:eastAsia="en-US"/>
              </w:rPr>
              <w:t>до 07.04.2037 г.</w:t>
            </w:r>
          </w:p>
        </w:tc>
      </w:tr>
    </w:tbl>
    <w:p w:rsidR="00245AC2" w:rsidRDefault="000A596F">
      <w:pPr>
        <w:pStyle w:val="af7"/>
        <w:spacing w:after="0"/>
        <w:ind w:left="0"/>
        <w:jc w:val="both"/>
      </w:pPr>
      <w:r>
        <w:rPr>
          <w:b/>
          <w:bCs/>
          <w:color w:val="000000"/>
          <w:sz w:val="26"/>
          <w:szCs w:val="26"/>
          <w:shd w:val="clear" w:color="auto" w:fill="FFFFFF"/>
        </w:rPr>
        <w:t>3. Сроки и порядок внесения задатка:</w:t>
      </w:r>
      <w:r>
        <w:rPr>
          <w:color w:val="000000"/>
          <w:sz w:val="26"/>
          <w:szCs w:val="26"/>
          <w:shd w:val="clear" w:color="auto" w:fill="FFFFFF"/>
        </w:rPr>
        <w:t xml:space="preserve"> Внесение задатка </w:t>
      </w:r>
      <w:r>
        <w:rPr>
          <w:rFonts w:eastAsia="0"/>
          <w:color w:val="000000"/>
          <w:sz w:val="26"/>
          <w:szCs w:val="26"/>
          <w:shd w:val="clear" w:color="auto" w:fill="FFFFFF"/>
        </w:rPr>
        <w:t>не требуется.</w:t>
      </w:r>
    </w:p>
    <w:p w:rsidR="00245AC2" w:rsidRDefault="000A596F">
      <w:pPr>
        <w:pStyle w:val="af7"/>
        <w:spacing w:after="0"/>
        <w:ind w:left="57" w:firstLine="510"/>
        <w:jc w:val="both"/>
      </w:pPr>
      <w:r>
        <w:rPr>
          <w:b/>
          <w:bCs/>
          <w:color w:val="000000"/>
          <w:sz w:val="26"/>
          <w:szCs w:val="26"/>
          <w:shd w:val="clear" w:color="auto" w:fill="FFFFFF"/>
        </w:rPr>
        <w:t>4. Порядок, место, дата начала и дата окончания срока подачи заявок</w:t>
      </w:r>
      <w:r>
        <w:rPr>
          <w:color w:val="000000"/>
          <w:sz w:val="26"/>
          <w:szCs w:val="26"/>
          <w:shd w:val="clear" w:color="auto" w:fill="FFFFFF"/>
        </w:rPr>
        <w:t xml:space="preserve"> на участие в аукционе: Заявки принимаются с </w:t>
      </w:r>
      <w:r w:rsidRPr="0004036D">
        <w:rPr>
          <w:color w:val="000000"/>
          <w:sz w:val="26"/>
          <w:szCs w:val="26"/>
          <w:shd w:val="clear" w:color="auto" w:fill="FFFFFF"/>
        </w:rPr>
        <w:t>«</w:t>
      </w:r>
      <w:r w:rsidR="00533C3C" w:rsidRPr="0004036D">
        <w:rPr>
          <w:color w:val="000000"/>
          <w:sz w:val="26"/>
          <w:szCs w:val="26"/>
          <w:shd w:val="clear" w:color="auto" w:fill="FFFFFF"/>
        </w:rPr>
        <w:t>31</w:t>
      </w:r>
      <w:r w:rsidRPr="0004036D">
        <w:rPr>
          <w:color w:val="000000"/>
          <w:sz w:val="26"/>
          <w:szCs w:val="26"/>
          <w:shd w:val="clear" w:color="auto" w:fill="FFFFFF"/>
        </w:rPr>
        <w:t xml:space="preserve">» </w:t>
      </w:r>
      <w:r w:rsidR="00533C3C" w:rsidRPr="0004036D">
        <w:rPr>
          <w:rFonts w:eastAsia="0"/>
          <w:color w:val="000000"/>
          <w:sz w:val="26"/>
          <w:szCs w:val="26"/>
          <w:shd w:val="clear" w:color="auto" w:fill="FFFFFF"/>
        </w:rPr>
        <w:t>октября</w:t>
      </w:r>
      <w:r w:rsidR="009E4AE9" w:rsidRPr="0004036D">
        <w:rPr>
          <w:color w:val="000000"/>
          <w:sz w:val="26"/>
          <w:szCs w:val="26"/>
          <w:shd w:val="clear" w:color="auto" w:fill="FFFFFF"/>
        </w:rPr>
        <w:t xml:space="preserve"> </w:t>
      </w:r>
      <w:r w:rsidR="00533C3C" w:rsidRPr="0004036D">
        <w:rPr>
          <w:color w:val="000000"/>
          <w:sz w:val="26"/>
          <w:szCs w:val="26"/>
          <w:shd w:val="clear" w:color="auto" w:fill="FFFFFF"/>
        </w:rPr>
        <w:t>2024</w:t>
      </w:r>
      <w:r w:rsidRPr="0004036D">
        <w:rPr>
          <w:color w:val="000000"/>
          <w:sz w:val="26"/>
          <w:szCs w:val="26"/>
          <w:shd w:val="clear" w:color="auto" w:fill="FFFFFF"/>
        </w:rPr>
        <w:t xml:space="preserve"> г. до «</w:t>
      </w:r>
      <w:r w:rsidR="00533C3C" w:rsidRPr="0004036D">
        <w:rPr>
          <w:rFonts w:eastAsia="0"/>
          <w:color w:val="000000"/>
          <w:sz w:val="26"/>
          <w:szCs w:val="26"/>
          <w:shd w:val="clear" w:color="auto" w:fill="FFFFFF"/>
        </w:rPr>
        <w:t>29</w:t>
      </w:r>
      <w:r w:rsidRPr="0004036D">
        <w:rPr>
          <w:color w:val="000000"/>
          <w:sz w:val="26"/>
          <w:szCs w:val="26"/>
          <w:shd w:val="clear" w:color="auto" w:fill="FFFFFF"/>
        </w:rPr>
        <w:t xml:space="preserve">» </w:t>
      </w:r>
      <w:r w:rsidR="00D203E6" w:rsidRPr="0004036D">
        <w:rPr>
          <w:rFonts w:eastAsia="0"/>
          <w:color w:val="000000"/>
          <w:sz w:val="26"/>
          <w:szCs w:val="26"/>
          <w:shd w:val="clear" w:color="auto" w:fill="FFFFFF"/>
        </w:rPr>
        <w:t>ноября</w:t>
      </w:r>
      <w:r w:rsidR="009E4AE9" w:rsidRPr="0004036D">
        <w:rPr>
          <w:color w:val="000000"/>
          <w:sz w:val="26"/>
          <w:szCs w:val="26"/>
          <w:shd w:val="clear" w:color="auto" w:fill="FFFFFF"/>
        </w:rPr>
        <w:t xml:space="preserve"> </w:t>
      </w:r>
      <w:r w:rsidR="00533C3C" w:rsidRPr="0004036D">
        <w:rPr>
          <w:color w:val="000000"/>
          <w:sz w:val="26"/>
          <w:szCs w:val="26"/>
          <w:shd w:val="clear" w:color="auto" w:fill="FFFFFF"/>
        </w:rPr>
        <w:t>2024</w:t>
      </w:r>
      <w:r w:rsidRPr="0004036D">
        <w:rPr>
          <w:color w:val="000000"/>
          <w:sz w:val="26"/>
          <w:szCs w:val="26"/>
          <w:shd w:val="clear" w:color="auto" w:fill="FFFFFF"/>
        </w:rPr>
        <w:t xml:space="preserve"> г. в рабочие дни с </w:t>
      </w:r>
      <w:r w:rsidR="00533C3C" w:rsidRPr="0004036D">
        <w:rPr>
          <w:color w:val="000000"/>
          <w:sz w:val="26"/>
          <w:szCs w:val="26"/>
          <w:shd w:val="clear" w:color="auto" w:fill="FFFFFF"/>
        </w:rPr>
        <w:t xml:space="preserve">09 ч. </w:t>
      </w:r>
      <w:r w:rsidRPr="0004036D">
        <w:rPr>
          <w:color w:val="000000"/>
          <w:sz w:val="26"/>
          <w:szCs w:val="26"/>
          <w:shd w:val="clear" w:color="auto" w:fill="FFFFFF"/>
        </w:rPr>
        <w:t>00</w:t>
      </w:r>
      <w:r w:rsidR="00533C3C" w:rsidRPr="0004036D">
        <w:rPr>
          <w:color w:val="000000"/>
          <w:sz w:val="26"/>
          <w:szCs w:val="26"/>
          <w:shd w:val="clear" w:color="auto" w:fill="FFFFFF"/>
        </w:rPr>
        <w:t xml:space="preserve"> мин</w:t>
      </w:r>
      <w:r w:rsidRPr="0004036D">
        <w:rPr>
          <w:color w:val="000000"/>
          <w:sz w:val="26"/>
          <w:szCs w:val="26"/>
          <w:shd w:val="clear" w:color="auto" w:fill="FFFFFF"/>
        </w:rPr>
        <w:t xml:space="preserve"> до </w:t>
      </w:r>
      <w:r w:rsidR="00533C3C" w:rsidRPr="0004036D">
        <w:rPr>
          <w:rFonts w:eastAsia="0"/>
          <w:color w:val="000000"/>
          <w:sz w:val="26"/>
          <w:szCs w:val="26"/>
          <w:shd w:val="clear" w:color="auto" w:fill="FFFFFF"/>
        </w:rPr>
        <w:t>16 ч. 00 мин.</w:t>
      </w:r>
      <w:r w:rsidRPr="0004036D">
        <w:rPr>
          <w:color w:val="000000"/>
          <w:sz w:val="26"/>
          <w:szCs w:val="26"/>
          <w:shd w:val="clear" w:color="auto" w:fill="FFFFFF"/>
        </w:rPr>
        <w:t>,</w:t>
      </w:r>
      <w:r>
        <w:rPr>
          <w:color w:val="000000"/>
          <w:sz w:val="26"/>
          <w:szCs w:val="26"/>
          <w:shd w:val="clear" w:color="auto" w:fill="FFFFFF"/>
        </w:rPr>
        <w:t xml:space="preserve"> по адресу: Волгоградская область, Калач</w:t>
      </w:r>
      <w:r w:rsidR="00533C3C">
        <w:rPr>
          <w:color w:val="000000"/>
          <w:sz w:val="26"/>
          <w:szCs w:val="26"/>
          <w:shd w:val="clear" w:color="auto" w:fill="FFFFFF"/>
        </w:rPr>
        <w:t>евский район, п. Береславка д</w:t>
      </w:r>
      <w:r>
        <w:rPr>
          <w:color w:val="000000"/>
          <w:sz w:val="26"/>
          <w:szCs w:val="26"/>
          <w:shd w:val="clear" w:color="auto" w:fill="FFFFFF"/>
        </w:rPr>
        <w:t>.</w:t>
      </w:r>
      <w:r w:rsidR="00533C3C">
        <w:rPr>
          <w:color w:val="000000"/>
          <w:sz w:val="26"/>
          <w:szCs w:val="26"/>
          <w:shd w:val="clear" w:color="auto" w:fill="FFFFFF"/>
        </w:rPr>
        <w:t xml:space="preserve"> 3 б, каб. №4.</w:t>
      </w:r>
      <w:r>
        <w:rPr>
          <w:color w:val="000000"/>
          <w:sz w:val="26"/>
          <w:szCs w:val="26"/>
          <w:shd w:val="clear" w:color="auto" w:fill="FFFFFF"/>
        </w:rPr>
        <w:t xml:space="preserve"> Претендент вправе подать только одну заявку на участие в аукционе в отношении каждого предмета аукциона (лота). 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Заявки, поступившие по истечении срока их приема, указанного в извещении о проведении аукциона, вместе с описью, на которой делается отметка об отказе в принятии документов, возвращаются претендентам или их </w:t>
      </w:r>
      <w:r>
        <w:rPr>
          <w:color w:val="000000"/>
          <w:sz w:val="26"/>
          <w:szCs w:val="26"/>
          <w:shd w:val="clear" w:color="auto" w:fill="FFFFFF"/>
        </w:rPr>
        <w:lastRenderedPageBreak/>
        <w:t xml:space="preserve">уполномоченным представителям под расписку. Аукцион состоится </w:t>
      </w:r>
      <w:r w:rsidR="009E4AE9" w:rsidRPr="00533C3C">
        <w:rPr>
          <w:color w:val="000000"/>
          <w:sz w:val="26"/>
          <w:szCs w:val="26"/>
          <w:shd w:val="clear" w:color="auto" w:fill="FFFFFF"/>
        </w:rPr>
        <w:t>«</w:t>
      </w:r>
      <w:r w:rsidR="00D203E6" w:rsidRPr="00533C3C">
        <w:rPr>
          <w:color w:val="000000"/>
          <w:sz w:val="26"/>
          <w:szCs w:val="26"/>
          <w:shd w:val="clear" w:color="auto" w:fill="FFFFFF"/>
        </w:rPr>
        <w:t>06</w:t>
      </w:r>
      <w:r w:rsidR="009E4AE9" w:rsidRPr="00533C3C">
        <w:rPr>
          <w:color w:val="000000"/>
          <w:sz w:val="26"/>
          <w:szCs w:val="26"/>
          <w:shd w:val="clear" w:color="auto" w:fill="FFFFFF"/>
        </w:rPr>
        <w:t xml:space="preserve">» </w:t>
      </w:r>
      <w:r w:rsidR="00D203E6" w:rsidRPr="00533C3C">
        <w:rPr>
          <w:color w:val="000000"/>
          <w:sz w:val="26"/>
          <w:szCs w:val="26"/>
          <w:shd w:val="clear" w:color="auto" w:fill="FFFFFF"/>
        </w:rPr>
        <w:t>декабря</w:t>
      </w:r>
      <w:r w:rsidR="009E4AE9" w:rsidRPr="00533C3C">
        <w:rPr>
          <w:color w:val="000000"/>
          <w:sz w:val="26"/>
          <w:szCs w:val="26"/>
          <w:shd w:val="clear" w:color="auto" w:fill="FFFFFF"/>
        </w:rPr>
        <w:t xml:space="preserve"> </w:t>
      </w:r>
      <w:r w:rsidR="00533C3C" w:rsidRPr="00533C3C">
        <w:rPr>
          <w:color w:val="000000"/>
          <w:sz w:val="26"/>
          <w:szCs w:val="26"/>
          <w:shd w:val="clear" w:color="auto" w:fill="FFFFFF"/>
        </w:rPr>
        <w:t>2024</w:t>
      </w:r>
      <w:r w:rsidR="00D203E6" w:rsidRPr="00533C3C">
        <w:rPr>
          <w:color w:val="000000"/>
          <w:sz w:val="26"/>
          <w:szCs w:val="26"/>
          <w:shd w:val="clear" w:color="auto" w:fill="FFFFFF"/>
        </w:rPr>
        <w:t xml:space="preserve"> года в </w:t>
      </w:r>
      <w:r w:rsidR="00533C3C" w:rsidRPr="00533C3C">
        <w:rPr>
          <w:color w:val="000000"/>
          <w:sz w:val="26"/>
          <w:szCs w:val="26"/>
          <w:shd w:val="clear" w:color="auto" w:fill="FFFFFF"/>
        </w:rPr>
        <w:t>14</w:t>
      </w:r>
      <w:r w:rsidRPr="00533C3C">
        <w:rPr>
          <w:color w:val="000000"/>
          <w:sz w:val="26"/>
          <w:szCs w:val="26"/>
          <w:shd w:val="clear" w:color="auto" w:fill="FFFFFF"/>
        </w:rPr>
        <w:t xml:space="preserve"> часов 00 минут.</w:t>
      </w:r>
    </w:p>
    <w:p w:rsidR="00245AC2" w:rsidRDefault="000A596F">
      <w:pPr>
        <w:ind w:firstLine="567"/>
        <w:jc w:val="both"/>
      </w:pPr>
      <w:r>
        <w:rPr>
          <w:color w:val="000000"/>
          <w:sz w:val="26"/>
          <w:szCs w:val="26"/>
          <w:shd w:val="clear" w:color="auto" w:fill="FFFFFF"/>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45AC2" w:rsidRDefault="000A596F">
      <w:pPr>
        <w:pStyle w:val="af7"/>
        <w:spacing w:after="0"/>
        <w:ind w:left="0"/>
        <w:jc w:val="both"/>
      </w:pPr>
      <w:r>
        <w:rPr>
          <w:b/>
          <w:bCs/>
          <w:color w:val="000000"/>
          <w:sz w:val="26"/>
          <w:szCs w:val="26"/>
          <w:shd w:val="clear" w:color="auto" w:fill="FFFFFF"/>
        </w:rPr>
        <w:t>5. Срок, в течение которого Организатор аукциона вправе отказаться от его проведения:</w:t>
      </w:r>
      <w:r>
        <w:rPr>
          <w:color w:val="000000"/>
          <w:sz w:val="26"/>
          <w:szCs w:val="26"/>
          <w:shd w:val="clear" w:color="auto" w:fill="FFFFFF"/>
        </w:rPr>
        <w:t xml:space="preserve"> Организатор аукциона вправе отказаться от проведения </w:t>
      </w:r>
      <w:r>
        <w:rPr>
          <w:color w:val="000000"/>
          <w:spacing w:val="-3"/>
          <w:sz w:val="26"/>
          <w:szCs w:val="26"/>
          <w:shd w:val="clear" w:color="auto" w:fill="FFFFFF"/>
        </w:rPr>
        <w:t xml:space="preserve">аукциона </w:t>
      </w:r>
      <w:r>
        <w:rPr>
          <w:color w:val="000000"/>
          <w:sz w:val="26"/>
          <w:szCs w:val="26"/>
          <w:shd w:val="clear" w:color="auto" w:fill="FFFFFF"/>
        </w:rPr>
        <w:t xml:space="preserve">в любое время, но не позднее чем за три дня до наступления </w:t>
      </w:r>
      <w:r>
        <w:rPr>
          <w:color w:val="000000"/>
          <w:spacing w:val="-3"/>
          <w:sz w:val="26"/>
          <w:szCs w:val="26"/>
          <w:shd w:val="clear" w:color="auto" w:fill="FFFFFF"/>
        </w:rPr>
        <w:t xml:space="preserve">даты его </w:t>
      </w:r>
      <w:r w:rsidRPr="00533C3C">
        <w:rPr>
          <w:color w:val="000000"/>
          <w:sz w:val="26"/>
          <w:szCs w:val="26"/>
          <w:shd w:val="clear" w:color="auto" w:fill="FFFFFF"/>
        </w:rPr>
        <w:t xml:space="preserve">проведения </w:t>
      </w:r>
      <w:r w:rsidRPr="00533C3C">
        <w:rPr>
          <w:rFonts w:eastAsia="0"/>
          <w:color w:val="000000"/>
          <w:sz w:val="26"/>
          <w:szCs w:val="26"/>
          <w:shd w:val="clear" w:color="auto" w:fill="FFFFFF"/>
        </w:rPr>
        <w:t>(до «</w:t>
      </w:r>
      <w:r w:rsidR="00533C3C" w:rsidRPr="00533C3C">
        <w:rPr>
          <w:rFonts w:eastAsia="0"/>
          <w:color w:val="000000"/>
          <w:sz w:val="26"/>
          <w:szCs w:val="26"/>
          <w:shd w:val="clear" w:color="auto" w:fill="FFFFFF"/>
        </w:rPr>
        <w:t>02</w:t>
      </w:r>
      <w:r w:rsidRPr="00533C3C">
        <w:rPr>
          <w:rFonts w:eastAsia="0"/>
          <w:color w:val="000000"/>
          <w:sz w:val="26"/>
          <w:szCs w:val="26"/>
          <w:shd w:val="clear" w:color="auto" w:fill="FFFFFF"/>
        </w:rPr>
        <w:t xml:space="preserve"> » </w:t>
      </w:r>
      <w:r w:rsidR="00D203E6" w:rsidRPr="00533C3C">
        <w:rPr>
          <w:rFonts w:eastAsia="0"/>
          <w:color w:val="000000"/>
          <w:spacing w:val="-3"/>
          <w:sz w:val="26"/>
          <w:szCs w:val="26"/>
          <w:shd w:val="clear" w:color="auto" w:fill="FFFFFF"/>
        </w:rPr>
        <w:t>декабря</w:t>
      </w:r>
      <w:r w:rsidR="009E4AE9" w:rsidRPr="00533C3C">
        <w:rPr>
          <w:rFonts w:eastAsia="0"/>
          <w:color w:val="000000"/>
          <w:spacing w:val="-3"/>
          <w:sz w:val="26"/>
          <w:szCs w:val="26"/>
          <w:shd w:val="clear" w:color="auto" w:fill="FFFFFF"/>
        </w:rPr>
        <w:t xml:space="preserve"> </w:t>
      </w:r>
      <w:r w:rsidR="00533C3C" w:rsidRPr="00533C3C">
        <w:rPr>
          <w:rFonts w:eastAsia="0"/>
          <w:color w:val="000000"/>
          <w:spacing w:val="-3"/>
          <w:sz w:val="26"/>
          <w:szCs w:val="26"/>
          <w:shd w:val="clear" w:color="auto" w:fill="FFFFFF"/>
        </w:rPr>
        <w:t>2024</w:t>
      </w:r>
      <w:r w:rsidRPr="00533C3C">
        <w:rPr>
          <w:rFonts w:eastAsia="0"/>
          <w:color w:val="000000"/>
          <w:spacing w:val="-3"/>
          <w:sz w:val="26"/>
          <w:szCs w:val="26"/>
          <w:shd w:val="clear" w:color="auto" w:fill="FFFFFF"/>
        </w:rPr>
        <w:t xml:space="preserve"> г.</w:t>
      </w:r>
      <w:r w:rsidRPr="00533C3C">
        <w:rPr>
          <w:rFonts w:eastAsia="0"/>
          <w:color w:val="000000"/>
          <w:sz w:val="26"/>
          <w:szCs w:val="26"/>
          <w:shd w:val="clear" w:color="auto" w:fill="FFFFFF"/>
        </w:rPr>
        <w:t>).</w:t>
      </w:r>
      <w:r w:rsidRPr="00533C3C">
        <w:rPr>
          <w:color w:val="000000"/>
          <w:sz w:val="26"/>
          <w:szCs w:val="26"/>
          <w:shd w:val="clear" w:color="auto" w:fill="FFFFFF"/>
        </w:rPr>
        <w:t xml:space="preserve"> Информация об отказе от проведения аукциона </w:t>
      </w:r>
      <w:r w:rsidRPr="00533C3C">
        <w:rPr>
          <w:rFonts w:eastAsia="0"/>
          <w:color w:val="000000"/>
          <w:sz w:val="26"/>
          <w:szCs w:val="26"/>
          <w:shd w:val="clear" w:color="auto" w:fill="FFFFFF"/>
        </w:rPr>
        <w:t>опублик</w:t>
      </w:r>
      <w:r>
        <w:rPr>
          <w:rFonts w:eastAsia="0"/>
          <w:color w:val="000000"/>
          <w:sz w:val="26"/>
          <w:szCs w:val="26"/>
          <w:shd w:val="clear" w:color="auto" w:fill="FFFFFF"/>
        </w:rPr>
        <w:t>овывается</w:t>
      </w:r>
      <w:r>
        <w:rPr>
          <w:color w:val="000000"/>
          <w:sz w:val="26"/>
          <w:szCs w:val="26"/>
          <w:shd w:val="clear" w:color="auto" w:fill="FFFFFF"/>
        </w:rPr>
        <w:t xml:space="preserve"> Организатором аукциона в газете общественно-политической районной газете Калачевского городского поселения «Борьба» и размещается на официальном сайте администрации Береславского сельского поселения в сети Интернет  </w:t>
      </w:r>
      <w:hyperlink r:id="rId17">
        <w:r>
          <w:rPr>
            <w:color w:val="000000"/>
            <w:sz w:val="26"/>
            <w:szCs w:val="26"/>
            <w:shd w:val="clear" w:color="auto" w:fill="FFFFFF"/>
          </w:rPr>
          <w:t>www.adm.bereslavka.ru</w:t>
        </w:r>
      </w:hyperlink>
      <w:r>
        <w:rPr>
          <w:rStyle w:val="-"/>
          <w:color w:val="000000"/>
          <w:sz w:val="26"/>
          <w:szCs w:val="26"/>
          <w:shd w:val="clear" w:color="auto" w:fill="FFFFFF"/>
        </w:rPr>
        <w:t xml:space="preserve"> </w:t>
      </w:r>
      <w:r>
        <w:rPr>
          <w:color w:val="000000"/>
          <w:sz w:val="26"/>
          <w:szCs w:val="26"/>
          <w:shd w:val="clear" w:color="auto" w:fill="FFFFFF"/>
        </w:rPr>
        <w:t>в течение трех рабочих дней со дня принятия решения об отказе от проведения аукциона. В течение трех рабочих дней со дня принятия Организатором аукциона указанного решения направляются уведомления всем претендентам, подавшим заявки на участие в аукционе. Организатор аукциона возвращает претендентам заявки с приложенными документами в течение пяти рабочих дней со дня принятия решения об отказе от проведения аукциона.</w:t>
      </w:r>
    </w:p>
    <w:p w:rsidR="00245AC2" w:rsidRDefault="000A596F">
      <w:pPr>
        <w:pStyle w:val="af7"/>
        <w:spacing w:after="0"/>
        <w:ind w:left="0" w:firstLine="567"/>
        <w:jc w:val="both"/>
      </w:pPr>
      <w:r>
        <w:rPr>
          <w:b/>
          <w:bCs/>
          <w:color w:val="000000"/>
          <w:sz w:val="26"/>
          <w:szCs w:val="26"/>
          <w:shd w:val="clear" w:color="auto" w:fill="FFFFFF"/>
        </w:rPr>
        <w:t>6. Участником аукциона может быть:</w:t>
      </w:r>
      <w:r>
        <w:rPr>
          <w:color w:val="000000"/>
          <w:sz w:val="26"/>
          <w:szCs w:val="26"/>
          <w:shd w:val="clear" w:color="auto" w:fill="FFFFFF"/>
        </w:rPr>
        <w:t xml:space="preserve"> любое юридическое лицо независимо от организационно-правовой формы, формы собственности, места нахождения, индивидуальный предприниматель или физическое лицо, являющееся плательщиком налога на профессиональный доход.</w:t>
      </w:r>
    </w:p>
    <w:p w:rsidR="00245AC2" w:rsidRDefault="000A596F">
      <w:pPr>
        <w:pStyle w:val="af7"/>
        <w:spacing w:after="0"/>
        <w:ind w:left="0" w:firstLine="567"/>
        <w:jc w:val="both"/>
      </w:pPr>
      <w:r>
        <w:rPr>
          <w:b/>
          <w:bCs/>
          <w:color w:val="000000"/>
          <w:sz w:val="26"/>
          <w:szCs w:val="26"/>
          <w:shd w:val="clear" w:color="auto" w:fill="FFFFFF"/>
        </w:rPr>
        <w:t>7. Форма, порядок, даты начала и окончания срока предоставления участникам аукциона разъяснений положений извещения о проведении аукциона:</w:t>
      </w:r>
      <w:r>
        <w:rPr>
          <w:color w:val="000000"/>
          <w:sz w:val="26"/>
          <w:szCs w:val="26"/>
          <w:shd w:val="clear" w:color="auto" w:fill="FFFFFF"/>
        </w:rPr>
        <w:t xml:space="preserve"> Со дня </w:t>
      </w:r>
      <w:r>
        <w:rPr>
          <w:color w:val="000000"/>
          <w:spacing w:val="-3"/>
          <w:sz w:val="26"/>
          <w:szCs w:val="26"/>
          <w:shd w:val="clear" w:color="auto" w:fill="FFFFFF"/>
        </w:rPr>
        <w:t xml:space="preserve">опубликования </w:t>
      </w:r>
      <w:r>
        <w:rPr>
          <w:color w:val="000000"/>
          <w:sz w:val="26"/>
          <w:szCs w:val="26"/>
          <w:shd w:val="clear" w:color="auto" w:fill="FFFFFF"/>
        </w:rPr>
        <w:t xml:space="preserve">в газете общественно-политической районной газете Калачевского городского поселения «Борьба» и размещения на официальном сайте администрации Береславского сельского поселения в сети Интернет </w:t>
      </w:r>
      <w:hyperlink r:id="rId18">
        <w:r>
          <w:rPr>
            <w:color w:val="000000"/>
            <w:sz w:val="26"/>
            <w:szCs w:val="26"/>
            <w:shd w:val="clear" w:color="auto" w:fill="FFFFFF"/>
          </w:rPr>
          <w:t>www.adm.bereslavka.ru</w:t>
        </w:r>
      </w:hyperlink>
      <w:r>
        <w:rPr>
          <w:rStyle w:val="-"/>
          <w:color w:val="000000"/>
          <w:sz w:val="26"/>
          <w:szCs w:val="26"/>
          <w:shd w:val="clear" w:color="auto" w:fill="FFFFFF"/>
        </w:rPr>
        <w:t xml:space="preserve"> </w:t>
      </w:r>
      <w:r>
        <w:rPr>
          <w:color w:val="000000"/>
          <w:sz w:val="26"/>
          <w:szCs w:val="26"/>
          <w:shd w:val="clear" w:color="auto" w:fill="FFFFFF"/>
        </w:rPr>
        <w:t xml:space="preserve">извещение о проведении </w:t>
      </w:r>
      <w:r>
        <w:rPr>
          <w:color w:val="000000"/>
          <w:spacing w:val="-3"/>
          <w:sz w:val="26"/>
          <w:szCs w:val="26"/>
          <w:shd w:val="clear" w:color="auto" w:fill="FFFFFF"/>
        </w:rPr>
        <w:t xml:space="preserve">аукциона </w:t>
      </w:r>
      <w:r>
        <w:rPr>
          <w:color w:val="000000"/>
          <w:sz w:val="26"/>
          <w:szCs w:val="26"/>
          <w:shd w:val="clear" w:color="auto" w:fill="FFFFFF"/>
        </w:rPr>
        <w:t xml:space="preserve">Организатор аукциона на основании заявления </w:t>
      </w:r>
      <w:r>
        <w:rPr>
          <w:color w:val="000000"/>
          <w:spacing w:val="-3"/>
          <w:sz w:val="26"/>
          <w:szCs w:val="26"/>
          <w:shd w:val="clear" w:color="auto" w:fill="FFFFFF"/>
        </w:rPr>
        <w:t xml:space="preserve">любого </w:t>
      </w:r>
      <w:r>
        <w:rPr>
          <w:color w:val="000000"/>
          <w:sz w:val="26"/>
          <w:szCs w:val="26"/>
          <w:shd w:val="clear" w:color="auto" w:fill="FFFFFF"/>
        </w:rPr>
        <w:t xml:space="preserve">заинтересованного лица, поданного в письменной форме, в течение </w:t>
      </w:r>
      <w:r>
        <w:rPr>
          <w:color w:val="000000"/>
          <w:spacing w:val="-3"/>
          <w:sz w:val="26"/>
          <w:szCs w:val="26"/>
          <w:shd w:val="clear" w:color="auto" w:fill="FFFFFF"/>
        </w:rPr>
        <w:t xml:space="preserve">двух </w:t>
      </w:r>
      <w:r>
        <w:rPr>
          <w:color w:val="000000"/>
          <w:sz w:val="26"/>
          <w:szCs w:val="26"/>
          <w:shd w:val="clear" w:color="auto" w:fill="FFFFFF"/>
        </w:rPr>
        <w:t xml:space="preserve">рабочих дней </w:t>
      </w:r>
      <w:r>
        <w:rPr>
          <w:color w:val="000000"/>
          <w:spacing w:val="-3"/>
          <w:sz w:val="26"/>
          <w:szCs w:val="26"/>
          <w:shd w:val="clear" w:color="auto" w:fill="FFFFFF"/>
        </w:rPr>
        <w:t xml:space="preserve">со </w:t>
      </w:r>
      <w:r>
        <w:rPr>
          <w:color w:val="000000"/>
          <w:sz w:val="26"/>
          <w:szCs w:val="26"/>
          <w:shd w:val="clear" w:color="auto" w:fill="FFFFFF"/>
        </w:rPr>
        <w:t xml:space="preserve">дня получения соответствующего заявления обязан представить </w:t>
      </w:r>
      <w:r>
        <w:rPr>
          <w:color w:val="000000"/>
          <w:spacing w:val="-3"/>
          <w:sz w:val="26"/>
          <w:szCs w:val="26"/>
          <w:shd w:val="clear" w:color="auto" w:fill="FFFFFF"/>
        </w:rPr>
        <w:t xml:space="preserve">такому </w:t>
      </w:r>
      <w:r>
        <w:rPr>
          <w:color w:val="000000"/>
          <w:sz w:val="26"/>
          <w:szCs w:val="26"/>
          <w:shd w:val="clear" w:color="auto" w:fill="FFFFFF"/>
        </w:rPr>
        <w:t>лицу возможность ознакомления с документацией</w:t>
      </w:r>
      <w:r>
        <w:rPr>
          <w:color w:val="000000"/>
          <w:spacing w:val="-4"/>
          <w:sz w:val="26"/>
          <w:szCs w:val="26"/>
          <w:shd w:val="clear" w:color="auto" w:fill="FFFFFF"/>
        </w:rPr>
        <w:t xml:space="preserve"> </w:t>
      </w:r>
      <w:r>
        <w:rPr>
          <w:color w:val="000000"/>
          <w:sz w:val="26"/>
          <w:szCs w:val="26"/>
          <w:shd w:val="clear" w:color="auto" w:fill="FFFFFF"/>
        </w:rPr>
        <w:t>в</w:t>
      </w:r>
      <w:r>
        <w:rPr>
          <w:color w:val="000000"/>
          <w:spacing w:val="-8"/>
          <w:sz w:val="26"/>
          <w:szCs w:val="26"/>
          <w:shd w:val="clear" w:color="auto" w:fill="FFFFFF"/>
        </w:rPr>
        <w:t xml:space="preserve"> </w:t>
      </w:r>
      <w:r>
        <w:rPr>
          <w:color w:val="000000"/>
          <w:sz w:val="26"/>
          <w:szCs w:val="26"/>
          <w:shd w:val="clear" w:color="auto" w:fill="FFFFFF"/>
        </w:rPr>
        <w:t>порядке,</w:t>
      </w:r>
      <w:r>
        <w:rPr>
          <w:color w:val="000000"/>
          <w:spacing w:val="-3"/>
          <w:sz w:val="26"/>
          <w:szCs w:val="26"/>
          <w:shd w:val="clear" w:color="auto" w:fill="FFFFFF"/>
        </w:rPr>
        <w:t xml:space="preserve"> </w:t>
      </w:r>
      <w:r>
        <w:rPr>
          <w:color w:val="000000"/>
          <w:sz w:val="26"/>
          <w:szCs w:val="26"/>
          <w:shd w:val="clear" w:color="auto" w:fill="FFFFFF"/>
        </w:rPr>
        <w:t>указанном</w:t>
      </w:r>
      <w:r>
        <w:rPr>
          <w:color w:val="000000"/>
          <w:spacing w:val="-8"/>
          <w:sz w:val="26"/>
          <w:szCs w:val="26"/>
          <w:shd w:val="clear" w:color="auto" w:fill="FFFFFF"/>
        </w:rPr>
        <w:t xml:space="preserve"> </w:t>
      </w:r>
      <w:r>
        <w:rPr>
          <w:color w:val="000000"/>
          <w:sz w:val="26"/>
          <w:szCs w:val="26"/>
          <w:shd w:val="clear" w:color="auto" w:fill="FFFFFF"/>
        </w:rPr>
        <w:t>в</w:t>
      </w:r>
      <w:r>
        <w:rPr>
          <w:color w:val="000000"/>
          <w:spacing w:val="-7"/>
          <w:sz w:val="26"/>
          <w:szCs w:val="26"/>
          <w:shd w:val="clear" w:color="auto" w:fill="FFFFFF"/>
        </w:rPr>
        <w:t xml:space="preserve"> </w:t>
      </w:r>
      <w:r>
        <w:rPr>
          <w:color w:val="000000"/>
          <w:sz w:val="26"/>
          <w:szCs w:val="26"/>
          <w:shd w:val="clear" w:color="auto" w:fill="FFFFFF"/>
        </w:rPr>
        <w:t>извещении</w:t>
      </w:r>
      <w:r>
        <w:rPr>
          <w:color w:val="000000"/>
          <w:spacing w:val="-12"/>
          <w:sz w:val="26"/>
          <w:szCs w:val="26"/>
          <w:shd w:val="clear" w:color="auto" w:fill="FFFFFF"/>
        </w:rPr>
        <w:t xml:space="preserve"> </w:t>
      </w:r>
      <w:r>
        <w:rPr>
          <w:color w:val="000000"/>
          <w:sz w:val="26"/>
          <w:szCs w:val="26"/>
          <w:shd w:val="clear" w:color="auto" w:fill="FFFFFF"/>
        </w:rPr>
        <w:t>о</w:t>
      </w:r>
      <w:r>
        <w:rPr>
          <w:color w:val="000000"/>
          <w:spacing w:val="-2"/>
          <w:sz w:val="26"/>
          <w:szCs w:val="26"/>
          <w:shd w:val="clear" w:color="auto" w:fill="FFFFFF"/>
        </w:rPr>
        <w:t xml:space="preserve"> </w:t>
      </w:r>
      <w:r>
        <w:rPr>
          <w:color w:val="000000"/>
          <w:sz w:val="26"/>
          <w:szCs w:val="26"/>
          <w:shd w:val="clear" w:color="auto" w:fill="FFFFFF"/>
        </w:rPr>
        <w:t>проведении</w:t>
      </w:r>
      <w:r>
        <w:rPr>
          <w:color w:val="000000"/>
          <w:spacing w:val="-4"/>
          <w:sz w:val="26"/>
          <w:szCs w:val="26"/>
          <w:shd w:val="clear" w:color="auto" w:fill="FFFFFF"/>
        </w:rPr>
        <w:t xml:space="preserve"> </w:t>
      </w:r>
      <w:r>
        <w:rPr>
          <w:color w:val="000000"/>
          <w:spacing w:val="-3"/>
          <w:sz w:val="26"/>
          <w:szCs w:val="26"/>
          <w:shd w:val="clear" w:color="auto" w:fill="FFFFFF"/>
        </w:rPr>
        <w:t xml:space="preserve">аукциона. </w:t>
      </w:r>
      <w:r>
        <w:rPr>
          <w:rFonts w:eastAsia="0"/>
          <w:color w:val="000000"/>
          <w:spacing w:val="-3"/>
          <w:sz w:val="26"/>
          <w:szCs w:val="26"/>
          <w:shd w:val="clear" w:color="auto" w:fill="FFFFFF"/>
        </w:rPr>
        <w:t xml:space="preserve">Начало предоставления </w:t>
      </w:r>
      <w:r w:rsidRPr="00533C3C">
        <w:rPr>
          <w:rFonts w:eastAsia="0"/>
          <w:color w:val="000000"/>
          <w:spacing w:val="-3"/>
          <w:sz w:val="26"/>
          <w:szCs w:val="26"/>
          <w:shd w:val="clear" w:color="auto" w:fill="FFFFFF"/>
        </w:rPr>
        <w:t>разъяснений «</w:t>
      </w:r>
      <w:r w:rsidR="00396728" w:rsidRPr="00533C3C">
        <w:rPr>
          <w:rFonts w:eastAsia="0"/>
          <w:color w:val="000000"/>
          <w:spacing w:val="-3"/>
          <w:sz w:val="26"/>
          <w:szCs w:val="26"/>
          <w:shd w:val="clear" w:color="auto" w:fill="FFFFFF"/>
        </w:rPr>
        <w:t>01</w:t>
      </w:r>
      <w:r w:rsidRPr="00533C3C">
        <w:rPr>
          <w:rFonts w:eastAsia="0"/>
          <w:color w:val="000000"/>
          <w:spacing w:val="-3"/>
          <w:sz w:val="26"/>
          <w:szCs w:val="26"/>
          <w:shd w:val="clear" w:color="auto" w:fill="FFFFFF"/>
        </w:rPr>
        <w:t xml:space="preserve">» </w:t>
      </w:r>
      <w:r w:rsidR="00396728" w:rsidRPr="00533C3C">
        <w:rPr>
          <w:rFonts w:eastAsia="0"/>
          <w:color w:val="000000"/>
          <w:spacing w:val="-3"/>
          <w:sz w:val="26"/>
          <w:szCs w:val="26"/>
          <w:shd w:val="clear" w:color="auto" w:fill="FFFFFF"/>
        </w:rPr>
        <w:t xml:space="preserve">ноября </w:t>
      </w:r>
      <w:r w:rsidRPr="00533C3C">
        <w:rPr>
          <w:rFonts w:eastAsia="0"/>
          <w:color w:val="000000"/>
          <w:spacing w:val="-3"/>
          <w:sz w:val="26"/>
          <w:szCs w:val="26"/>
          <w:shd w:val="clear" w:color="auto" w:fill="FFFFFF"/>
        </w:rPr>
        <w:t xml:space="preserve"> </w:t>
      </w:r>
      <w:r w:rsidR="00533C3C" w:rsidRPr="00533C3C">
        <w:rPr>
          <w:rFonts w:eastAsia="0"/>
          <w:color w:val="000000"/>
          <w:spacing w:val="-3"/>
          <w:sz w:val="26"/>
          <w:szCs w:val="26"/>
          <w:shd w:val="clear" w:color="auto" w:fill="FFFFFF"/>
        </w:rPr>
        <w:t>2024</w:t>
      </w:r>
      <w:r w:rsidRPr="00533C3C">
        <w:rPr>
          <w:rFonts w:eastAsia="0"/>
          <w:color w:val="000000"/>
          <w:spacing w:val="-3"/>
          <w:sz w:val="26"/>
          <w:szCs w:val="26"/>
          <w:shd w:val="clear" w:color="auto" w:fill="FFFFFF"/>
        </w:rPr>
        <w:t xml:space="preserve"> г, окончание предоставле</w:t>
      </w:r>
      <w:r w:rsidR="009E4AE9" w:rsidRPr="00533C3C">
        <w:rPr>
          <w:rFonts w:eastAsia="0"/>
          <w:color w:val="000000"/>
          <w:spacing w:val="-3"/>
          <w:sz w:val="26"/>
          <w:szCs w:val="26"/>
          <w:shd w:val="clear" w:color="auto" w:fill="FFFFFF"/>
        </w:rPr>
        <w:t>ния разъяснений «</w:t>
      </w:r>
      <w:r w:rsidR="00396728" w:rsidRPr="00533C3C">
        <w:rPr>
          <w:rFonts w:eastAsia="0"/>
          <w:color w:val="000000"/>
          <w:spacing w:val="-3"/>
          <w:sz w:val="26"/>
          <w:szCs w:val="26"/>
          <w:shd w:val="clear" w:color="auto" w:fill="FFFFFF"/>
        </w:rPr>
        <w:t>2</w:t>
      </w:r>
      <w:r w:rsidR="009E0AED" w:rsidRPr="00533C3C">
        <w:rPr>
          <w:rFonts w:eastAsia="0"/>
          <w:color w:val="000000"/>
          <w:spacing w:val="-3"/>
          <w:sz w:val="26"/>
          <w:szCs w:val="26"/>
          <w:shd w:val="clear" w:color="auto" w:fill="FFFFFF"/>
        </w:rPr>
        <w:t>9</w:t>
      </w:r>
      <w:r w:rsidR="009E4AE9" w:rsidRPr="00533C3C">
        <w:rPr>
          <w:rFonts w:eastAsia="0"/>
          <w:color w:val="000000"/>
          <w:spacing w:val="-3"/>
          <w:sz w:val="26"/>
          <w:szCs w:val="26"/>
          <w:shd w:val="clear" w:color="auto" w:fill="FFFFFF"/>
        </w:rPr>
        <w:t xml:space="preserve">» ноября </w:t>
      </w:r>
      <w:r w:rsidR="00533C3C" w:rsidRPr="00533C3C">
        <w:rPr>
          <w:rFonts w:eastAsia="0"/>
          <w:color w:val="000000"/>
          <w:spacing w:val="-3"/>
          <w:sz w:val="26"/>
          <w:szCs w:val="26"/>
          <w:shd w:val="clear" w:color="auto" w:fill="FFFFFF"/>
        </w:rPr>
        <w:t>2024</w:t>
      </w:r>
      <w:r w:rsidRPr="00533C3C">
        <w:rPr>
          <w:rFonts w:eastAsia="0"/>
          <w:color w:val="000000"/>
          <w:spacing w:val="-3"/>
          <w:sz w:val="26"/>
          <w:szCs w:val="26"/>
          <w:shd w:val="clear" w:color="auto" w:fill="FFFFFF"/>
        </w:rPr>
        <w:t xml:space="preserve"> г.</w:t>
      </w:r>
    </w:p>
    <w:p w:rsidR="00245AC2" w:rsidRDefault="00245AC2">
      <w:pPr>
        <w:pStyle w:val="af7"/>
        <w:spacing w:after="0"/>
        <w:ind w:left="0" w:firstLine="567"/>
        <w:jc w:val="both"/>
      </w:pPr>
    </w:p>
    <w:p w:rsidR="00245AC2" w:rsidRDefault="000A596F">
      <w:pPr>
        <w:ind w:firstLine="708"/>
        <w:jc w:val="center"/>
      </w:pPr>
      <w:r>
        <w:rPr>
          <w:b/>
          <w:bCs/>
          <w:color w:val="000000"/>
          <w:sz w:val="26"/>
          <w:szCs w:val="26"/>
          <w:shd w:val="clear" w:color="auto" w:fill="FFFFFF"/>
          <w:lang w:val="en-US"/>
        </w:rPr>
        <w:t>II</w:t>
      </w:r>
      <w:r>
        <w:rPr>
          <w:b/>
          <w:bCs/>
          <w:color w:val="000000"/>
          <w:sz w:val="26"/>
          <w:szCs w:val="26"/>
          <w:shd w:val="clear" w:color="auto" w:fill="FFFFFF"/>
        </w:rPr>
        <w:t>. Общая</w:t>
      </w:r>
    </w:p>
    <w:p w:rsidR="00245AC2" w:rsidRDefault="00245AC2">
      <w:pPr>
        <w:ind w:firstLine="708"/>
        <w:jc w:val="center"/>
      </w:pPr>
    </w:p>
    <w:p w:rsidR="00245AC2" w:rsidRDefault="000A596F">
      <w:pPr>
        <w:tabs>
          <w:tab w:val="left" w:pos="1290"/>
          <w:tab w:val="center" w:pos="4614"/>
        </w:tabs>
        <w:ind w:right="125"/>
      </w:pPr>
      <w:r>
        <w:rPr>
          <w:color w:val="000000"/>
          <w:sz w:val="26"/>
          <w:szCs w:val="26"/>
          <w:shd w:val="clear" w:color="auto" w:fill="FFFFFF"/>
        </w:rPr>
        <w:t>1. Условия участия в открытом аукционе и порядок подачи заявок</w:t>
      </w:r>
    </w:p>
    <w:p w:rsidR="00245AC2" w:rsidRDefault="000A596F">
      <w:pPr>
        <w:shd w:val="clear" w:color="auto" w:fill="FFFFFF"/>
        <w:jc w:val="both"/>
      </w:pPr>
      <w:r>
        <w:rPr>
          <w:color w:val="000000"/>
          <w:sz w:val="26"/>
          <w:szCs w:val="26"/>
          <w:shd w:val="clear" w:color="auto" w:fill="FFFFFF"/>
        </w:rPr>
        <w:t xml:space="preserve">1.1. Для участия в открытом аукционе </w:t>
      </w:r>
      <w:r>
        <w:rPr>
          <w:rFonts w:eastAsia="Times New Roman"/>
          <w:color w:val="000000"/>
          <w:sz w:val="26"/>
          <w:szCs w:val="26"/>
          <w:shd w:val="clear" w:color="auto" w:fill="FFFFFF"/>
        </w:rPr>
        <w:t>заинтересованное лицо (далее претендент)</w:t>
      </w:r>
      <w:r>
        <w:rPr>
          <w:color w:val="000000"/>
          <w:sz w:val="26"/>
          <w:szCs w:val="26"/>
          <w:shd w:val="clear" w:color="auto" w:fill="FFFFFF"/>
        </w:rPr>
        <w:t xml:space="preserve"> </w:t>
      </w:r>
      <w:r>
        <w:rPr>
          <w:rFonts w:eastAsia="Times New Roman"/>
          <w:color w:val="000000"/>
          <w:sz w:val="26"/>
          <w:szCs w:val="26"/>
          <w:shd w:val="clear" w:color="auto" w:fill="FFFFFF"/>
        </w:rPr>
        <w:t xml:space="preserve">предоставляет следующие документы на </w:t>
      </w:r>
      <w:r>
        <w:rPr>
          <w:color w:val="000000"/>
          <w:sz w:val="26"/>
          <w:szCs w:val="26"/>
          <w:shd w:val="clear" w:color="auto" w:fill="FFFFFF"/>
        </w:rPr>
        <w:t xml:space="preserve"> </w:t>
      </w:r>
      <w:r>
        <w:rPr>
          <w:rFonts w:eastAsia="Times New Roman"/>
          <w:color w:val="000000"/>
          <w:sz w:val="26"/>
          <w:szCs w:val="26"/>
          <w:shd w:val="clear" w:color="auto" w:fill="FFFFFF"/>
        </w:rPr>
        <w:t>участие в аукционе:</w:t>
      </w:r>
    </w:p>
    <w:p w:rsidR="00245AC2" w:rsidRDefault="000A596F">
      <w:pPr>
        <w:shd w:val="clear" w:color="auto" w:fill="FFFFFF"/>
        <w:ind w:firstLine="709"/>
        <w:jc w:val="both"/>
      </w:pPr>
      <w:r>
        <w:rPr>
          <w:color w:val="000000"/>
          <w:sz w:val="26"/>
          <w:szCs w:val="26"/>
          <w:shd w:val="clear" w:color="auto" w:fill="FFFFFF"/>
        </w:rPr>
        <w:t xml:space="preserve">1) заявку по форме  установленной аукционной документацией (приложение № 1); </w:t>
      </w:r>
    </w:p>
    <w:p w:rsidR="00245AC2" w:rsidRDefault="000A596F">
      <w:pPr>
        <w:shd w:val="clear" w:color="auto" w:fill="FFFFFF"/>
        <w:jc w:val="both"/>
      </w:pPr>
      <w:r>
        <w:rPr>
          <w:color w:val="000000"/>
          <w:sz w:val="26"/>
          <w:szCs w:val="26"/>
          <w:shd w:val="clear" w:color="auto" w:fill="FFFFFF"/>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9">
        <w:r>
          <w:rPr>
            <w:color w:val="000000"/>
            <w:sz w:val="26"/>
            <w:szCs w:val="26"/>
            <w:shd w:val="clear" w:color="auto" w:fill="FFFFFF"/>
          </w:rPr>
          <w:t>статьей 438</w:t>
        </w:r>
      </w:hyperlink>
      <w:r>
        <w:rPr>
          <w:color w:val="000000"/>
          <w:sz w:val="26"/>
          <w:szCs w:val="26"/>
          <w:shd w:val="clear" w:color="auto" w:fill="FFFFFF"/>
        </w:rPr>
        <w:t xml:space="preserve"> Гражданского кодекса Российской Федерации. Заявка на участие в аукционе должна содержать сведения и документы о заявителе.</w:t>
      </w:r>
    </w:p>
    <w:p w:rsidR="00245AC2" w:rsidRDefault="000A596F">
      <w:pPr>
        <w:shd w:val="clear" w:color="auto" w:fill="FFFFFF"/>
        <w:jc w:val="both"/>
      </w:pPr>
      <w:r>
        <w:rPr>
          <w:color w:val="000000"/>
          <w:sz w:val="26"/>
          <w:szCs w:val="26"/>
          <w:shd w:val="clear" w:color="auto" w:fill="FFFFFF"/>
        </w:rPr>
        <w:t xml:space="preserve">     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или физического лица, являющегося плательщиком налога на профессиональный доход), номер контактного телефона, ИНН;</w:t>
      </w:r>
    </w:p>
    <w:p w:rsidR="00245AC2" w:rsidRDefault="000A596F">
      <w:pPr>
        <w:shd w:val="clear" w:color="auto" w:fill="FFFFFF"/>
        <w:ind w:firstLine="709"/>
        <w:jc w:val="both"/>
      </w:pPr>
      <w:r>
        <w:rPr>
          <w:color w:val="000000"/>
          <w:sz w:val="26"/>
          <w:szCs w:val="26"/>
          <w:shd w:val="clear" w:color="auto" w:fill="FFFFFF"/>
        </w:rPr>
        <w:t xml:space="preserve">3)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w:t>
      </w:r>
      <w:r>
        <w:rPr>
          <w:color w:val="000000"/>
          <w:sz w:val="26"/>
          <w:szCs w:val="26"/>
          <w:shd w:val="clear" w:color="auto" w:fill="FFFFFF"/>
        </w:rPr>
        <w:lastRenderedPageBreak/>
        <w:t>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45AC2" w:rsidRDefault="000A596F">
      <w:pPr>
        <w:shd w:val="clear" w:color="auto" w:fill="FFFFFF"/>
        <w:ind w:firstLine="709"/>
        <w:jc w:val="both"/>
      </w:pPr>
      <w:r>
        <w:rPr>
          <w:color w:val="000000"/>
          <w:sz w:val="26"/>
          <w:szCs w:val="26"/>
          <w:shd w:val="clear" w:color="auto" w:fill="FFFFFF"/>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45AC2" w:rsidRDefault="000A596F">
      <w:pPr>
        <w:shd w:val="clear" w:color="auto" w:fill="FFFFFF"/>
        <w:ind w:firstLine="709"/>
        <w:jc w:val="both"/>
      </w:pPr>
      <w:r>
        <w:rPr>
          <w:color w:val="000000"/>
          <w:sz w:val="26"/>
          <w:szCs w:val="26"/>
          <w:shd w:val="clear" w:color="auto" w:fill="FFFFFF"/>
        </w:rPr>
        <w:t xml:space="preserve">5) надлежащим образом заверенные копии учредительных документов заявителя </w:t>
      </w:r>
      <w:r>
        <w:rPr>
          <w:rFonts w:eastAsia="Times New Roman"/>
          <w:color w:val="000000"/>
          <w:sz w:val="26"/>
          <w:szCs w:val="26"/>
          <w:shd w:val="clear" w:color="auto" w:fill="FFFFFF"/>
        </w:rPr>
        <w:t>(</w:t>
      </w:r>
      <w:r>
        <w:rPr>
          <w:color w:val="000000"/>
          <w:sz w:val="26"/>
          <w:szCs w:val="26"/>
          <w:shd w:val="clear" w:color="auto" w:fill="FFFFFF"/>
        </w:rPr>
        <w:t xml:space="preserve">для юридических лиц), физические лица (индивидуальные предприниматели или физического лица, являющегося плательщиком налога на профессиональный доход) – копию 2, 3 и 5 страниц паспорта гражданина Российской Федерации, ИНН; </w:t>
      </w:r>
    </w:p>
    <w:p w:rsidR="00245AC2" w:rsidRDefault="000A596F">
      <w:pPr>
        <w:shd w:val="clear" w:color="auto" w:fill="FFFFFF"/>
        <w:ind w:firstLine="709"/>
        <w:jc w:val="both"/>
      </w:pPr>
      <w:r>
        <w:rPr>
          <w:color w:val="000000"/>
          <w:sz w:val="26"/>
          <w:szCs w:val="26"/>
          <w:shd w:val="clear" w:color="auto" w:fill="FFFFFF"/>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
    <w:p w:rsidR="00245AC2" w:rsidRDefault="000A596F">
      <w:pPr>
        <w:shd w:val="clear" w:color="auto" w:fill="FFFFFF"/>
        <w:ind w:firstLine="709"/>
        <w:jc w:val="both"/>
      </w:pPr>
      <w:r>
        <w:rPr>
          <w:color w:val="000000"/>
          <w:sz w:val="26"/>
          <w:szCs w:val="26"/>
          <w:shd w:val="clear" w:color="auto" w:fill="FFFFFF"/>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r>
          <w:rPr>
            <w:color w:val="000000"/>
            <w:sz w:val="26"/>
            <w:szCs w:val="26"/>
            <w:shd w:val="clear" w:color="auto" w:fill="FFFFFF"/>
          </w:rPr>
          <w:t>Кодексом</w:t>
        </w:r>
      </w:hyperlink>
      <w:r>
        <w:rPr>
          <w:color w:val="000000"/>
          <w:sz w:val="26"/>
          <w:szCs w:val="26"/>
          <w:shd w:val="clear" w:color="auto" w:fill="FFFFFF"/>
        </w:rPr>
        <w:t xml:space="preserve"> Российской Федерации об административных правонарушениях;</w:t>
      </w:r>
    </w:p>
    <w:p w:rsidR="00245AC2" w:rsidRDefault="000A596F">
      <w:pPr>
        <w:shd w:val="clear" w:color="auto" w:fill="FFFFFF"/>
        <w:ind w:firstLine="709"/>
        <w:jc w:val="both"/>
      </w:pPr>
      <w:r>
        <w:rPr>
          <w:color w:val="000000"/>
          <w:sz w:val="26"/>
          <w:szCs w:val="26"/>
          <w:shd w:val="clear" w:color="auto" w:fill="FFFFFF"/>
        </w:rPr>
        <w:t>8) 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45AC2" w:rsidRDefault="000A596F">
      <w:pPr>
        <w:shd w:val="clear" w:color="auto" w:fill="FFFFFF"/>
        <w:ind w:firstLine="709"/>
        <w:jc w:val="both"/>
      </w:pPr>
      <w:r>
        <w:rPr>
          <w:color w:val="000000"/>
          <w:sz w:val="26"/>
          <w:szCs w:val="26"/>
          <w:shd w:val="clear" w:color="auto" w:fill="FFFFFF"/>
        </w:rPr>
        <w:t>9) справка об отсутствии у заявителя наемных работников без оформления трудовых отношений.</w:t>
      </w:r>
    </w:p>
    <w:p w:rsidR="00245AC2" w:rsidRDefault="000A596F">
      <w:pPr>
        <w:shd w:val="clear" w:color="auto" w:fill="FFFFFF"/>
        <w:jc w:val="both"/>
      </w:pPr>
      <w:r>
        <w:rPr>
          <w:color w:val="000000"/>
          <w:sz w:val="26"/>
          <w:szCs w:val="26"/>
          <w:shd w:val="clear" w:color="auto" w:fill="FFFFFF"/>
        </w:rPr>
        <w:t xml:space="preserve">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w:t>
      </w:r>
      <w:r>
        <w:rPr>
          <w:color w:val="000000"/>
          <w:sz w:val="26"/>
          <w:szCs w:val="26"/>
          <w:shd w:val="clear" w:color="auto" w:fill="FFFFFF"/>
        </w:rPr>
        <w:lastRenderedPageBreak/>
        <w:t xml:space="preserve">информационного взаимодействия.  </w:t>
      </w:r>
    </w:p>
    <w:p w:rsidR="00245AC2" w:rsidRDefault="000A596F">
      <w:pPr>
        <w:shd w:val="clear" w:color="auto" w:fill="FFFFFF"/>
        <w:ind w:firstLine="709"/>
        <w:jc w:val="both"/>
      </w:pPr>
      <w:r>
        <w:rPr>
          <w:color w:val="000000"/>
          <w:sz w:val="26"/>
          <w:szCs w:val="26"/>
          <w:shd w:val="clear" w:color="auto" w:fill="FFFFFF"/>
        </w:rPr>
        <w:t>1.2. Заявка подается в запечатанном конверте, на котором указываются:</w:t>
      </w:r>
    </w:p>
    <w:p w:rsidR="00245AC2" w:rsidRDefault="000A596F">
      <w:pPr>
        <w:shd w:val="clear" w:color="auto" w:fill="FFFFFF"/>
        <w:ind w:firstLine="709"/>
        <w:jc w:val="both"/>
      </w:pPr>
      <w:r>
        <w:rPr>
          <w:color w:val="000000"/>
          <w:sz w:val="26"/>
          <w:szCs w:val="26"/>
          <w:shd w:val="clear" w:color="auto" w:fill="FFFFFF"/>
        </w:rPr>
        <w:t>1)наименование Аукциона;</w:t>
      </w:r>
    </w:p>
    <w:p w:rsidR="00245AC2" w:rsidRDefault="000A596F">
      <w:pPr>
        <w:shd w:val="clear" w:color="auto" w:fill="FFFFFF"/>
        <w:ind w:firstLine="709"/>
        <w:jc w:val="both"/>
      </w:pPr>
      <w:r>
        <w:rPr>
          <w:color w:val="000000"/>
          <w:sz w:val="26"/>
          <w:szCs w:val="26"/>
          <w:shd w:val="clear" w:color="auto" w:fill="FFFFFF"/>
        </w:rPr>
        <w:t>2)дата проведения Аукциона;</w:t>
      </w:r>
    </w:p>
    <w:p w:rsidR="00245AC2" w:rsidRDefault="000A596F">
      <w:pPr>
        <w:shd w:val="clear" w:color="auto" w:fill="FFFFFF"/>
        <w:ind w:firstLine="709"/>
        <w:jc w:val="both"/>
      </w:pPr>
      <w:r>
        <w:rPr>
          <w:color w:val="000000"/>
          <w:sz w:val="26"/>
          <w:szCs w:val="26"/>
          <w:shd w:val="clear" w:color="auto" w:fill="FFFFFF"/>
        </w:rPr>
        <w:t>3)номер лота.</w:t>
      </w:r>
    </w:p>
    <w:p w:rsidR="00245AC2" w:rsidRDefault="000A596F">
      <w:pPr>
        <w:shd w:val="clear" w:color="auto" w:fill="FFFFFF"/>
        <w:ind w:firstLine="709"/>
        <w:jc w:val="both"/>
      </w:pPr>
      <w:r>
        <w:rPr>
          <w:color w:val="000000"/>
          <w:sz w:val="26"/>
          <w:szCs w:val="26"/>
          <w:shd w:val="clear" w:color="auto" w:fill="FFFFFF"/>
        </w:rPr>
        <w:t>Указание на конверте с Заявкой иных сведений, наличие посторонних надписей (кроме адреса Организатора аукциона), не допускается. В случае подачи претендентом Заявки с нарушением указанного требования, Организатор аукциона не вправе принять такую Заявку.</w:t>
      </w:r>
    </w:p>
    <w:p w:rsidR="00245AC2" w:rsidRDefault="000A596F">
      <w:pPr>
        <w:shd w:val="clear" w:color="auto" w:fill="FFFFFF"/>
        <w:ind w:firstLine="709"/>
        <w:jc w:val="both"/>
      </w:pPr>
      <w:r>
        <w:rPr>
          <w:color w:val="000000"/>
          <w:sz w:val="26"/>
          <w:szCs w:val="26"/>
          <w:shd w:val="clear" w:color="auto" w:fill="FFFFFF"/>
        </w:rPr>
        <w:t>1.3. Заявка и все прилагаемые документы подаются на русском языке, либо с приложением нотариально заверенным переводом как самих документов, так и документов, подтверждающих их легализацию.</w:t>
      </w:r>
    </w:p>
    <w:p w:rsidR="00245AC2" w:rsidRDefault="000A596F">
      <w:pPr>
        <w:shd w:val="clear" w:color="auto" w:fill="FFFFFF"/>
        <w:ind w:firstLine="709"/>
        <w:jc w:val="both"/>
      </w:pPr>
      <w:r>
        <w:rPr>
          <w:color w:val="000000"/>
          <w:sz w:val="26"/>
          <w:szCs w:val="26"/>
          <w:shd w:val="clear" w:color="auto" w:fill="FFFFFF"/>
        </w:rPr>
        <w:t>1.4. Заявитель вправе подать только одну заявку в отношении каждого предмета аукциона (лота).</w:t>
      </w:r>
    </w:p>
    <w:p w:rsidR="00245AC2" w:rsidRDefault="000A596F">
      <w:pPr>
        <w:shd w:val="clear" w:color="auto" w:fill="FFFFFF"/>
        <w:ind w:firstLine="709"/>
        <w:jc w:val="both"/>
      </w:pPr>
      <w:r>
        <w:rPr>
          <w:color w:val="000000"/>
          <w:sz w:val="26"/>
          <w:szCs w:val="26"/>
          <w:shd w:val="clear" w:color="auto" w:fill="FFFFFF"/>
        </w:rPr>
        <w:t>1.5.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45AC2" w:rsidRDefault="000A596F">
      <w:pPr>
        <w:shd w:val="clear" w:color="auto" w:fill="FFFFFF"/>
        <w:ind w:firstLine="709"/>
        <w:jc w:val="both"/>
      </w:pPr>
      <w:r>
        <w:rPr>
          <w:color w:val="000000"/>
          <w:sz w:val="26"/>
          <w:szCs w:val="26"/>
          <w:shd w:val="clear" w:color="auto" w:fill="FFFFFF"/>
        </w:rPr>
        <w:t>1.6.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245AC2" w:rsidRDefault="000A596F">
      <w:pPr>
        <w:shd w:val="clear" w:color="auto" w:fill="FFFFFF"/>
        <w:ind w:firstLine="709"/>
        <w:jc w:val="both"/>
      </w:pPr>
      <w:r>
        <w:rPr>
          <w:color w:val="000000"/>
          <w:sz w:val="26"/>
          <w:szCs w:val="26"/>
          <w:shd w:val="clear" w:color="auto" w:fill="FFFFFF"/>
        </w:rPr>
        <w:t xml:space="preserve">1.7.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45AC2" w:rsidRDefault="000A596F">
      <w:pPr>
        <w:shd w:val="clear" w:color="auto" w:fill="FFFFFF"/>
        <w:ind w:firstLine="709"/>
        <w:jc w:val="both"/>
      </w:pPr>
      <w:r>
        <w:rPr>
          <w:color w:val="000000"/>
          <w:sz w:val="26"/>
          <w:szCs w:val="26"/>
          <w:shd w:val="clear" w:color="auto" w:fill="FFFFFF"/>
        </w:rPr>
        <w:t>1.8.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45AC2" w:rsidRDefault="000A596F">
      <w:pPr>
        <w:shd w:val="clear" w:color="auto" w:fill="FFFFFF"/>
        <w:ind w:firstLine="709"/>
        <w:jc w:val="both"/>
      </w:pPr>
      <w:r>
        <w:rPr>
          <w:color w:val="000000"/>
          <w:sz w:val="26"/>
          <w:szCs w:val="26"/>
          <w:shd w:val="clear" w:color="auto" w:fill="FFFFFF"/>
        </w:rPr>
        <w:t>1.9.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245AC2" w:rsidRDefault="000A596F">
      <w:pPr>
        <w:shd w:val="clear" w:color="auto" w:fill="FFFFFF"/>
        <w:ind w:firstLine="709"/>
        <w:jc w:val="both"/>
      </w:pPr>
      <w:r>
        <w:rPr>
          <w:color w:val="000000"/>
          <w:sz w:val="26"/>
          <w:szCs w:val="26"/>
          <w:shd w:val="clear" w:color="auto" w:fill="FFFFFF"/>
        </w:rPr>
        <w:t>Срок рассмотрения заявок на участие в аукционе не может превышать десяти дней с даты окончания срока подачи заявок.</w:t>
      </w:r>
    </w:p>
    <w:p w:rsidR="00245AC2" w:rsidRDefault="000A596F">
      <w:pPr>
        <w:shd w:val="clear" w:color="auto" w:fill="FFFFFF"/>
        <w:ind w:firstLine="709"/>
        <w:jc w:val="both"/>
      </w:pPr>
      <w:r>
        <w:rPr>
          <w:color w:val="000000"/>
          <w:sz w:val="26"/>
          <w:szCs w:val="26"/>
          <w:shd w:val="clear" w:color="auto" w:fill="FFFFFF"/>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45AC2" w:rsidRDefault="000A596F">
      <w:pPr>
        <w:shd w:val="clear" w:color="auto" w:fill="FFFFFF"/>
        <w:ind w:firstLine="709"/>
        <w:jc w:val="both"/>
      </w:pPr>
      <w:r>
        <w:rPr>
          <w:color w:val="000000"/>
          <w:sz w:val="26"/>
          <w:szCs w:val="26"/>
          <w:shd w:val="clear" w:color="auto" w:fill="FFFFFF"/>
        </w:rPr>
        <w:t>1.10.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45AC2" w:rsidRDefault="000A596F">
      <w:pPr>
        <w:shd w:val="clear" w:color="auto" w:fill="FFFFFF"/>
        <w:ind w:firstLine="709"/>
        <w:jc w:val="both"/>
      </w:pPr>
      <w:r>
        <w:rPr>
          <w:color w:val="000000"/>
          <w:sz w:val="26"/>
          <w:szCs w:val="26"/>
          <w:shd w:val="clear" w:color="auto" w:fill="FFFFFF"/>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w:t>
      </w:r>
      <w:r>
        <w:rPr>
          <w:color w:val="000000"/>
          <w:sz w:val="26"/>
          <w:szCs w:val="26"/>
          <w:shd w:val="clear" w:color="auto" w:fill="FFFFFF"/>
        </w:rPr>
        <w:lastRenderedPageBreak/>
        <w:t>Береславского сельского поселения Калачевского муниципального района Волгоградской области в информационно-телекоммуникационной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45AC2" w:rsidRDefault="000A596F">
      <w:pPr>
        <w:shd w:val="clear" w:color="auto" w:fill="FFFFFF"/>
        <w:ind w:firstLine="709"/>
        <w:jc w:val="both"/>
      </w:pPr>
      <w:r>
        <w:rPr>
          <w:color w:val="000000"/>
          <w:sz w:val="26"/>
          <w:szCs w:val="26"/>
          <w:shd w:val="clear" w:color="auto" w:fill="FFFFFF"/>
        </w:rPr>
        <w:t>1.11. Подача заявки является акцептом оферты в соответствии со ст. 438 Гражданского кодекса Российской Федерации.</w:t>
      </w:r>
    </w:p>
    <w:p w:rsidR="00245AC2" w:rsidRDefault="000A596F">
      <w:pPr>
        <w:shd w:val="clear" w:color="auto" w:fill="FFFFFF"/>
        <w:jc w:val="center"/>
      </w:pPr>
      <w:r>
        <w:rPr>
          <w:b/>
          <w:bCs/>
          <w:color w:val="000000"/>
          <w:sz w:val="26"/>
          <w:szCs w:val="26"/>
          <w:shd w:val="clear" w:color="auto" w:fill="FFFFFF"/>
        </w:rPr>
        <w:t>2. Инструкция по составлению заявки.</w:t>
      </w:r>
    </w:p>
    <w:p w:rsidR="00245AC2" w:rsidRDefault="000A596F">
      <w:pPr>
        <w:ind w:firstLine="660"/>
        <w:jc w:val="both"/>
      </w:pPr>
      <w:r>
        <w:rPr>
          <w:color w:val="000000"/>
          <w:sz w:val="26"/>
          <w:szCs w:val="26"/>
          <w:shd w:val="clear" w:color="auto" w:fill="FFFFFF"/>
        </w:rPr>
        <w:t>2.1.</w:t>
      </w:r>
      <w:r>
        <w:rPr>
          <w:color w:val="000000"/>
          <w:sz w:val="26"/>
          <w:szCs w:val="26"/>
          <w:shd w:val="clear" w:color="auto" w:fill="FFFFFF"/>
        </w:rPr>
        <w:tab/>
        <w:t>Для участия в Аукционе, претендент подаёт Заявку с приложением документов, указанных в пункте 1.1. Аукционной документации.</w:t>
      </w:r>
    </w:p>
    <w:p w:rsidR="00245AC2" w:rsidRDefault="000A596F">
      <w:pPr>
        <w:ind w:firstLine="660"/>
        <w:jc w:val="both"/>
      </w:pPr>
      <w:r>
        <w:rPr>
          <w:color w:val="000000"/>
          <w:sz w:val="26"/>
          <w:szCs w:val="26"/>
          <w:shd w:val="clear" w:color="auto" w:fill="FFFFFF"/>
        </w:rPr>
        <w:t>2.2.</w:t>
      </w:r>
      <w:r>
        <w:rPr>
          <w:color w:val="000000"/>
          <w:sz w:val="26"/>
          <w:szCs w:val="26"/>
          <w:shd w:val="clear" w:color="auto" w:fill="FFFFFF"/>
        </w:rPr>
        <w:tab/>
        <w:t>Заявка и прилагаемые к ней документы представляются в форме единого тома.</w:t>
      </w:r>
    </w:p>
    <w:p w:rsidR="00245AC2" w:rsidRDefault="000A596F">
      <w:pPr>
        <w:ind w:firstLine="660"/>
        <w:jc w:val="both"/>
      </w:pPr>
      <w:r>
        <w:rPr>
          <w:color w:val="000000"/>
          <w:sz w:val="26"/>
          <w:szCs w:val="26"/>
          <w:shd w:val="clear" w:color="auto" w:fill="FFFFFF"/>
        </w:rPr>
        <w:t>2.3.</w:t>
      </w:r>
      <w:r>
        <w:rPr>
          <w:color w:val="000000"/>
          <w:sz w:val="26"/>
          <w:szCs w:val="26"/>
          <w:shd w:val="clear" w:color="auto" w:fill="FFFFFF"/>
        </w:rPr>
        <w:tab/>
        <w:t>Все листы тома заявки должны быть прошиты и пронумерованы. На последней странице тома заявки должно быть указано количество прошитых и пронумерованных листов.</w:t>
      </w:r>
    </w:p>
    <w:p w:rsidR="00245AC2" w:rsidRDefault="000A596F">
      <w:pPr>
        <w:spacing w:line="23" w:lineRule="atLeast"/>
        <w:ind w:firstLine="660"/>
        <w:jc w:val="both"/>
      </w:pPr>
      <w:r>
        <w:rPr>
          <w:color w:val="000000"/>
          <w:sz w:val="26"/>
          <w:szCs w:val="26"/>
          <w:shd w:val="clear" w:color="auto" w:fill="FFFFFF"/>
        </w:rPr>
        <w:t>2.4.</w:t>
      </w:r>
      <w:r>
        <w:rPr>
          <w:color w:val="000000"/>
          <w:sz w:val="26"/>
          <w:szCs w:val="26"/>
          <w:shd w:val="clear" w:color="auto" w:fill="FFFFFF"/>
        </w:rPr>
        <w:tab/>
        <w:t>Представляемые в составе тома заявки копии документов (кроме доверенностей от физических лиц) должны быть заверены подписью лица, подписавшего Заявку от имени претендента и скреплены печатью претендента (при наличии таковой).</w:t>
      </w:r>
    </w:p>
    <w:p w:rsidR="00245AC2" w:rsidRDefault="000A596F">
      <w:pPr>
        <w:spacing w:line="23" w:lineRule="atLeast"/>
        <w:ind w:firstLine="660"/>
        <w:jc w:val="both"/>
      </w:pPr>
      <w:r>
        <w:rPr>
          <w:color w:val="000000"/>
          <w:sz w:val="26"/>
          <w:szCs w:val="26"/>
          <w:shd w:val="clear" w:color="auto" w:fill="FFFFFF"/>
        </w:rPr>
        <w:t>2.5. Доверенности от физического лица заверяется нотариально. В случае представления копии указанной доверенности, такая копия должна быть заверена нотариально.</w:t>
      </w:r>
    </w:p>
    <w:p w:rsidR="00245AC2" w:rsidRDefault="000A596F">
      <w:pPr>
        <w:spacing w:line="23" w:lineRule="atLeast"/>
        <w:ind w:firstLine="660"/>
        <w:jc w:val="both"/>
      </w:pPr>
      <w:r>
        <w:rPr>
          <w:color w:val="000000"/>
          <w:sz w:val="26"/>
          <w:szCs w:val="26"/>
          <w:shd w:val="clear" w:color="auto" w:fill="FFFFFF"/>
        </w:rPr>
        <w:t>2.6. Заявка, подаваемая в форме электронного документа, должна быть подписана электронной цифровой подписью в соответствии с требованиями Федерального закона от 06.04.2011 №63-ФЗ «Об электронной подписи».</w:t>
      </w:r>
    </w:p>
    <w:p w:rsidR="00245AC2" w:rsidRDefault="000A596F">
      <w:pPr>
        <w:ind w:right="125"/>
        <w:jc w:val="center"/>
      </w:pPr>
      <w:r>
        <w:rPr>
          <w:b/>
          <w:bCs/>
          <w:color w:val="000000"/>
          <w:sz w:val="26"/>
          <w:szCs w:val="26"/>
          <w:shd w:val="clear" w:color="auto" w:fill="FFFFFF"/>
        </w:rPr>
        <w:t>3. Способы разъяснения положений документации об открытом аукционе.</w:t>
      </w:r>
    </w:p>
    <w:p w:rsidR="00245AC2" w:rsidRDefault="000A596F">
      <w:pPr>
        <w:pStyle w:val="ConsPlusNormal"/>
        <w:ind w:firstLine="709"/>
        <w:jc w:val="both"/>
        <w:rPr>
          <w:rFonts w:ascii="Times New Roman" w:hAnsi="Times New Roman" w:cs="Times New Roman"/>
          <w:sz w:val="24"/>
          <w:szCs w:val="24"/>
        </w:rPr>
      </w:pPr>
      <w:r>
        <w:rPr>
          <w:rFonts w:ascii="Times New Roman" w:hAnsi="Times New Roman" w:cs="Times New Roman"/>
          <w:b w:val="0"/>
          <w:bCs w:val="0"/>
          <w:color w:val="000000"/>
          <w:sz w:val="26"/>
          <w:szCs w:val="26"/>
          <w:shd w:val="clear" w:color="auto" w:fill="FFFFFF"/>
        </w:rPr>
        <w:t>3.1. Любое заинтересованное лицо вправе обратиться за разъяснениями положений документации об аукционе к организатору торгов.</w:t>
      </w:r>
    </w:p>
    <w:p w:rsidR="00245AC2" w:rsidRDefault="000A596F">
      <w:pPr>
        <w:shd w:val="clear" w:color="auto" w:fill="FFFFFF"/>
        <w:ind w:firstLine="709"/>
        <w:jc w:val="both"/>
      </w:pPr>
      <w:r>
        <w:rPr>
          <w:color w:val="000000"/>
          <w:sz w:val="26"/>
          <w:szCs w:val="26"/>
          <w:shd w:val="clear" w:color="auto" w:fill="FFFFFF"/>
        </w:rPr>
        <w:t>3.2.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указанный в Извещении.</w:t>
      </w:r>
    </w:p>
    <w:p w:rsidR="00245AC2" w:rsidRDefault="000A596F">
      <w:pPr>
        <w:shd w:val="clear" w:color="auto" w:fill="FFFFFF"/>
        <w:ind w:firstLine="709"/>
        <w:jc w:val="both"/>
      </w:pPr>
      <w:r>
        <w:rPr>
          <w:color w:val="000000"/>
          <w:sz w:val="26"/>
          <w:szCs w:val="26"/>
          <w:shd w:val="clear" w:color="auto" w:fill="FFFFFF"/>
        </w:rPr>
        <w:t>3.3. Организатор аукциона обязан ответить на запрос о разъяснении положений Аукционной документации не позднее, чем в течение двух рабочих дней, после поступления указанного запроса. Запросы о разъяснении положений Аукционной документации, поступившие к Организатору аукциона позднее, чем за два рабочих дня до даты окончания срока приема Заявок, Организатор аукциона вправе оставить без рассмотрения.</w:t>
      </w:r>
    </w:p>
    <w:p w:rsidR="00245AC2" w:rsidRDefault="000A596F">
      <w:pPr>
        <w:shd w:val="clear" w:color="auto" w:fill="FFFFFF"/>
        <w:ind w:firstLine="709"/>
        <w:jc w:val="both"/>
      </w:pPr>
      <w:r>
        <w:rPr>
          <w:color w:val="000000"/>
          <w:sz w:val="26"/>
          <w:szCs w:val="26"/>
          <w:shd w:val="clear" w:color="auto" w:fill="FFFFFF"/>
        </w:rPr>
        <w:t>3.4. Организатор аукциона доводит до всех претендентов информацию о разъяснении Аукционной документации путем размещения указанных разъяснений на том же официальном сайте, где была размещена Аукционная документация.</w:t>
      </w:r>
    </w:p>
    <w:p w:rsidR="00245AC2" w:rsidRDefault="000A596F">
      <w:pPr>
        <w:shd w:val="clear" w:color="auto" w:fill="FFFFFF"/>
        <w:ind w:right="125"/>
        <w:jc w:val="center"/>
      </w:pPr>
      <w:r>
        <w:rPr>
          <w:b/>
          <w:bCs/>
          <w:color w:val="000000"/>
          <w:sz w:val="26"/>
          <w:szCs w:val="26"/>
          <w:shd w:val="clear" w:color="auto" w:fill="FFFFFF"/>
        </w:rPr>
        <w:t>4. Внесение изменений в документацию об открытом аукционе</w:t>
      </w:r>
    </w:p>
    <w:p w:rsidR="00245AC2" w:rsidRDefault="000A596F">
      <w:pPr>
        <w:shd w:val="clear" w:color="auto" w:fill="FFFFFF"/>
        <w:ind w:firstLine="709"/>
        <w:jc w:val="both"/>
      </w:pPr>
      <w:r>
        <w:rPr>
          <w:color w:val="000000"/>
          <w:sz w:val="26"/>
          <w:szCs w:val="26"/>
          <w:shd w:val="clear" w:color="auto" w:fill="FFFFFF"/>
        </w:rPr>
        <w:t>4.1.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245AC2" w:rsidRDefault="000A596F">
      <w:pPr>
        <w:shd w:val="clear" w:color="auto" w:fill="FFFFFF"/>
        <w:ind w:firstLine="709"/>
        <w:jc w:val="both"/>
      </w:pPr>
      <w:r>
        <w:rPr>
          <w:color w:val="000000"/>
          <w:sz w:val="26"/>
          <w:szCs w:val="26"/>
          <w:shd w:val="clear" w:color="auto" w:fill="FFFFFF"/>
        </w:rPr>
        <w:t>4.2.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245AC2" w:rsidRDefault="000A596F">
      <w:pPr>
        <w:shd w:val="clear" w:color="auto" w:fill="FFFFFF"/>
        <w:ind w:firstLine="709"/>
        <w:jc w:val="both"/>
      </w:pPr>
      <w:r>
        <w:rPr>
          <w:color w:val="000000"/>
          <w:sz w:val="26"/>
          <w:szCs w:val="26"/>
          <w:shd w:val="clear" w:color="auto" w:fill="FFFFFF"/>
        </w:rPr>
        <w:t>4.3. Любое изменение является неотъемлемой частью Аукционной документации.</w:t>
      </w:r>
    </w:p>
    <w:p w:rsidR="00533C3C" w:rsidRDefault="00533C3C">
      <w:pPr>
        <w:jc w:val="center"/>
        <w:rPr>
          <w:b/>
          <w:bCs/>
          <w:color w:val="000000"/>
          <w:sz w:val="26"/>
          <w:szCs w:val="26"/>
          <w:shd w:val="clear" w:color="auto" w:fill="FFFFFF"/>
        </w:rPr>
      </w:pPr>
    </w:p>
    <w:p w:rsidR="00245AC2" w:rsidRDefault="000A596F">
      <w:pPr>
        <w:jc w:val="center"/>
      </w:pPr>
      <w:r>
        <w:rPr>
          <w:b/>
          <w:bCs/>
          <w:color w:val="000000"/>
          <w:sz w:val="26"/>
          <w:szCs w:val="26"/>
          <w:shd w:val="clear" w:color="auto" w:fill="FFFFFF"/>
        </w:rPr>
        <w:lastRenderedPageBreak/>
        <w:t>5. Порядок проведения аукциона</w:t>
      </w:r>
    </w:p>
    <w:p w:rsidR="00245AC2" w:rsidRDefault="000A596F">
      <w:pPr>
        <w:ind w:firstLine="660"/>
        <w:jc w:val="both"/>
      </w:pPr>
      <w:r>
        <w:rPr>
          <w:color w:val="000000"/>
          <w:sz w:val="26"/>
          <w:szCs w:val="26"/>
          <w:shd w:val="clear" w:color="auto" w:fill="FFFFFF"/>
        </w:rPr>
        <w:t>5.1. В Аукционе могут участвовать только лица, признанные участниками Аукциона.</w:t>
      </w:r>
    </w:p>
    <w:p w:rsidR="00245AC2" w:rsidRDefault="000A596F">
      <w:pPr>
        <w:jc w:val="both"/>
      </w:pPr>
      <w:r>
        <w:rPr>
          <w:color w:val="000000"/>
          <w:sz w:val="26"/>
          <w:szCs w:val="26"/>
          <w:shd w:val="clear" w:color="auto" w:fill="FFFFFF"/>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45AC2" w:rsidRDefault="000A596F">
      <w:pPr>
        <w:jc w:val="both"/>
      </w:pPr>
      <w:r>
        <w:rPr>
          <w:color w:val="000000"/>
          <w:sz w:val="26"/>
          <w:szCs w:val="26"/>
          <w:shd w:val="clear" w:color="auto" w:fill="FFFFFF"/>
        </w:rPr>
        <w:t>Аукцион проводится организатором аукциона в присутствии членов аукционной комиссии и участников аукциона (их представителей).</w:t>
      </w:r>
    </w:p>
    <w:p w:rsidR="00245AC2" w:rsidRDefault="000A596F">
      <w:pPr>
        <w:jc w:val="both"/>
      </w:pPr>
      <w:r>
        <w:rPr>
          <w:color w:val="000000"/>
          <w:sz w:val="26"/>
          <w:szCs w:val="26"/>
          <w:shd w:val="clear" w:color="auto" w:fill="FFFFFF"/>
        </w:rPr>
        <w:t>Аукцион проводится путем повышения начальной (минимальной) цены Договора на размещение (цены лота), указанной в извещении о проведении аукциона, на "шаг аукциона".</w:t>
      </w:r>
    </w:p>
    <w:p w:rsidR="00245AC2" w:rsidRDefault="000A596F">
      <w:pPr>
        <w:jc w:val="both"/>
      </w:pPr>
      <w:r>
        <w:rPr>
          <w:color w:val="000000"/>
          <w:sz w:val="26"/>
          <w:szCs w:val="26"/>
          <w:shd w:val="clear" w:color="auto" w:fill="FFFFFF"/>
        </w:rPr>
        <w:t>"Шаг аукциона" устанавливается в размере трех процентов начальной (минимальной) цены Договора на размещение (цены лота), указанной в извещении о проведении аукциона. В случае если после троекратного объявления последнего предложения о цене Договора на размещение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bookmarkStart w:id="1" w:name="Par4"/>
    </w:p>
    <w:p w:rsidR="00245AC2" w:rsidRDefault="000A596F">
      <w:pPr>
        <w:ind w:firstLine="660"/>
        <w:jc w:val="both"/>
      </w:pPr>
      <w:r>
        <w:rPr>
          <w:color w:val="000000"/>
          <w:sz w:val="26"/>
          <w:szCs w:val="26"/>
          <w:shd w:val="clear" w:color="auto" w:fill="FFFFFF"/>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245AC2" w:rsidRDefault="000A596F">
      <w:pPr>
        <w:ind w:firstLine="660"/>
        <w:jc w:val="both"/>
      </w:pPr>
      <w:r>
        <w:rPr>
          <w:color w:val="000000"/>
          <w:sz w:val="26"/>
          <w:szCs w:val="26"/>
          <w:shd w:val="clear" w:color="auto" w:fill="FFFFFF"/>
        </w:rPr>
        <w:t>5.2.</w:t>
      </w:r>
      <w:r>
        <w:rPr>
          <w:color w:val="000000"/>
          <w:sz w:val="26"/>
          <w:szCs w:val="26"/>
          <w:shd w:val="clear" w:color="auto" w:fill="FFFFFF"/>
        </w:rPr>
        <w:tab/>
        <w:t>Аукцион начинается в день, час и в месте, указанном в Извещении, с объявления председателем Аукционной комиссии или заместителем председателя Аукционной комиссии, о начале проведения Аукциона.</w:t>
      </w:r>
    </w:p>
    <w:p w:rsidR="00245AC2" w:rsidRDefault="000A596F">
      <w:pPr>
        <w:ind w:firstLine="660"/>
        <w:jc w:val="both"/>
      </w:pPr>
      <w:r>
        <w:rPr>
          <w:color w:val="000000"/>
          <w:sz w:val="26"/>
          <w:szCs w:val="26"/>
          <w:shd w:val="clear" w:color="auto" w:fill="FFFFFF"/>
        </w:rPr>
        <w:t xml:space="preserve">5.3.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индивидуального предпринимателя или физического лица, являющегося плательщиком налога на профессиональный доход)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245AC2" w:rsidRDefault="000A596F">
      <w:pPr>
        <w:ind w:firstLine="660"/>
        <w:jc w:val="both"/>
      </w:pPr>
      <w:r>
        <w:rPr>
          <w:color w:val="000000"/>
          <w:sz w:val="26"/>
          <w:szCs w:val="26"/>
          <w:shd w:val="clear" w:color="auto" w:fill="FFFFFF"/>
        </w:rPr>
        <w:t xml:space="preserve">Протокол аукциона размещается организатором аукциона на официальном сайте Береславского сельского поселения Калачевского муниципального района Волгоградской области - </w:t>
      </w:r>
      <w:hyperlink r:id="rId21">
        <w:r>
          <w:rPr>
            <w:color w:val="000000"/>
            <w:sz w:val="26"/>
            <w:szCs w:val="26"/>
            <w:shd w:val="clear" w:color="auto" w:fill="FFFFFF"/>
          </w:rPr>
          <w:t>www.adm.bereslavka.ru</w:t>
        </w:r>
      </w:hyperlink>
      <w:r>
        <w:rPr>
          <w:color w:val="000000"/>
          <w:sz w:val="26"/>
          <w:szCs w:val="26"/>
          <w:shd w:val="clear" w:color="auto" w:fill="FFFFFF"/>
        </w:rPr>
        <w:t xml:space="preserve"> в газете «Борьба» в течение дня, следующего за днем подписания указанного протокола. </w:t>
      </w:r>
    </w:p>
    <w:p w:rsidR="00245AC2" w:rsidRDefault="000A596F">
      <w:pPr>
        <w:ind w:firstLine="709"/>
        <w:jc w:val="both"/>
      </w:pPr>
      <w:r>
        <w:rPr>
          <w:color w:val="000000"/>
          <w:sz w:val="26"/>
          <w:szCs w:val="26"/>
          <w:shd w:val="clear" w:color="auto" w:fill="FFFFFF"/>
        </w:rPr>
        <w:t>5.4.</w:t>
      </w:r>
      <w:r>
        <w:rPr>
          <w:color w:val="000000"/>
          <w:sz w:val="26"/>
          <w:szCs w:val="26"/>
          <w:shd w:val="clear" w:color="auto" w:fill="FFFFFF"/>
        </w:rPr>
        <w:tab/>
        <w:t xml:space="preserve">Аукцион ведет аукционист. </w:t>
      </w:r>
    </w:p>
    <w:p w:rsidR="00245AC2" w:rsidRDefault="000A596F">
      <w:pPr>
        <w:ind w:firstLine="660"/>
        <w:jc w:val="both"/>
      </w:pPr>
      <w:r>
        <w:rPr>
          <w:color w:val="000000"/>
          <w:sz w:val="26"/>
          <w:szCs w:val="26"/>
          <w:shd w:val="clear" w:color="auto" w:fill="FFFFFF"/>
        </w:rPr>
        <w:t>5.5. Аукцион проводится в следующем порядке:</w:t>
      </w:r>
    </w:p>
    <w:p w:rsidR="00245AC2" w:rsidRDefault="000A596F">
      <w:pPr>
        <w:ind w:firstLine="660"/>
        <w:jc w:val="both"/>
      </w:pPr>
      <w:r>
        <w:rPr>
          <w:color w:val="000000"/>
          <w:sz w:val="26"/>
          <w:szCs w:val="26"/>
          <w:shd w:val="clear" w:color="auto" w:fill="FFFFFF"/>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45AC2" w:rsidRDefault="000A596F">
      <w:pPr>
        <w:ind w:firstLine="660"/>
        <w:jc w:val="both"/>
      </w:pPr>
      <w:r>
        <w:rPr>
          <w:color w:val="000000"/>
          <w:sz w:val="26"/>
          <w:szCs w:val="26"/>
          <w:shd w:val="clear" w:color="auto" w:fill="FFFFFF"/>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45AC2" w:rsidRDefault="000A596F">
      <w:pPr>
        <w:ind w:firstLine="660"/>
        <w:jc w:val="both"/>
      </w:pPr>
      <w:r>
        <w:rPr>
          <w:color w:val="000000"/>
          <w:sz w:val="26"/>
          <w:szCs w:val="26"/>
          <w:shd w:val="clear" w:color="auto" w:fill="FFFFFF"/>
        </w:rPr>
        <w:t>3) участник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245AC2" w:rsidRDefault="000A596F">
      <w:pPr>
        <w:ind w:firstLine="660"/>
        <w:jc w:val="both"/>
      </w:pPr>
      <w:r>
        <w:rPr>
          <w:color w:val="000000"/>
          <w:sz w:val="26"/>
          <w:szCs w:val="26"/>
          <w:shd w:val="clear" w:color="auto" w:fill="FFFFFF"/>
        </w:rPr>
        <w:t xml:space="preserve">4) аукционист объявляет номер карточки участника аукциона, который первым поднял </w:t>
      </w:r>
      <w:r>
        <w:rPr>
          <w:color w:val="000000"/>
          <w:sz w:val="26"/>
          <w:szCs w:val="26"/>
          <w:shd w:val="clear" w:color="auto" w:fill="FFFFFF"/>
        </w:rPr>
        <w:lastRenderedPageBreak/>
        <w:t>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45AC2" w:rsidRDefault="000A596F">
      <w:pPr>
        <w:ind w:firstLine="660"/>
        <w:jc w:val="both"/>
      </w:pPr>
      <w:r>
        <w:rPr>
          <w:color w:val="000000"/>
          <w:sz w:val="26"/>
          <w:szCs w:val="26"/>
          <w:shd w:val="clear" w:color="auto" w:fill="FFFFFF"/>
        </w:rPr>
        <w:t>5) 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bookmarkStart w:id="2" w:name="Par11"/>
    </w:p>
    <w:p w:rsidR="00245AC2" w:rsidRDefault="000A596F">
      <w:pPr>
        <w:ind w:firstLine="660"/>
        <w:jc w:val="both"/>
      </w:pPr>
      <w:r>
        <w:rPr>
          <w:color w:val="000000"/>
          <w:sz w:val="26"/>
          <w:szCs w:val="26"/>
          <w:shd w:val="clear" w:color="auto" w:fill="FFFFFF"/>
        </w:rPr>
        <w:t xml:space="preserve">5.6. Победителем аукциона признается участник, предложивший наиболее высокую цену Договора на размещение. Заключение Договора (приложение №2) на размещение осуществляется в порядке, предусмотренном Гражданским </w:t>
      </w:r>
      <w:hyperlink r:id="rId22">
        <w:r>
          <w:rPr>
            <w:color w:val="000000"/>
            <w:sz w:val="26"/>
            <w:szCs w:val="26"/>
            <w:shd w:val="clear" w:color="auto" w:fill="FFFFFF"/>
          </w:rPr>
          <w:t>кодексом</w:t>
        </w:r>
      </w:hyperlink>
      <w:r>
        <w:rPr>
          <w:color w:val="000000"/>
          <w:sz w:val="26"/>
          <w:szCs w:val="26"/>
          <w:shd w:val="clear" w:color="auto" w:fill="FFFFFF"/>
        </w:rPr>
        <w:t xml:space="preserve"> Российской Федерации и иными федеральными законами.</w:t>
      </w:r>
    </w:p>
    <w:p w:rsidR="00245AC2" w:rsidRDefault="000A596F">
      <w:pPr>
        <w:tabs>
          <w:tab w:val="left" w:pos="1418"/>
        </w:tabs>
        <w:ind w:firstLine="660"/>
        <w:jc w:val="both"/>
      </w:pPr>
      <w:r>
        <w:rPr>
          <w:color w:val="000000"/>
          <w:sz w:val="26"/>
          <w:szCs w:val="26"/>
          <w:shd w:val="clear" w:color="auto" w:fill="FFFFFF"/>
        </w:rPr>
        <w:t>5.7.Аукцион признается несостоявшимся в случаях, если:</w:t>
      </w:r>
    </w:p>
    <w:p w:rsidR="00245AC2" w:rsidRDefault="000A596F">
      <w:pPr>
        <w:tabs>
          <w:tab w:val="left" w:pos="1418"/>
        </w:tabs>
        <w:ind w:firstLine="660"/>
        <w:jc w:val="both"/>
      </w:pPr>
      <w:r>
        <w:rPr>
          <w:color w:val="000000"/>
          <w:sz w:val="26"/>
          <w:szCs w:val="26"/>
          <w:shd w:val="clear" w:color="auto" w:fill="FFFFFF"/>
        </w:rPr>
        <w:t>5.8.В Аукционе участвовало менее двух участников.</w:t>
      </w:r>
    </w:p>
    <w:p w:rsidR="00245AC2" w:rsidRDefault="000A596F">
      <w:pPr>
        <w:ind w:firstLine="660"/>
        <w:jc w:val="both"/>
      </w:pPr>
      <w:r>
        <w:rPr>
          <w:color w:val="000000"/>
          <w:sz w:val="26"/>
          <w:szCs w:val="26"/>
          <w:shd w:val="clear" w:color="auto" w:fill="FFFFFF"/>
        </w:rPr>
        <w:t>5.9.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всем претендентам.</w:t>
      </w:r>
    </w:p>
    <w:p w:rsidR="00245AC2" w:rsidRDefault="000A596F">
      <w:pPr>
        <w:ind w:firstLine="660"/>
        <w:jc w:val="both"/>
      </w:pPr>
      <w:r>
        <w:rPr>
          <w:color w:val="000000"/>
          <w:sz w:val="26"/>
          <w:szCs w:val="26"/>
          <w:shd w:val="clear" w:color="auto" w:fill="FFFFFF"/>
        </w:rPr>
        <w:t>5.9.1. После троекратного объявления начальной цены предмета Аукциона ни один из участников не заявил о своем намерении заключить Договор по начальной цене;</w:t>
      </w:r>
    </w:p>
    <w:p w:rsidR="00245AC2" w:rsidRDefault="000A596F">
      <w:pPr>
        <w:ind w:firstLine="660"/>
        <w:jc w:val="both"/>
      </w:pPr>
      <w:r>
        <w:rPr>
          <w:color w:val="000000"/>
          <w:sz w:val="26"/>
          <w:szCs w:val="26"/>
          <w:shd w:val="clear" w:color="auto" w:fill="FFFFFF"/>
        </w:rPr>
        <w:t>5.10.</w:t>
      </w:r>
      <w:r>
        <w:rPr>
          <w:color w:val="000000"/>
          <w:sz w:val="26"/>
          <w:szCs w:val="26"/>
          <w:shd w:val="clear" w:color="auto" w:fill="FFFFFF"/>
        </w:rPr>
        <w:tab/>
      </w:r>
      <w:r>
        <w:rPr>
          <w:rFonts w:eastAsia="Calibri"/>
          <w:color w:val="000000"/>
          <w:sz w:val="26"/>
          <w:szCs w:val="26"/>
          <w:shd w:val="clear" w:color="auto" w:fill="FFFFFF"/>
          <w:lang w:eastAsia="en-US"/>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45AC2" w:rsidRDefault="000A596F">
      <w:pPr>
        <w:tabs>
          <w:tab w:val="left" w:pos="1440"/>
        </w:tabs>
        <w:ind w:firstLine="660"/>
        <w:jc w:val="both"/>
      </w:pPr>
      <w:r>
        <w:rPr>
          <w:color w:val="000000"/>
          <w:sz w:val="26"/>
          <w:szCs w:val="26"/>
          <w:shd w:val="clear" w:color="auto" w:fill="FFFFFF"/>
        </w:rPr>
        <w:t>5.11.</w:t>
      </w:r>
      <w:r>
        <w:rPr>
          <w:color w:val="000000"/>
          <w:sz w:val="26"/>
          <w:szCs w:val="26"/>
          <w:shd w:val="clear" w:color="auto" w:fill="FFFFFF"/>
        </w:rPr>
        <w:tab/>
        <w:t xml:space="preserve"> В случае признания Аукциона несостоявшимся либо если Договор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245AC2" w:rsidRDefault="000A596F">
      <w:pPr>
        <w:ind w:firstLine="660"/>
        <w:jc w:val="both"/>
      </w:pPr>
      <w:r>
        <w:rPr>
          <w:color w:val="000000"/>
          <w:sz w:val="26"/>
          <w:szCs w:val="26"/>
          <w:shd w:val="clear" w:color="auto" w:fill="FFFFFF"/>
        </w:rPr>
        <w:t>5.12.</w:t>
      </w:r>
      <w:r>
        <w:rPr>
          <w:color w:val="000000"/>
          <w:sz w:val="26"/>
          <w:szCs w:val="26"/>
          <w:shd w:val="clear" w:color="auto" w:fill="FFFFFF"/>
        </w:rPr>
        <w:tab/>
        <w:t>В случае уклонения победителя Аукциона от подписания Договора, Организатор Аукциона вправе заключить Договор с участником Аукциона, сделавшим предпоследнее предложение по цене Договора либо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Российской Федерации.</w:t>
      </w:r>
    </w:p>
    <w:p w:rsidR="00245AC2" w:rsidRDefault="000A596F">
      <w:pPr>
        <w:spacing w:line="300" w:lineRule="exact"/>
        <w:jc w:val="center"/>
      </w:pPr>
      <w:r>
        <w:rPr>
          <w:b/>
          <w:bCs/>
          <w:color w:val="000000"/>
          <w:sz w:val="26"/>
          <w:szCs w:val="26"/>
          <w:shd w:val="clear" w:color="auto" w:fill="FFFFFF"/>
        </w:rPr>
        <w:t>6. Порядок заключения договора</w:t>
      </w:r>
    </w:p>
    <w:p w:rsidR="00245AC2" w:rsidRDefault="000A596F">
      <w:pPr>
        <w:ind w:firstLine="540"/>
        <w:jc w:val="both"/>
      </w:pPr>
      <w:r>
        <w:rPr>
          <w:color w:val="000000"/>
          <w:sz w:val="26"/>
          <w:szCs w:val="26"/>
          <w:shd w:val="clear" w:color="auto" w:fill="FFFFFF"/>
        </w:rPr>
        <w:t>6.1. Организатор Аукциона в течение трёх рабочих дней с даты размещения на официальном сайте Администрации протокола аукциона передает победителю Аукциона проект Договора.</w:t>
      </w:r>
    </w:p>
    <w:p w:rsidR="00245AC2" w:rsidRDefault="000A596F">
      <w:pPr>
        <w:ind w:firstLine="540"/>
        <w:jc w:val="both"/>
      </w:pPr>
      <w:r>
        <w:rPr>
          <w:color w:val="000000"/>
          <w:sz w:val="26"/>
          <w:szCs w:val="26"/>
          <w:shd w:val="clear" w:color="auto" w:fill="FFFFFF"/>
        </w:rPr>
        <w:t xml:space="preserve">Проект Договора подписывается и передается Организатору аукциона победителем Аукциона в течение трех рабочих дней. В случае непредставления в указанный срок Организатору аукциона подписанного Договора, победитель Аукциона признается уклонившимся от заключения Договора. </w:t>
      </w:r>
    </w:p>
    <w:p w:rsidR="00245AC2" w:rsidRDefault="000A596F">
      <w:pPr>
        <w:ind w:firstLine="540"/>
        <w:jc w:val="both"/>
      </w:pPr>
      <w:r>
        <w:rPr>
          <w:color w:val="000000"/>
          <w:sz w:val="26"/>
          <w:szCs w:val="26"/>
          <w:shd w:val="clear" w:color="auto" w:fill="FFFFFF"/>
        </w:rPr>
        <w:t>6.2.</w:t>
      </w:r>
      <w:r>
        <w:rPr>
          <w:color w:val="000000"/>
          <w:sz w:val="26"/>
          <w:szCs w:val="26"/>
          <w:shd w:val="clear" w:color="auto" w:fill="FFFFFF"/>
        </w:rPr>
        <w:tab/>
        <w:t xml:space="preserve">Договор подписывается Организатором аукциона в течение десяти дней со дня передачи Договора, подписанного победителем Аукциона, либо Единственным участником Аукциона,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w:t>
      </w:r>
    </w:p>
    <w:p w:rsidR="00245AC2" w:rsidRDefault="000A596F">
      <w:pPr>
        <w:spacing w:line="300" w:lineRule="exact"/>
        <w:jc w:val="center"/>
      </w:pPr>
      <w:r>
        <w:rPr>
          <w:b/>
          <w:bCs/>
          <w:color w:val="000000"/>
          <w:sz w:val="26"/>
          <w:szCs w:val="26"/>
          <w:shd w:val="clear" w:color="auto" w:fill="FFFFFF"/>
        </w:rPr>
        <w:lastRenderedPageBreak/>
        <w:t>7. Порядок рассмотрения заявлений и жалоб</w:t>
      </w:r>
    </w:p>
    <w:p w:rsidR="00245AC2" w:rsidRDefault="000A596F">
      <w:pPr>
        <w:ind w:firstLine="660"/>
        <w:jc w:val="both"/>
      </w:pPr>
      <w:r>
        <w:rPr>
          <w:color w:val="000000"/>
          <w:sz w:val="26"/>
          <w:szCs w:val="26"/>
          <w:shd w:val="clear" w:color="auto" w:fill="FFFFFF"/>
        </w:rPr>
        <w:t>Организатор аукциона обязан в течение трех рабочих дней рассматривать поступающие жалобы на порядок проведения процедур Аукциона в порядке, установленном действующим законодательством Российской Федерации.</w:t>
      </w:r>
    </w:p>
    <w:p w:rsidR="00245AC2" w:rsidRDefault="000A596F">
      <w:pPr>
        <w:spacing w:line="300" w:lineRule="exact"/>
        <w:jc w:val="center"/>
      </w:pPr>
      <w:r>
        <w:rPr>
          <w:b/>
          <w:bCs/>
          <w:color w:val="000000"/>
          <w:sz w:val="26"/>
          <w:szCs w:val="26"/>
          <w:shd w:val="clear" w:color="auto" w:fill="FFFFFF"/>
        </w:rPr>
        <w:t>8. Прочие положения</w:t>
      </w:r>
    </w:p>
    <w:p w:rsidR="00245AC2" w:rsidRDefault="000A596F">
      <w:pPr>
        <w:spacing w:line="300" w:lineRule="exact"/>
        <w:jc w:val="center"/>
      </w:pPr>
      <w:r>
        <w:rPr>
          <w:color w:val="000000"/>
          <w:sz w:val="26"/>
          <w:szCs w:val="26"/>
          <w:shd w:val="clear" w:color="auto" w:fill="FFFFFF"/>
        </w:rPr>
        <w:t>Протоколы, составленные в ходе проведения Аукциона, Заявки, Аукционная документация, изменения, внесенные в нее, и разъяснения Аукционной документации, а также аудиозапись Аукциона хранятся Организатором аукциона не менее трех лет.</w:t>
      </w:r>
    </w:p>
    <w:p w:rsidR="00245AC2" w:rsidRDefault="00245AC2">
      <w:pPr>
        <w:sectPr w:rsidR="00245AC2">
          <w:pgSz w:w="11906" w:h="16838"/>
          <w:pgMar w:top="568" w:right="850" w:bottom="567" w:left="567" w:header="0" w:footer="0" w:gutter="0"/>
          <w:cols w:space="720"/>
          <w:formProt w:val="0"/>
          <w:docGrid w:linePitch="360"/>
        </w:sectPr>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533C3C" w:rsidRDefault="00533C3C">
      <w:pPr>
        <w:suppressAutoHyphens w:val="0"/>
        <w:jc w:val="right"/>
      </w:pPr>
    </w:p>
    <w:p w:rsidR="00245AC2" w:rsidRDefault="000A596F">
      <w:pPr>
        <w:suppressAutoHyphens w:val="0"/>
        <w:jc w:val="right"/>
      </w:pPr>
      <w:r>
        <w:lastRenderedPageBreak/>
        <w:t xml:space="preserve">Приложение № </w:t>
      </w:r>
      <w:r w:rsidRPr="000A596F">
        <w:t xml:space="preserve">1 </w:t>
      </w:r>
      <w:r>
        <w:t xml:space="preserve">к </w:t>
      </w:r>
    </w:p>
    <w:p w:rsidR="00245AC2" w:rsidRDefault="000A596F">
      <w:pPr>
        <w:suppressAutoHyphens w:val="0"/>
        <w:jc w:val="right"/>
      </w:pPr>
      <w:r>
        <w:rPr>
          <w:rFonts w:eastAsia="Times New Roman"/>
          <w:sz w:val="20"/>
          <w:szCs w:val="20"/>
        </w:rPr>
        <w:t>аукционной документации</w:t>
      </w:r>
      <w:r>
        <w:t xml:space="preserve"> </w:t>
      </w:r>
    </w:p>
    <w:p w:rsidR="00245AC2" w:rsidRDefault="000A596F">
      <w:pPr>
        <w:jc w:val="center"/>
      </w:pPr>
      <w:r>
        <w:rPr>
          <w:b/>
          <w:bCs/>
        </w:rPr>
        <w:t>Заявка на участие в аукционе</w:t>
      </w:r>
    </w:p>
    <w:p w:rsidR="00245AC2" w:rsidRDefault="00245AC2">
      <w:pPr>
        <w:jc w:val="center"/>
      </w:pPr>
    </w:p>
    <w:p w:rsidR="00245AC2" w:rsidRDefault="000A596F">
      <w:pPr>
        <w:pStyle w:val="ConsNonformat"/>
        <w:numPr>
          <w:ilvl w:val="0"/>
          <w:numId w:val="1"/>
        </w:numPr>
        <w:ind w:left="0" w:firstLine="709"/>
        <w:rPr>
          <w:rFonts w:ascii="Times New Roman" w:hAnsi="Times New Roman" w:cs="Times New Roman"/>
          <w:sz w:val="24"/>
          <w:szCs w:val="24"/>
        </w:rPr>
      </w:pPr>
      <w:r>
        <w:rPr>
          <w:rFonts w:ascii="Times New Roman" w:hAnsi="Times New Roman" w:cs="Times New Roman"/>
          <w:sz w:val="24"/>
          <w:szCs w:val="24"/>
        </w:rPr>
        <w:t xml:space="preserve">Ознакомившись с опубликованными на официальном сайте Администрации </w:t>
      </w:r>
      <w:r w:rsidR="00533C3C">
        <w:rPr>
          <w:rFonts w:ascii="Times New Roman" w:hAnsi="Times New Roman" w:cs="Times New Roman"/>
          <w:sz w:val="24"/>
          <w:szCs w:val="24"/>
        </w:rPr>
        <w:t>Б</w:t>
      </w:r>
      <w:r>
        <w:rPr>
          <w:rFonts w:ascii="Times New Roman" w:hAnsi="Times New Roman" w:cs="Times New Roman"/>
          <w:sz w:val="24"/>
          <w:szCs w:val="24"/>
        </w:rPr>
        <w:t xml:space="preserve">ереславского сельского поселения извещением о проведении аукциона и документацией об аукционе на право заключения договора аренды </w:t>
      </w:r>
      <w:r w:rsidR="00533C3C">
        <w:rPr>
          <w:rFonts w:ascii="Times New Roman" w:hAnsi="Times New Roman" w:cs="Times New Roman"/>
          <w:sz w:val="24"/>
          <w:szCs w:val="24"/>
        </w:rPr>
        <w:t xml:space="preserve"> </w:t>
      </w:r>
      <w:r>
        <w:rPr>
          <w:rFonts w:ascii="Times New Roman" w:hAnsi="Times New Roman" w:cs="Times New Roman"/>
          <w:sz w:val="24"/>
          <w:szCs w:val="24"/>
        </w:rPr>
        <w:t>________________</w:t>
      </w:r>
      <w:r w:rsidR="00533C3C">
        <w:rPr>
          <w:rFonts w:ascii="Times New Roman" w:hAnsi="Times New Roman" w:cs="Times New Roman"/>
          <w:sz w:val="24"/>
          <w:szCs w:val="24"/>
        </w:rPr>
        <w:t>_________</w:t>
      </w:r>
      <w:r>
        <w:rPr>
          <w:rFonts w:ascii="Times New Roman" w:hAnsi="Times New Roman" w:cs="Times New Roman"/>
          <w:sz w:val="24"/>
          <w:szCs w:val="24"/>
        </w:rPr>
        <w:t>___________________________</w:t>
      </w:r>
    </w:p>
    <w:p w:rsidR="00245AC2" w:rsidRDefault="000A596F">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245AC2" w:rsidRPr="0004036D" w:rsidRDefault="000A596F">
      <w:pPr>
        <w:pStyle w:val="ConsNonformat"/>
        <w:ind w:firstLine="709"/>
        <w:jc w:val="center"/>
        <w:rPr>
          <w:rFonts w:ascii="Times New Roman" w:hAnsi="Times New Roman" w:cs="Times New Roman"/>
          <w:sz w:val="14"/>
          <w:szCs w:val="14"/>
        </w:rPr>
      </w:pPr>
      <w:r w:rsidRPr="0004036D">
        <w:rPr>
          <w:rFonts w:ascii="Times New Roman" w:hAnsi="Times New Roman" w:cs="Times New Roman"/>
          <w:i/>
          <w:sz w:val="14"/>
          <w:szCs w:val="14"/>
        </w:rPr>
        <w:t>(описание объекта аукциона)</w:t>
      </w:r>
    </w:p>
    <w:p w:rsidR="00245AC2" w:rsidRDefault="000A596F">
      <w:pPr>
        <w:pStyle w:val="ConsNonformat"/>
        <w:jc w:val="both"/>
        <w:rPr>
          <w:rFonts w:ascii="Times New Roman" w:hAnsi="Times New Roman" w:cs="Times New Roman"/>
          <w:sz w:val="24"/>
          <w:szCs w:val="24"/>
        </w:rPr>
      </w:pPr>
      <w:r>
        <w:rPr>
          <w:rFonts w:ascii="Times New Roman" w:hAnsi="Times New Roman" w:cs="Times New Roman"/>
          <w:sz w:val="24"/>
          <w:szCs w:val="24"/>
        </w:rPr>
        <w:t>изучив объект аренды и условия проекта договора аренды, ____________________________________</w:t>
      </w:r>
    </w:p>
    <w:p w:rsidR="00245AC2" w:rsidRPr="0004036D" w:rsidRDefault="000A596F">
      <w:pPr>
        <w:pStyle w:val="ConsNonformat"/>
        <w:jc w:val="center"/>
        <w:rPr>
          <w:rFonts w:ascii="Times New Roman" w:hAnsi="Times New Roman" w:cs="Times New Roman"/>
          <w:sz w:val="14"/>
          <w:szCs w:val="14"/>
        </w:rPr>
      </w:pPr>
      <w:r>
        <w:rPr>
          <w:rFonts w:ascii="Times New Roman" w:hAnsi="Times New Roman" w:cs="Times New Roman"/>
          <w:sz w:val="24"/>
          <w:szCs w:val="24"/>
        </w:rPr>
        <w:t>_____________________________________________________</w:t>
      </w:r>
      <w:r w:rsidR="00533C3C">
        <w:rPr>
          <w:rFonts w:ascii="Times New Roman" w:hAnsi="Times New Roman" w:cs="Times New Roman"/>
          <w:sz w:val="24"/>
          <w:szCs w:val="24"/>
        </w:rPr>
        <w:t>___</w:t>
      </w:r>
      <w:r>
        <w:rPr>
          <w:rFonts w:ascii="Times New Roman" w:hAnsi="Times New Roman" w:cs="Times New Roman"/>
          <w:sz w:val="24"/>
          <w:szCs w:val="24"/>
        </w:rPr>
        <w:t>__</w:t>
      </w:r>
      <w:r w:rsidR="00533C3C">
        <w:rPr>
          <w:rFonts w:ascii="Times New Roman" w:hAnsi="Times New Roman" w:cs="Times New Roman"/>
          <w:sz w:val="24"/>
          <w:szCs w:val="24"/>
        </w:rPr>
        <w:t>_______________________________</w:t>
      </w:r>
      <w:r>
        <w:rPr>
          <w:rFonts w:ascii="Times New Roman" w:hAnsi="Times New Roman" w:cs="Times New Roman"/>
          <w:sz w:val="18"/>
          <w:szCs w:val="18"/>
        </w:rPr>
        <w:t>(</w:t>
      </w:r>
      <w:r w:rsidRPr="0004036D">
        <w:rPr>
          <w:rFonts w:ascii="Times New Roman" w:hAnsi="Times New Roman" w:cs="Times New Roman"/>
          <w:i/>
          <w:sz w:val="14"/>
          <w:szCs w:val="14"/>
        </w:rPr>
        <w:t>для юридического лица – полное наименование; для физического лица – Ф.И.О.)</w:t>
      </w:r>
    </w:p>
    <w:p w:rsidR="00245AC2" w:rsidRDefault="000A596F">
      <w:pPr>
        <w:pStyle w:val="ConsNonformat"/>
        <w:jc w:val="both"/>
        <w:rPr>
          <w:rFonts w:ascii="Times New Roman" w:hAnsi="Times New Roman" w:cs="Times New Roman"/>
          <w:sz w:val="24"/>
          <w:szCs w:val="24"/>
        </w:rPr>
      </w:pPr>
      <w:r>
        <w:rPr>
          <w:rFonts w:ascii="Times New Roman" w:hAnsi="Times New Roman" w:cs="Times New Roman"/>
          <w:sz w:val="24"/>
          <w:szCs w:val="24"/>
        </w:rPr>
        <w:t>(далее–Заявитель), в лице _____</w:t>
      </w:r>
      <w:r w:rsidR="00533C3C">
        <w:rPr>
          <w:rFonts w:ascii="Times New Roman" w:hAnsi="Times New Roman" w:cs="Times New Roman"/>
          <w:sz w:val="24"/>
          <w:szCs w:val="24"/>
        </w:rPr>
        <w:t>_______</w:t>
      </w:r>
      <w:r>
        <w:rPr>
          <w:rFonts w:ascii="Times New Roman" w:hAnsi="Times New Roman" w:cs="Times New Roman"/>
          <w:sz w:val="24"/>
          <w:szCs w:val="24"/>
        </w:rPr>
        <w:t>_________________________________________________, просит принять настоящую заявку на участие в аукционе на право заключения договора аренды.</w:t>
      </w:r>
    </w:p>
    <w:p w:rsidR="00245AC2" w:rsidRDefault="000A596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245AC2" w:rsidRDefault="000A596F">
      <w:pPr>
        <w:ind w:firstLine="709"/>
        <w:jc w:val="both"/>
      </w:pPr>
      <w:r>
        <w:rPr>
          <w:iCs/>
        </w:rPr>
        <w:t>3. Заявитель не находится в состоянии реорганизации, ликвидации, банкротства, его деятельность не приостановлена</w:t>
      </w:r>
      <w:r>
        <w:t>.</w:t>
      </w:r>
    </w:p>
    <w:p w:rsidR="00245AC2" w:rsidRDefault="000A596F">
      <w:pPr>
        <w:ind w:firstLine="709"/>
        <w:jc w:val="both"/>
      </w:pPr>
      <w:r>
        <w:t>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245AC2" w:rsidRDefault="000A596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Заявитель обязуется:</w:t>
      </w:r>
    </w:p>
    <w:p w:rsidR="00245AC2" w:rsidRDefault="000A596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подписать договор аренды в срок не позднее 20 дней с момента подписания протокола аукциона;</w:t>
      </w:r>
    </w:p>
    <w:p w:rsidR="00245AC2" w:rsidRDefault="000A596F">
      <w:pPr>
        <w:pStyle w:val="Con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при подписании договора аренды за свой счет осуществить все необходимые действия для государственной регистрации договора аренды.</w:t>
      </w:r>
    </w:p>
    <w:p w:rsidR="00245AC2" w:rsidRDefault="000A596F">
      <w:pPr>
        <w:ind w:firstLine="709"/>
        <w:jc w:val="both"/>
      </w:pPr>
      <w:r>
        <w:t>5. В случае, если Заявитель сделает предпоследнее предложение по цене договора, а победитель аукциона будет признан уклонившимся от заключения договора, Заявитель обязуется подписать и зарегистрировать договор аренды в соответствии с требованиями документации об аукционе и по цене договора, предложенной Заявителем.</w:t>
      </w:r>
    </w:p>
    <w:p w:rsidR="00245AC2" w:rsidRDefault="000A596F">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6. 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
    <w:p w:rsidR="00245AC2" w:rsidRDefault="000A596F">
      <w:pPr>
        <w:pStyle w:val="ConsNonformat"/>
        <w:widowContro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Заявитель осведомлен о порядке и сроках отзыва настоящей заявки, а также о праве организатора аукциона отказаться от проведения аукциона не позднее чем за пять дней до даты окончания срока подачи заявок на участие в аукционе.</w:t>
      </w:r>
    </w:p>
    <w:p w:rsidR="00245AC2" w:rsidRDefault="000A596F">
      <w:pPr>
        <w:pStyle w:val="ConsNonformat"/>
        <w:widowContro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почтовый адрес </w:t>
      </w:r>
      <w:r>
        <w:rPr>
          <w:rFonts w:ascii="Times New Roman" w:hAnsi="Times New Roman" w:cs="Times New Roman"/>
          <w:b/>
          <w:i/>
          <w:sz w:val="24"/>
          <w:szCs w:val="24"/>
        </w:rPr>
        <w:t>(для юридического лица)</w:t>
      </w:r>
      <w:r>
        <w:rPr>
          <w:rFonts w:ascii="Times New Roman" w:hAnsi="Times New Roman" w:cs="Times New Roman"/>
          <w:i/>
          <w:sz w:val="24"/>
          <w:szCs w:val="24"/>
        </w:rPr>
        <w:t>;</w:t>
      </w:r>
      <w:r>
        <w:rPr>
          <w:rFonts w:ascii="Times New Roman" w:hAnsi="Times New Roman" w:cs="Times New Roman"/>
          <w:sz w:val="24"/>
          <w:szCs w:val="24"/>
        </w:rPr>
        <w:t xml:space="preserve"> паспортные данные, сведения о месте жительства </w:t>
      </w:r>
      <w:r>
        <w:rPr>
          <w:rFonts w:ascii="Times New Roman" w:hAnsi="Times New Roman" w:cs="Times New Roman"/>
          <w:b/>
          <w:i/>
          <w:sz w:val="24"/>
          <w:szCs w:val="24"/>
        </w:rPr>
        <w:t>(для физического лица и для физического лица являющегося плательщиком налога на профессиональный доход)</w:t>
      </w:r>
      <w:r>
        <w:rPr>
          <w:rFonts w:ascii="Times New Roman" w:hAnsi="Times New Roman" w:cs="Times New Roman"/>
          <w:b/>
          <w:sz w:val="24"/>
          <w:szCs w:val="24"/>
        </w:rPr>
        <w:t>;</w:t>
      </w:r>
      <w:r>
        <w:rPr>
          <w:rFonts w:ascii="Times New Roman" w:hAnsi="Times New Roman" w:cs="Times New Roman"/>
          <w:sz w:val="24"/>
          <w:szCs w:val="24"/>
        </w:rPr>
        <w:t xml:space="preserve"> банковские реквизиты; номер контактного телефона: ______________________________________________________________________________</w:t>
      </w:r>
    </w:p>
    <w:p w:rsidR="00245AC2" w:rsidRDefault="000A596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AC2" w:rsidRDefault="000A596F">
      <w:r>
        <w:t xml:space="preserve">  </w:t>
      </w:r>
    </w:p>
    <w:p w:rsidR="00245AC2" w:rsidRDefault="000A596F">
      <w:r>
        <w:t xml:space="preserve"> Заявитель (его уполномоченное лицо):</w:t>
      </w:r>
    </w:p>
    <w:p w:rsidR="00245AC2" w:rsidRDefault="000A596F">
      <w:r>
        <w:t xml:space="preserve">   _______________________      _______________________                                                                                                                                            </w:t>
      </w:r>
    </w:p>
    <w:p w:rsidR="00245AC2" w:rsidRPr="0004036D" w:rsidRDefault="000A596F">
      <w:pPr>
        <w:rPr>
          <w:i/>
          <w:sz w:val="14"/>
          <w:szCs w:val="14"/>
        </w:rPr>
      </w:pPr>
      <w:r w:rsidRPr="0004036D">
        <w:rPr>
          <w:i/>
          <w:sz w:val="14"/>
          <w:szCs w:val="14"/>
        </w:rPr>
        <w:t xml:space="preserve">               (подпись)                                 </w:t>
      </w:r>
      <w:r w:rsidR="00533C3C" w:rsidRPr="0004036D">
        <w:rPr>
          <w:i/>
          <w:sz w:val="14"/>
          <w:szCs w:val="14"/>
        </w:rPr>
        <w:t xml:space="preserve">     </w:t>
      </w:r>
      <w:r w:rsidR="0004036D">
        <w:rPr>
          <w:i/>
          <w:sz w:val="14"/>
          <w:szCs w:val="14"/>
        </w:rPr>
        <w:t xml:space="preserve">                          </w:t>
      </w:r>
      <w:r w:rsidR="00533C3C" w:rsidRPr="0004036D">
        <w:rPr>
          <w:i/>
          <w:sz w:val="14"/>
          <w:szCs w:val="14"/>
        </w:rPr>
        <w:t xml:space="preserve">          </w:t>
      </w:r>
      <w:r w:rsidRPr="0004036D">
        <w:rPr>
          <w:i/>
          <w:sz w:val="14"/>
          <w:szCs w:val="14"/>
        </w:rPr>
        <w:t xml:space="preserve">    (Ф.И.О.)</w:t>
      </w:r>
    </w:p>
    <w:p w:rsidR="00245AC2" w:rsidRPr="0004036D" w:rsidRDefault="000A596F">
      <w:pPr>
        <w:rPr>
          <w:sz w:val="14"/>
          <w:szCs w:val="14"/>
        </w:rPr>
      </w:pPr>
      <w:r w:rsidRPr="0004036D">
        <w:rPr>
          <w:sz w:val="14"/>
          <w:szCs w:val="14"/>
        </w:rPr>
        <w:t xml:space="preserve">   </w:t>
      </w:r>
    </w:p>
    <w:p w:rsidR="00245AC2" w:rsidRDefault="000A596F">
      <w:r>
        <w:t>Отметка о принятии заявки____________________________________________________________</w:t>
      </w:r>
    </w:p>
    <w:p w:rsidR="00245AC2" w:rsidRDefault="00245AC2"/>
    <w:p w:rsidR="00245AC2" w:rsidRDefault="000A596F">
      <w:r>
        <w:t>Представитель администрации Береславского сельского поселения Калачевского муниципального района Волгоградской области</w:t>
      </w:r>
    </w:p>
    <w:p w:rsidR="0004036D" w:rsidRDefault="0004036D"/>
    <w:p w:rsidR="0004036D" w:rsidRDefault="0004036D"/>
    <w:p w:rsidR="00245AC2" w:rsidRDefault="000A596F">
      <w:r>
        <w:t xml:space="preserve">______________________      _______________________                                                                                                                                      </w:t>
      </w:r>
    </w:p>
    <w:p w:rsidR="00245AC2" w:rsidRPr="0004036D" w:rsidRDefault="000A596F">
      <w:pPr>
        <w:tabs>
          <w:tab w:val="left" w:pos="708"/>
        </w:tabs>
        <w:rPr>
          <w:i/>
          <w:sz w:val="14"/>
          <w:szCs w:val="14"/>
        </w:rPr>
      </w:pPr>
      <w:r w:rsidRPr="00533C3C">
        <w:rPr>
          <w:i/>
          <w:sz w:val="20"/>
          <w:szCs w:val="20"/>
        </w:rPr>
        <w:t xml:space="preserve">               </w:t>
      </w:r>
      <w:r w:rsidRPr="0004036D">
        <w:rPr>
          <w:i/>
          <w:sz w:val="14"/>
          <w:szCs w:val="14"/>
        </w:rPr>
        <w:t xml:space="preserve">(подпись)                                   </w:t>
      </w:r>
      <w:r w:rsidR="00533C3C" w:rsidRPr="0004036D">
        <w:rPr>
          <w:i/>
          <w:sz w:val="14"/>
          <w:szCs w:val="14"/>
        </w:rPr>
        <w:t xml:space="preserve">    </w:t>
      </w:r>
      <w:r w:rsidR="0004036D">
        <w:rPr>
          <w:i/>
          <w:sz w:val="14"/>
          <w:szCs w:val="14"/>
        </w:rPr>
        <w:t xml:space="preserve">                                      </w:t>
      </w:r>
      <w:r w:rsidR="00533C3C" w:rsidRPr="0004036D">
        <w:rPr>
          <w:i/>
          <w:sz w:val="14"/>
          <w:szCs w:val="14"/>
        </w:rPr>
        <w:t xml:space="preserve">  </w:t>
      </w:r>
      <w:r w:rsidRPr="0004036D">
        <w:rPr>
          <w:i/>
          <w:sz w:val="14"/>
          <w:szCs w:val="14"/>
        </w:rPr>
        <w:t xml:space="preserve">  (Ф.И.О.)</w:t>
      </w:r>
    </w:p>
    <w:p w:rsidR="00245AC2" w:rsidRDefault="000A596F">
      <w:pPr>
        <w:pStyle w:val="3"/>
        <w:tabs>
          <w:tab w:val="left" w:pos="0"/>
        </w:tabs>
        <w:ind w:left="0"/>
        <w:jc w:val="center"/>
        <w:rPr>
          <w:rFonts w:ascii="Times New Roman" w:hAnsi="Times New Roman" w:cs="Times New Roman"/>
          <w:sz w:val="24"/>
          <w:szCs w:val="24"/>
        </w:rPr>
      </w:pPr>
      <w:r>
        <w:rPr>
          <w:rFonts w:ascii="Liberation Serif" w:hAnsi="Liberation Serif"/>
          <w:b/>
          <w:szCs w:val="24"/>
        </w:rPr>
        <w:lastRenderedPageBreak/>
        <w:t>Опись документов</w:t>
      </w:r>
    </w:p>
    <w:p w:rsidR="00245AC2" w:rsidRDefault="00245AC2">
      <w:pPr>
        <w:pStyle w:val="3"/>
        <w:tabs>
          <w:tab w:val="left" w:pos="0"/>
        </w:tabs>
        <w:ind w:left="0"/>
        <w:jc w:val="center"/>
        <w:rPr>
          <w:rFonts w:ascii="Times New Roman" w:hAnsi="Times New Roman" w:cs="Times New Roman"/>
          <w:sz w:val="24"/>
          <w:szCs w:val="24"/>
        </w:rPr>
      </w:pPr>
    </w:p>
    <w:p w:rsidR="00245AC2" w:rsidRDefault="000A596F">
      <w:pPr>
        <w:jc w:val="center"/>
      </w:pPr>
      <w:r>
        <w:t>представляемых для участия в аукционе на право заключения договора аренды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AC2" w:rsidRDefault="000A596F">
      <w:pPr>
        <w:jc w:val="center"/>
      </w:pPr>
      <w:r>
        <w:rPr>
          <w:i/>
        </w:rPr>
        <w:t xml:space="preserve">         </w:t>
      </w:r>
      <w:r>
        <w:rPr>
          <w:i/>
          <w:sz w:val="18"/>
          <w:szCs w:val="18"/>
        </w:rPr>
        <w:t xml:space="preserve">   (описание объекта аукциона)</w:t>
      </w:r>
    </w:p>
    <w:p w:rsidR="00245AC2" w:rsidRDefault="00245AC2">
      <w:pPr>
        <w:jc w:val="center"/>
      </w:pPr>
    </w:p>
    <w:p w:rsidR="00245AC2" w:rsidRDefault="00245AC2">
      <w:pPr>
        <w:jc w:val="center"/>
      </w:pPr>
    </w:p>
    <w:tbl>
      <w:tblPr>
        <w:tblW w:w="10020" w:type="dxa"/>
        <w:tblInd w:w="103" w:type="dxa"/>
        <w:tblLayout w:type="fixed"/>
        <w:tblLook w:val="04A0" w:firstRow="1" w:lastRow="0" w:firstColumn="1" w:lastColumn="0" w:noHBand="0" w:noVBand="1"/>
      </w:tblPr>
      <w:tblGrid>
        <w:gridCol w:w="720"/>
        <w:gridCol w:w="8148"/>
        <w:gridCol w:w="1152"/>
      </w:tblGrid>
      <w:tr w:rsidR="00245AC2">
        <w:trPr>
          <w:trHeight w:val="549"/>
        </w:trPr>
        <w:tc>
          <w:tcPr>
            <w:tcW w:w="720" w:type="dxa"/>
            <w:tcBorders>
              <w:top w:val="single" w:sz="4" w:space="0" w:color="000000"/>
              <w:left w:val="single" w:sz="4" w:space="0" w:color="000000"/>
              <w:bottom w:val="single" w:sz="4" w:space="0" w:color="000000"/>
            </w:tcBorders>
            <w:vAlign w:val="center"/>
          </w:tcPr>
          <w:p w:rsidR="00245AC2" w:rsidRDefault="000A596F">
            <w:pPr>
              <w:jc w:val="center"/>
            </w:pPr>
            <w:r>
              <w:rPr>
                <w:b/>
              </w:rPr>
              <w:t>№ п\п</w:t>
            </w:r>
          </w:p>
        </w:tc>
        <w:tc>
          <w:tcPr>
            <w:tcW w:w="8148" w:type="dxa"/>
            <w:tcBorders>
              <w:top w:val="single" w:sz="4" w:space="0" w:color="000000"/>
              <w:left w:val="single" w:sz="4" w:space="0" w:color="000000"/>
              <w:bottom w:val="single" w:sz="4" w:space="0" w:color="000000"/>
            </w:tcBorders>
            <w:vAlign w:val="center"/>
          </w:tcPr>
          <w:p w:rsidR="00245AC2" w:rsidRDefault="000A596F">
            <w:pPr>
              <w:jc w:val="center"/>
            </w:pPr>
            <w:r>
              <w:rPr>
                <w:b/>
              </w:rPr>
              <w:t>Наименование</w:t>
            </w:r>
          </w:p>
        </w:tc>
        <w:tc>
          <w:tcPr>
            <w:tcW w:w="1152" w:type="dxa"/>
            <w:tcBorders>
              <w:top w:val="single" w:sz="4" w:space="0" w:color="000000"/>
              <w:left w:val="single" w:sz="4" w:space="0" w:color="000000"/>
              <w:bottom w:val="single" w:sz="4" w:space="0" w:color="000000"/>
              <w:right w:val="single" w:sz="4" w:space="0" w:color="000000"/>
            </w:tcBorders>
            <w:vAlign w:val="center"/>
          </w:tcPr>
          <w:p w:rsidR="00245AC2" w:rsidRDefault="000A596F">
            <w:pPr>
              <w:jc w:val="center"/>
            </w:pPr>
            <w:r>
              <w:rPr>
                <w:b/>
              </w:rPr>
              <w:t>Номер листа</w:t>
            </w:r>
          </w:p>
        </w:tc>
      </w:tr>
      <w:tr w:rsidR="00245AC2">
        <w:trPr>
          <w:trHeight w:hRule="exact" w:val="295"/>
        </w:trPr>
        <w:tc>
          <w:tcPr>
            <w:tcW w:w="720" w:type="dxa"/>
            <w:tcBorders>
              <w:top w:val="single" w:sz="4" w:space="0" w:color="000000"/>
              <w:left w:val="single" w:sz="4" w:space="0" w:color="000000"/>
              <w:bottom w:val="single" w:sz="4" w:space="0" w:color="000000"/>
            </w:tcBorders>
          </w:tcPr>
          <w:p w:rsidR="00245AC2" w:rsidRDefault="000A596F">
            <w:pPr>
              <w:jc w:val="center"/>
            </w:pPr>
            <w:r>
              <w:t>1</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rPr>
          <w:trHeight w:hRule="exact" w:val="295"/>
        </w:trPr>
        <w:tc>
          <w:tcPr>
            <w:tcW w:w="720" w:type="dxa"/>
            <w:tcBorders>
              <w:top w:val="single" w:sz="4" w:space="0" w:color="000000"/>
              <w:left w:val="single" w:sz="4" w:space="0" w:color="000000"/>
              <w:bottom w:val="single" w:sz="4" w:space="0" w:color="000000"/>
            </w:tcBorders>
          </w:tcPr>
          <w:p w:rsidR="00245AC2" w:rsidRDefault="000A596F">
            <w:pPr>
              <w:jc w:val="center"/>
            </w:pPr>
            <w:r>
              <w:t>2</w:t>
            </w:r>
          </w:p>
        </w:tc>
        <w:tc>
          <w:tcPr>
            <w:tcW w:w="8148" w:type="dxa"/>
            <w:tcBorders>
              <w:top w:val="single" w:sz="4" w:space="0" w:color="000000"/>
              <w:left w:val="single" w:sz="4" w:space="0" w:color="000000"/>
              <w:bottom w:val="single" w:sz="4" w:space="0" w:color="000000"/>
            </w:tcBorders>
          </w:tcPr>
          <w:p w:rsidR="00245AC2" w:rsidRDefault="00245AC2"/>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rPr>
          <w:trHeight w:hRule="exact" w:val="295"/>
        </w:trPr>
        <w:tc>
          <w:tcPr>
            <w:tcW w:w="720" w:type="dxa"/>
            <w:tcBorders>
              <w:top w:val="single" w:sz="4" w:space="0" w:color="000000"/>
              <w:left w:val="single" w:sz="4" w:space="0" w:color="000000"/>
              <w:bottom w:val="single" w:sz="4" w:space="0" w:color="000000"/>
            </w:tcBorders>
          </w:tcPr>
          <w:p w:rsidR="00245AC2" w:rsidRDefault="000A596F">
            <w:pPr>
              <w:jc w:val="center"/>
            </w:pPr>
            <w:r>
              <w:t>3</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rPr>
          <w:trHeight w:hRule="exact" w:val="295"/>
        </w:trPr>
        <w:tc>
          <w:tcPr>
            <w:tcW w:w="720" w:type="dxa"/>
            <w:tcBorders>
              <w:top w:val="single" w:sz="4" w:space="0" w:color="000000"/>
              <w:left w:val="single" w:sz="4" w:space="0" w:color="000000"/>
              <w:bottom w:val="single" w:sz="4" w:space="0" w:color="000000"/>
            </w:tcBorders>
          </w:tcPr>
          <w:p w:rsidR="00245AC2" w:rsidRDefault="000A596F">
            <w:pPr>
              <w:jc w:val="center"/>
            </w:pPr>
            <w:r>
              <w:t>4</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5</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6</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7</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8</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9</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10</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11</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12</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13</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0A596F">
            <w:pPr>
              <w:jc w:val="center"/>
            </w:pPr>
            <w:r>
              <w:t>14</w:t>
            </w:r>
          </w:p>
        </w:tc>
        <w:tc>
          <w:tcPr>
            <w:tcW w:w="8148" w:type="dxa"/>
            <w:tcBorders>
              <w:top w:val="single" w:sz="4" w:space="0" w:color="000000"/>
              <w:left w:val="single" w:sz="4" w:space="0" w:color="000000"/>
              <w:bottom w:val="single" w:sz="4" w:space="0" w:color="000000"/>
            </w:tcBorders>
          </w:tcPr>
          <w:p w:rsidR="00245AC2" w:rsidRDefault="00245AC2"/>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r w:rsidR="00245AC2">
        <w:tc>
          <w:tcPr>
            <w:tcW w:w="720" w:type="dxa"/>
            <w:tcBorders>
              <w:top w:val="single" w:sz="4" w:space="0" w:color="000000"/>
              <w:left w:val="single" w:sz="4" w:space="0" w:color="000000"/>
              <w:bottom w:val="single" w:sz="4" w:space="0" w:color="000000"/>
            </w:tcBorders>
          </w:tcPr>
          <w:p w:rsidR="00245AC2" w:rsidRDefault="00245AC2">
            <w:pPr>
              <w:jc w:val="center"/>
            </w:pPr>
          </w:p>
        </w:tc>
        <w:tc>
          <w:tcPr>
            <w:tcW w:w="8148" w:type="dxa"/>
            <w:tcBorders>
              <w:top w:val="single" w:sz="4" w:space="0" w:color="000000"/>
              <w:left w:val="single" w:sz="4" w:space="0" w:color="000000"/>
              <w:bottom w:val="single" w:sz="4" w:space="0" w:color="000000"/>
            </w:tcBorders>
          </w:tcPr>
          <w:p w:rsidR="00245AC2" w:rsidRDefault="000A596F">
            <w:r>
              <w:t>Всего</w:t>
            </w:r>
          </w:p>
        </w:tc>
        <w:tc>
          <w:tcPr>
            <w:tcW w:w="1152" w:type="dxa"/>
            <w:tcBorders>
              <w:top w:val="single" w:sz="4" w:space="0" w:color="000000"/>
              <w:left w:val="single" w:sz="4" w:space="0" w:color="000000"/>
              <w:bottom w:val="single" w:sz="4" w:space="0" w:color="000000"/>
              <w:right w:val="single" w:sz="4" w:space="0" w:color="000000"/>
            </w:tcBorders>
          </w:tcPr>
          <w:p w:rsidR="00245AC2" w:rsidRDefault="00245AC2"/>
        </w:tc>
      </w:tr>
    </w:tbl>
    <w:p w:rsidR="00245AC2" w:rsidRDefault="00245AC2">
      <w:pPr>
        <w:spacing w:line="300" w:lineRule="exact"/>
        <w:jc w:val="center"/>
      </w:pPr>
    </w:p>
    <w:p w:rsidR="00245AC2" w:rsidRDefault="00245AC2">
      <w:pPr>
        <w:spacing w:line="300" w:lineRule="exact"/>
        <w:jc w:val="center"/>
      </w:pPr>
    </w:p>
    <w:p w:rsidR="00245AC2" w:rsidRDefault="00245AC2"/>
    <w:p w:rsidR="00245AC2" w:rsidRDefault="00245AC2"/>
    <w:p w:rsidR="00245AC2" w:rsidRDefault="00245AC2"/>
    <w:p w:rsidR="00245AC2" w:rsidRDefault="00245AC2"/>
    <w:p w:rsidR="00245AC2" w:rsidRDefault="00245AC2"/>
    <w:p w:rsidR="00245AC2" w:rsidRDefault="00245AC2"/>
    <w:p w:rsidR="00245AC2" w:rsidRDefault="00245AC2"/>
    <w:p w:rsidR="00245AC2" w:rsidRDefault="00245AC2"/>
    <w:p w:rsidR="00245AC2" w:rsidRDefault="00245AC2"/>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Pr>
        <w:jc w:val="right"/>
      </w:pPr>
    </w:p>
    <w:p w:rsidR="00245AC2" w:rsidRDefault="00245AC2"/>
    <w:p w:rsidR="00245AC2" w:rsidRDefault="00245AC2"/>
    <w:p w:rsidR="00245AC2" w:rsidRDefault="00245AC2"/>
    <w:p w:rsidR="00245AC2" w:rsidRDefault="00245AC2"/>
    <w:p w:rsidR="00245AC2" w:rsidRDefault="00245AC2"/>
    <w:p w:rsidR="00245AC2" w:rsidRDefault="00245AC2">
      <w:pPr>
        <w:jc w:val="right"/>
      </w:pPr>
    </w:p>
    <w:p w:rsidR="0004036D" w:rsidRDefault="0004036D">
      <w:pPr>
        <w:jc w:val="right"/>
      </w:pPr>
    </w:p>
    <w:p w:rsidR="00245AC2" w:rsidRDefault="000A596F">
      <w:pPr>
        <w:jc w:val="right"/>
      </w:pPr>
      <w:r>
        <w:lastRenderedPageBreak/>
        <w:t xml:space="preserve">Приложение № </w:t>
      </w:r>
      <w:r>
        <w:rPr>
          <w:rFonts w:eastAsia="Times New Roman"/>
          <w:sz w:val="20"/>
          <w:szCs w:val="20"/>
        </w:rPr>
        <w:t xml:space="preserve">2   </w:t>
      </w:r>
    </w:p>
    <w:p w:rsidR="00245AC2" w:rsidRDefault="000A596F">
      <w:pPr>
        <w:suppressAutoHyphens w:val="0"/>
        <w:jc w:val="right"/>
      </w:pPr>
      <w:r>
        <w:rPr>
          <w:rFonts w:eastAsia="Times New Roman"/>
          <w:sz w:val="20"/>
          <w:szCs w:val="20"/>
        </w:rPr>
        <w:t>аукционной документации</w:t>
      </w:r>
    </w:p>
    <w:p w:rsidR="00245AC2" w:rsidRDefault="00245AC2">
      <w:bookmarkStart w:id="3" w:name="P5291"/>
      <w:bookmarkStart w:id="4" w:name="P529"/>
      <w:bookmarkEnd w:id="3"/>
      <w:bookmarkEnd w:id="4"/>
    </w:p>
    <w:p w:rsidR="00245AC2" w:rsidRDefault="000A596F">
      <w:pPr>
        <w:jc w:val="center"/>
      </w:pPr>
      <w:r>
        <w:rPr>
          <w:b/>
          <w:sz w:val="26"/>
          <w:szCs w:val="26"/>
        </w:rPr>
        <w:t>Проект</w:t>
      </w:r>
      <w:r w:rsidR="004C6743">
        <w:rPr>
          <w:b/>
          <w:sz w:val="26"/>
          <w:szCs w:val="26"/>
        </w:rPr>
        <w:t xml:space="preserve"> № 1</w:t>
      </w:r>
      <w:r>
        <w:rPr>
          <w:b/>
          <w:sz w:val="26"/>
          <w:szCs w:val="26"/>
        </w:rPr>
        <w:t xml:space="preserve"> </w:t>
      </w:r>
    </w:p>
    <w:p w:rsidR="00245AC2" w:rsidRDefault="000A596F">
      <w:pPr>
        <w:jc w:val="center"/>
      </w:pPr>
      <w:r>
        <w:rPr>
          <w:b/>
          <w:sz w:val="26"/>
          <w:szCs w:val="26"/>
        </w:rPr>
        <w:t>Договора на размещение</w:t>
      </w:r>
    </w:p>
    <w:p w:rsidR="00245AC2" w:rsidRDefault="000A596F">
      <w:pPr>
        <w:jc w:val="center"/>
      </w:pPr>
      <w:r>
        <w:rPr>
          <w:b/>
          <w:sz w:val="26"/>
          <w:szCs w:val="26"/>
        </w:rPr>
        <w:t>нестационарного торгового объекта на территории</w:t>
      </w:r>
    </w:p>
    <w:p w:rsidR="00245AC2" w:rsidRDefault="000A596F">
      <w:pPr>
        <w:jc w:val="center"/>
      </w:pPr>
      <w:r>
        <w:rPr>
          <w:b/>
          <w:sz w:val="26"/>
          <w:szCs w:val="26"/>
        </w:rPr>
        <w:t xml:space="preserve">Береславского сельского поселения </w:t>
      </w:r>
    </w:p>
    <w:p w:rsidR="00245AC2" w:rsidRDefault="000A596F">
      <w:pPr>
        <w:jc w:val="center"/>
      </w:pPr>
      <w:r>
        <w:rPr>
          <w:b/>
          <w:sz w:val="26"/>
          <w:szCs w:val="26"/>
        </w:rPr>
        <w:t>Калачевского муниципального района Волгоградской области</w:t>
      </w:r>
    </w:p>
    <w:p w:rsidR="00245AC2" w:rsidRDefault="00245AC2">
      <w:pPr>
        <w:jc w:val="center"/>
      </w:pPr>
    </w:p>
    <w:p w:rsidR="00245AC2" w:rsidRDefault="000A596F">
      <w:pPr>
        <w:jc w:val="both"/>
      </w:pPr>
      <w:r>
        <w:rPr>
          <w:rFonts w:eastAsia="Times New Roman"/>
          <w:sz w:val="26"/>
          <w:szCs w:val="26"/>
        </w:rPr>
        <w:t xml:space="preserve">п. Береславка                                  </w:t>
      </w:r>
      <w:r>
        <w:rPr>
          <w:sz w:val="26"/>
          <w:szCs w:val="26"/>
        </w:rPr>
        <w:t xml:space="preserve">  </w:t>
      </w:r>
      <w:r w:rsidR="009E0AED">
        <w:rPr>
          <w:sz w:val="26"/>
          <w:szCs w:val="26"/>
        </w:rPr>
        <w:t xml:space="preserve">                             </w:t>
      </w:r>
      <w:r>
        <w:rPr>
          <w:sz w:val="26"/>
          <w:szCs w:val="26"/>
        </w:rPr>
        <w:t xml:space="preserve">                        «__» </w:t>
      </w:r>
      <w:r w:rsidR="009E0AED">
        <w:rPr>
          <w:rFonts w:eastAsia="Times New Roman"/>
          <w:sz w:val="26"/>
          <w:szCs w:val="26"/>
        </w:rPr>
        <w:t>_____________</w:t>
      </w:r>
      <w:r w:rsidR="004833A9">
        <w:rPr>
          <w:sz w:val="26"/>
          <w:szCs w:val="26"/>
        </w:rPr>
        <w:t xml:space="preserve"> </w:t>
      </w:r>
      <w:r w:rsidR="0004036D">
        <w:rPr>
          <w:sz w:val="26"/>
          <w:szCs w:val="26"/>
        </w:rPr>
        <w:t>2024</w:t>
      </w:r>
      <w:r>
        <w:rPr>
          <w:sz w:val="26"/>
          <w:szCs w:val="26"/>
        </w:rPr>
        <w:t xml:space="preserve"> г.</w:t>
      </w:r>
    </w:p>
    <w:p w:rsidR="00245AC2" w:rsidRDefault="00245AC2">
      <w:pPr>
        <w:jc w:val="both"/>
      </w:pPr>
    </w:p>
    <w:p w:rsidR="00245AC2" w:rsidRDefault="000A596F">
      <w:pPr>
        <w:ind w:firstLine="709"/>
        <w:jc w:val="both"/>
      </w:pPr>
      <w:r>
        <w:rPr>
          <w:sz w:val="26"/>
          <w:szCs w:val="26"/>
        </w:rPr>
        <w:t>Администрация Береславского сельского поселения Калачевского муниципального район</w:t>
      </w:r>
      <w:r w:rsidR="009E0AED">
        <w:rPr>
          <w:sz w:val="26"/>
          <w:szCs w:val="26"/>
        </w:rPr>
        <w:t xml:space="preserve">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245AC2" w:rsidRDefault="00245AC2">
      <w:pPr>
        <w:ind w:firstLine="709"/>
        <w:jc w:val="both"/>
      </w:pPr>
    </w:p>
    <w:p w:rsidR="00245AC2" w:rsidRDefault="000A596F">
      <w:pPr>
        <w:jc w:val="center"/>
      </w:pPr>
      <w:r>
        <w:rPr>
          <w:b/>
          <w:sz w:val="26"/>
          <w:szCs w:val="26"/>
        </w:rPr>
        <w:t>1. Предмет Договора</w:t>
      </w:r>
    </w:p>
    <w:p w:rsidR="00245AC2" w:rsidRDefault="00245AC2">
      <w:pPr>
        <w:jc w:val="center"/>
      </w:pPr>
    </w:p>
    <w:p w:rsidR="00245AC2" w:rsidRDefault="000A596F">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w:t>
      </w:r>
      <w:r w:rsidR="004C6743">
        <w:rPr>
          <w:sz w:val="26"/>
          <w:szCs w:val="26"/>
        </w:rPr>
        <w:t xml:space="preserve">Киоск </w:t>
      </w:r>
      <w:r>
        <w:rPr>
          <w:sz w:val="26"/>
          <w:szCs w:val="26"/>
        </w:rPr>
        <w:t xml:space="preserve">предназначен, для торговли непродовольственными </w:t>
      </w:r>
      <w:r w:rsidR="004C6743">
        <w:rPr>
          <w:sz w:val="26"/>
          <w:szCs w:val="26"/>
        </w:rPr>
        <w:t xml:space="preserve">и продовольственными </w:t>
      </w:r>
      <w:r>
        <w:rPr>
          <w:sz w:val="26"/>
          <w:szCs w:val="26"/>
        </w:rPr>
        <w:t xml:space="preserve">товарами, расположенный по адресу: </w:t>
      </w:r>
      <w:r>
        <w:rPr>
          <w:rFonts w:eastAsia="Calibri"/>
          <w:sz w:val="26"/>
          <w:szCs w:val="26"/>
          <w:lang w:eastAsia="en-US"/>
        </w:rPr>
        <w:t>Волгоградская область, Калачевский р-н, п. Береславка ул. Тепличная 1 Г,</w:t>
      </w:r>
      <w:r w:rsidR="004C6743">
        <w:rPr>
          <w:rFonts w:eastAsia="Calibri"/>
          <w:sz w:val="26"/>
          <w:szCs w:val="26"/>
          <w:lang w:eastAsia="en-US"/>
        </w:rPr>
        <w:t xml:space="preserve"> площадью 20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245AC2" w:rsidRDefault="00245AC2">
      <w:pPr>
        <w:jc w:val="both"/>
        <w:rPr>
          <w:shd w:val="clear" w:color="auto" w:fill="FFFF00"/>
        </w:rPr>
      </w:pPr>
      <w:bookmarkStart w:id="5" w:name="P5601"/>
      <w:bookmarkStart w:id="6" w:name="P560"/>
      <w:bookmarkEnd w:id="5"/>
      <w:bookmarkEnd w:id="6"/>
    </w:p>
    <w:p w:rsidR="00245AC2" w:rsidRDefault="000A596F">
      <w:pPr>
        <w:jc w:val="center"/>
      </w:pPr>
      <w:r>
        <w:rPr>
          <w:b/>
          <w:sz w:val="26"/>
          <w:szCs w:val="26"/>
        </w:rPr>
        <w:t>2. Условия Договора</w:t>
      </w:r>
    </w:p>
    <w:p w:rsidR="00245AC2" w:rsidRDefault="00245AC2">
      <w:pPr>
        <w:jc w:val="both"/>
      </w:pPr>
    </w:p>
    <w:p w:rsidR="00245AC2" w:rsidRDefault="000A596F">
      <w:pPr>
        <w:jc w:val="both"/>
      </w:pPr>
      <w:r>
        <w:rPr>
          <w:sz w:val="26"/>
          <w:szCs w:val="26"/>
        </w:rPr>
        <w:t>2.1. Хозяйствующий субъект обязан:</w:t>
      </w:r>
    </w:p>
    <w:p w:rsidR="00245AC2" w:rsidRDefault="000A596F">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245AC2" w:rsidRDefault="000A596F">
      <w:pPr>
        <w:jc w:val="both"/>
      </w:pPr>
      <w:r>
        <w:rPr>
          <w:sz w:val="26"/>
          <w:szCs w:val="26"/>
        </w:rPr>
        <w:t>2.1.2. Использовать объект в соответствии с условиями п. 1.1 настоящего Договора.</w:t>
      </w:r>
    </w:p>
    <w:p w:rsidR="00245AC2" w:rsidRDefault="000A596F">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3">
        <w:r>
          <w:rPr>
            <w:sz w:val="26"/>
            <w:szCs w:val="26"/>
          </w:rPr>
          <w:t>п. 3.1</w:t>
        </w:r>
      </w:hyperlink>
      <w:r>
        <w:rPr>
          <w:sz w:val="26"/>
          <w:szCs w:val="26"/>
        </w:rPr>
        <w:t xml:space="preserve"> настоящего Договора.</w:t>
      </w:r>
    </w:p>
    <w:p w:rsidR="00245AC2" w:rsidRDefault="000A596F">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245AC2" w:rsidRDefault="000A596F">
      <w:pPr>
        <w:jc w:val="both"/>
      </w:pPr>
      <w:r>
        <w:rPr>
          <w:sz w:val="26"/>
          <w:szCs w:val="26"/>
        </w:rPr>
        <w:t>2.1.5. Уведомлять Уполномоченный орган о передаче права на размещение объекта третьим лицам.</w:t>
      </w:r>
    </w:p>
    <w:p w:rsidR="00245AC2" w:rsidRDefault="000A596F">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245AC2" w:rsidRDefault="000A596F">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245AC2" w:rsidRDefault="000A596F">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245AC2" w:rsidRDefault="000A596F">
      <w:pPr>
        <w:jc w:val="both"/>
      </w:pPr>
      <w:r>
        <w:rPr>
          <w:color w:val="342A06"/>
          <w:sz w:val="26"/>
          <w:szCs w:val="26"/>
        </w:rPr>
        <w:t xml:space="preserve">2.1.8. Не иметь по состоянию на 01 января текущего финансового года неисполненной </w:t>
      </w:r>
      <w:r>
        <w:rPr>
          <w:color w:val="342A06"/>
          <w:sz w:val="26"/>
          <w:szCs w:val="26"/>
        </w:rPr>
        <w:lastRenderedPageBreak/>
        <w:t>задолженности по налогам, сборам, страховым взносам, иным обязательным платежам в бюджеты бюджетной системы Российской Федерации.</w:t>
      </w:r>
    </w:p>
    <w:p w:rsidR="00245AC2" w:rsidRDefault="000A596F">
      <w:pPr>
        <w:jc w:val="both"/>
      </w:pPr>
      <w:r>
        <w:rPr>
          <w:sz w:val="26"/>
          <w:szCs w:val="26"/>
        </w:rPr>
        <w:t>2.2. Хозяйствующий субъект имеет право:</w:t>
      </w:r>
    </w:p>
    <w:p w:rsidR="00245AC2" w:rsidRDefault="000A596F">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245AC2" w:rsidRDefault="000A596F">
      <w:pPr>
        <w:jc w:val="both"/>
      </w:pPr>
      <w:r>
        <w:rPr>
          <w:sz w:val="26"/>
          <w:szCs w:val="26"/>
        </w:rPr>
        <w:t>2.2.2. Передавать свои права по настоящему Договору третьим лицам.</w:t>
      </w:r>
    </w:p>
    <w:p w:rsidR="00245AC2" w:rsidRDefault="000A596F">
      <w:pPr>
        <w:jc w:val="both"/>
      </w:pPr>
      <w:r>
        <w:rPr>
          <w:sz w:val="26"/>
          <w:szCs w:val="26"/>
        </w:rPr>
        <w:t>2.3. Уполномоченный орган обязан:</w:t>
      </w:r>
    </w:p>
    <w:p w:rsidR="00245AC2" w:rsidRDefault="000A596F">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245AC2" w:rsidRDefault="000A596F">
      <w:pPr>
        <w:jc w:val="both"/>
      </w:pPr>
      <w:r>
        <w:rPr>
          <w:sz w:val="26"/>
          <w:szCs w:val="26"/>
        </w:rPr>
        <w:t>2.4. Уполномоченный орган имеет право:</w:t>
      </w:r>
    </w:p>
    <w:p w:rsidR="00245AC2" w:rsidRDefault="000A596F">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245AC2" w:rsidRDefault="000A596F">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245AC2" w:rsidRDefault="00245AC2">
      <w:pPr>
        <w:jc w:val="center"/>
      </w:pPr>
    </w:p>
    <w:p w:rsidR="00245AC2" w:rsidRDefault="000A596F">
      <w:pPr>
        <w:jc w:val="center"/>
      </w:pPr>
      <w:r>
        <w:rPr>
          <w:b/>
          <w:sz w:val="26"/>
          <w:szCs w:val="26"/>
        </w:rPr>
        <w:t>3. Плата за размещение объекта</w:t>
      </w:r>
    </w:p>
    <w:p w:rsidR="00245AC2" w:rsidRDefault="00245AC2">
      <w:pPr>
        <w:jc w:val="both"/>
      </w:pPr>
    </w:p>
    <w:p w:rsidR="00245AC2" w:rsidRDefault="000A596F">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245AC2" w:rsidRDefault="000A596F">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1"/>
      </w:r>
    </w:p>
    <w:p w:rsidR="00245AC2" w:rsidRDefault="000A596F">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2"/>
      </w:r>
    </w:p>
    <w:p w:rsidR="00245AC2" w:rsidRDefault="000A596F">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3"/>
      </w:r>
    </w:p>
    <w:p w:rsidR="00245AC2" w:rsidRDefault="000A596F">
      <w:pPr>
        <w:jc w:val="both"/>
      </w:pPr>
      <w:r>
        <w:rPr>
          <w:sz w:val="26"/>
          <w:szCs w:val="26"/>
        </w:rPr>
        <w:t>3.3. Перечисление платы по Договору на размещение производится по следующим реквизитам:</w:t>
      </w:r>
    </w:p>
    <w:p w:rsidR="00245AC2" w:rsidRDefault="000A596F">
      <w:pPr>
        <w:jc w:val="both"/>
      </w:pPr>
      <w:r>
        <w:rPr>
          <w:rFonts w:eastAsia="Times New Roman"/>
          <w:color w:val="000000"/>
          <w:sz w:val="26"/>
          <w:szCs w:val="26"/>
          <w:shd w:val="clear" w:color="auto" w:fill="FFFFFF"/>
        </w:rPr>
        <w:t>ИНН 3409011014</w:t>
      </w:r>
    </w:p>
    <w:p w:rsidR="00245AC2" w:rsidRDefault="000A596F">
      <w:pPr>
        <w:jc w:val="both"/>
      </w:pPr>
      <w:r>
        <w:rPr>
          <w:rFonts w:eastAsia="Times New Roman"/>
          <w:color w:val="000000"/>
          <w:sz w:val="26"/>
          <w:szCs w:val="26"/>
          <w:shd w:val="clear" w:color="auto" w:fill="FFFFFF"/>
        </w:rPr>
        <w:t>КПП 340901001</w:t>
      </w:r>
    </w:p>
    <w:p w:rsidR="00245AC2" w:rsidRDefault="000A596F">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245AC2" w:rsidRDefault="000A596F">
      <w:pPr>
        <w:jc w:val="both"/>
      </w:pPr>
      <w:r>
        <w:rPr>
          <w:rFonts w:eastAsia="Times New Roman"/>
          <w:color w:val="000000"/>
          <w:sz w:val="26"/>
          <w:szCs w:val="26"/>
          <w:shd w:val="clear" w:color="auto" w:fill="FFFFFF"/>
        </w:rPr>
        <w:t>БИК 041806001</w:t>
      </w:r>
    </w:p>
    <w:p w:rsidR="00245AC2" w:rsidRDefault="000A596F">
      <w:pPr>
        <w:jc w:val="both"/>
      </w:pPr>
      <w:r>
        <w:rPr>
          <w:rFonts w:eastAsia="Times New Roman"/>
          <w:color w:val="000000"/>
          <w:sz w:val="26"/>
          <w:szCs w:val="26"/>
          <w:shd w:val="clear" w:color="auto" w:fill="FFFFFF"/>
        </w:rPr>
        <w:t>КБК 94211705050100000180</w:t>
      </w:r>
    </w:p>
    <w:p w:rsidR="00245AC2" w:rsidRDefault="000A596F">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245AC2" w:rsidRDefault="00245AC2">
      <w:pPr>
        <w:jc w:val="both"/>
      </w:pPr>
    </w:p>
    <w:p w:rsidR="00245AC2" w:rsidRDefault="000A596F">
      <w:pPr>
        <w:jc w:val="center"/>
      </w:pPr>
      <w:r>
        <w:rPr>
          <w:b/>
          <w:sz w:val="26"/>
          <w:szCs w:val="26"/>
        </w:rPr>
        <w:t>4. Срок действия Договора</w:t>
      </w:r>
    </w:p>
    <w:p w:rsidR="00245AC2" w:rsidRDefault="00245AC2">
      <w:pPr>
        <w:jc w:val="both"/>
      </w:pPr>
    </w:p>
    <w:p w:rsidR="00245AC2" w:rsidRDefault="000A596F">
      <w:pPr>
        <w:jc w:val="both"/>
      </w:pPr>
      <w:r>
        <w:rPr>
          <w:sz w:val="26"/>
          <w:szCs w:val="26"/>
        </w:rPr>
        <w:t xml:space="preserve">4.1. Настоящий Договор вступает в силу со дня его подписания Сторонами и действует до </w:t>
      </w:r>
      <w:r w:rsidRPr="009E0AED">
        <w:rPr>
          <w:sz w:val="26"/>
          <w:szCs w:val="26"/>
        </w:rPr>
        <w:t xml:space="preserve">"07" </w:t>
      </w:r>
      <w:r w:rsidRPr="009E0AED">
        <w:rPr>
          <w:rFonts w:eastAsia="Times New Roman"/>
          <w:sz w:val="26"/>
          <w:szCs w:val="26"/>
        </w:rPr>
        <w:t>апреля</w:t>
      </w:r>
      <w:r w:rsidR="009E0AED" w:rsidRPr="009E0AED">
        <w:rPr>
          <w:sz w:val="26"/>
          <w:szCs w:val="26"/>
        </w:rPr>
        <w:t xml:space="preserve"> 2037</w:t>
      </w:r>
      <w:r w:rsidRPr="009E0AED">
        <w:rPr>
          <w:sz w:val="26"/>
          <w:szCs w:val="26"/>
        </w:rPr>
        <w:t xml:space="preserve"> г.</w:t>
      </w:r>
    </w:p>
    <w:p w:rsidR="00245AC2" w:rsidRDefault="00245AC2">
      <w:pPr>
        <w:jc w:val="center"/>
      </w:pPr>
    </w:p>
    <w:p w:rsidR="00245AC2" w:rsidRDefault="000A596F">
      <w:pPr>
        <w:jc w:val="center"/>
      </w:pPr>
      <w:r>
        <w:rPr>
          <w:b/>
          <w:sz w:val="26"/>
          <w:szCs w:val="26"/>
        </w:rPr>
        <w:t>5. Прекращение и расторжение Договора</w:t>
      </w:r>
    </w:p>
    <w:p w:rsidR="00245AC2" w:rsidRDefault="00245AC2">
      <w:pPr>
        <w:jc w:val="center"/>
      </w:pPr>
    </w:p>
    <w:p w:rsidR="00245AC2" w:rsidRDefault="000A596F">
      <w:pPr>
        <w:jc w:val="both"/>
      </w:pPr>
      <w:r>
        <w:rPr>
          <w:sz w:val="26"/>
          <w:szCs w:val="26"/>
        </w:rPr>
        <w:t>5.1. Действие настоящего Договора прекращается в следующих случаях:</w:t>
      </w:r>
    </w:p>
    <w:p w:rsidR="00245AC2" w:rsidRDefault="000A596F">
      <w:pPr>
        <w:jc w:val="both"/>
      </w:pPr>
      <w:r>
        <w:rPr>
          <w:sz w:val="26"/>
          <w:szCs w:val="26"/>
        </w:rPr>
        <w:t>5.1.1. по истечении срока, на который заключен Договор;</w:t>
      </w:r>
    </w:p>
    <w:p w:rsidR="00245AC2" w:rsidRDefault="000A596F">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245AC2" w:rsidRDefault="000A596F">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245AC2" w:rsidRDefault="000A596F">
      <w:pPr>
        <w:jc w:val="both"/>
      </w:pPr>
      <w:r>
        <w:rPr>
          <w:sz w:val="26"/>
          <w:szCs w:val="26"/>
        </w:rPr>
        <w:t>5.1.4. расторжения Договора в одностороннем порядке;</w:t>
      </w:r>
    </w:p>
    <w:p w:rsidR="00245AC2" w:rsidRDefault="000A596F">
      <w:pPr>
        <w:jc w:val="both"/>
      </w:pPr>
      <w:r>
        <w:rPr>
          <w:sz w:val="26"/>
          <w:szCs w:val="26"/>
        </w:rPr>
        <w:t>5.1.5. в иных случаях, предусмотренных действующим законодательством.</w:t>
      </w:r>
    </w:p>
    <w:p w:rsidR="00245AC2" w:rsidRDefault="000A596F">
      <w:pPr>
        <w:jc w:val="both"/>
      </w:pPr>
      <w:r>
        <w:rPr>
          <w:sz w:val="26"/>
          <w:szCs w:val="26"/>
        </w:rPr>
        <w:t>5.2. Договор на размещение может быть расторгнут досрочно в одностороннем порядке в следующих случаях:</w:t>
      </w:r>
    </w:p>
    <w:p w:rsidR="00245AC2" w:rsidRDefault="000A596F">
      <w:pPr>
        <w:jc w:val="both"/>
      </w:pPr>
      <w:r>
        <w:rPr>
          <w:sz w:val="26"/>
          <w:szCs w:val="26"/>
        </w:rPr>
        <w:t>5.2.1. по заявлению Хозяйствующего субъекта о расторжении Договора;</w:t>
      </w:r>
      <w:r>
        <w:rPr>
          <w:rStyle w:val="ae"/>
          <w:sz w:val="26"/>
          <w:szCs w:val="26"/>
        </w:rPr>
        <w:footnoteReference w:id="4"/>
      </w:r>
    </w:p>
    <w:p w:rsidR="00245AC2" w:rsidRDefault="000A596F">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245AC2" w:rsidRDefault="000A596F">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245AC2" w:rsidRDefault="000A596F">
      <w:pPr>
        <w:jc w:val="both"/>
      </w:pPr>
      <w:r>
        <w:rPr>
          <w:sz w:val="26"/>
          <w:szCs w:val="26"/>
        </w:rPr>
        <w:t>5.2.4. размещение объекта, не соответствующего Схеме или не соответствующего архитектурному решению;</w:t>
      </w:r>
    </w:p>
    <w:p w:rsidR="00245AC2" w:rsidRDefault="000A596F">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245AC2" w:rsidRDefault="000A596F">
      <w:pPr>
        <w:jc w:val="both"/>
      </w:pPr>
      <w:r>
        <w:rPr>
          <w:sz w:val="26"/>
          <w:szCs w:val="26"/>
        </w:rPr>
        <w:t>5.2.6. использование Хозяйствующим субъектом объекта с нарушением  условий, указанных в п. 1.1 настоящего Договора.</w:t>
      </w:r>
    </w:p>
    <w:p w:rsidR="00245AC2" w:rsidRDefault="000A596F">
      <w:pPr>
        <w:jc w:val="both"/>
      </w:pPr>
      <w:r>
        <w:rPr>
          <w:sz w:val="26"/>
          <w:szCs w:val="26"/>
        </w:rPr>
        <w:t>5.2.7. изменение внешнего облика объекта без письменного согласования с Уполномоченным органом.</w:t>
      </w:r>
    </w:p>
    <w:p w:rsidR="00245AC2" w:rsidRDefault="000A596F">
      <w:pPr>
        <w:jc w:val="both"/>
      </w:pPr>
      <w:r>
        <w:rPr>
          <w:sz w:val="26"/>
          <w:szCs w:val="26"/>
        </w:rPr>
        <w:t>5.2.8. в иных случаях предусмотренных действующим законодательством.</w:t>
      </w:r>
    </w:p>
    <w:p w:rsidR="00245AC2" w:rsidRDefault="00245AC2">
      <w:pPr>
        <w:jc w:val="both"/>
      </w:pPr>
    </w:p>
    <w:p w:rsidR="00245AC2" w:rsidRDefault="000A596F">
      <w:pPr>
        <w:jc w:val="center"/>
      </w:pPr>
      <w:r>
        <w:rPr>
          <w:b/>
          <w:sz w:val="26"/>
          <w:szCs w:val="26"/>
        </w:rPr>
        <w:t>6. Заключительные положения</w:t>
      </w:r>
    </w:p>
    <w:p w:rsidR="00245AC2" w:rsidRDefault="000A596F">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245AC2" w:rsidRDefault="000A596F">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245AC2" w:rsidRDefault="000A596F">
      <w:pPr>
        <w:jc w:val="center"/>
      </w:pPr>
      <w:r>
        <w:rPr>
          <w:b/>
          <w:sz w:val="26"/>
          <w:szCs w:val="26"/>
        </w:rPr>
        <w:t>7. Реквизиты и подписи Сторон</w:t>
      </w:r>
    </w:p>
    <w:tbl>
      <w:tblPr>
        <w:tblW w:w="10433" w:type="dxa"/>
        <w:tblInd w:w="119" w:type="dxa"/>
        <w:tblLayout w:type="fixed"/>
        <w:tblCellMar>
          <w:top w:w="102" w:type="dxa"/>
          <w:left w:w="62" w:type="dxa"/>
          <w:bottom w:w="102" w:type="dxa"/>
          <w:right w:w="62" w:type="dxa"/>
        </w:tblCellMar>
        <w:tblLook w:val="04A0" w:firstRow="1" w:lastRow="0" w:firstColumn="1" w:lastColumn="0" w:noHBand="0" w:noVBand="1"/>
      </w:tblPr>
      <w:tblGrid>
        <w:gridCol w:w="5216"/>
        <w:gridCol w:w="5217"/>
      </w:tblGrid>
      <w:tr w:rsidR="000C10F4" w:rsidTr="00220E51">
        <w:tc>
          <w:tcPr>
            <w:tcW w:w="5216" w:type="dxa"/>
            <w:tcBorders>
              <w:top w:val="single" w:sz="4" w:space="0" w:color="000000"/>
              <w:left w:val="single" w:sz="4" w:space="0" w:color="000000"/>
              <w:bottom w:val="single" w:sz="4" w:space="0" w:color="000000"/>
              <w:right w:val="single" w:sz="4" w:space="0" w:color="000000"/>
            </w:tcBorders>
          </w:tcPr>
          <w:p w:rsidR="000C10F4" w:rsidRDefault="000C10F4">
            <w:r>
              <w:rPr>
                <w:sz w:val="22"/>
                <w:szCs w:val="22"/>
              </w:rPr>
              <w:t>Хозяйствующий субъект</w:t>
            </w:r>
          </w:p>
        </w:tc>
        <w:tc>
          <w:tcPr>
            <w:tcW w:w="5217" w:type="dxa"/>
            <w:tcBorders>
              <w:top w:val="single" w:sz="4" w:space="0" w:color="000000"/>
              <w:left w:val="single" w:sz="4" w:space="0" w:color="000000"/>
              <w:bottom w:val="single" w:sz="4" w:space="0" w:color="000000"/>
              <w:right w:val="single" w:sz="4" w:space="0" w:color="000000"/>
            </w:tcBorders>
          </w:tcPr>
          <w:p w:rsidR="000C10F4" w:rsidRDefault="000C10F4">
            <w:pPr>
              <w:jc w:val="both"/>
            </w:pPr>
            <w:r>
              <w:rPr>
                <w:sz w:val="22"/>
                <w:szCs w:val="22"/>
              </w:rPr>
              <w:t>Уполномоченный орган</w:t>
            </w:r>
          </w:p>
        </w:tc>
      </w:tr>
      <w:tr w:rsidR="000C10F4" w:rsidTr="005E1AE4">
        <w:tc>
          <w:tcPr>
            <w:tcW w:w="5216" w:type="dxa"/>
            <w:tcBorders>
              <w:top w:val="single" w:sz="4" w:space="0" w:color="000000"/>
              <w:left w:val="single" w:sz="4" w:space="0" w:color="000000"/>
              <w:bottom w:val="single" w:sz="4" w:space="0" w:color="000000"/>
              <w:right w:val="single" w:sz="4" w:space="0" w:color="000000"/>
            </w:tcBorders>
          </w:tcPr>
          <w:p w:rsidR="000C10F4" w:rsidRDefault="000C10F4"/>
        </w:tc>
        <w:tc>
          <w:tcPr>
            <w:tcW w:w="5217" w:type="dxa"/>
            <w:tcBorders>
              <w:top w:val="single" w:sz="4" w:space="0" w:color="000000"/>
              <w:left w:val="single" w:sz="4" w:space="0" w:color="000000"/>
              <w:bottom w:val="single" w:sz="4" w:space="0" w:color="000000"/>
              <w:right w:val="single" w:sz="4" w:space="0" w:color="000000"/>
            </w:tcBorders>
          </w:tcPr>
          <w:p w:rsidR="000C10F4" w:rsidRDefault="000C10F4">
            <w:r>
              <w:rPr>
                <w:sz w:val="22"/>
                <w:szCs w:val="22"/>
              </w:rPr>
              <w:t>Администрация Бересласвкого сельского поселения Калачевского муниципального района Волгоградской области</w:t>
            </w:r>
          </w:p>
        </w:tc>
      </w:tr>
      <w:tr w:rsidR="000C10F4" w:rsidTr="005A5530">
        <w:tc>
          <w:tcPr>
            <w:tcW w:w="5216" w:type="dxa"/>
            <w:tcBorders>
              <w:top w:val="single" w:sz="4" w:space="0" w:color="000000"/>
              <w:left w:val="single" w:sz="4" w:space="0" w:color="000000"/>
              <w:bottom w:val="single" w:sz="4" w:space="0" w:color="000000"/>
              <w:right w:val="single" w:sz="4" w:space="0" w:color="000000"/>
            </w:tcBorders>
          </w:tcPr>
          <w:p w:rsidR="000C10F4" w:rsidRDefault="000C10F4"/>
        </w:tc>
        <w:tc>
          <w:tcPr>
            <w:tcW w:w="5217" w:type="dxa"/>
            <w:tcBorders>
              <w:top w:val="single" w:sz="4" w:space="0" w:color="000000"/>
              <w:left w:val="single" w:sz="4" w:space="0" w:color="000000"/>
              <w:bottom w:val="single" w:sz="4" w:space="0" w:color="000000"/>
              <w:right w:val="single" w:sz="4" w:space="0" w:color="000000"/>
            </w:tcBorders>
          </w:tcPr>
          <w:p w:rsidR="000C10F4" w:rsidRDefault="000C10F4">
            <w:r>
              <w:rPr>
                <w:sz w:val="22"/>
                <w:szCs w:val="22"/>
              </w:rPr>
              <w:t>404547, Волгоградская область, Калачевский район, п. Береславка ул. Школьная д.2</w:t>
            </w:r>
          </w:p>
          <w:p w:rsidR="000C10F4" w:rsidRDefault="000C10F4">
            <w:r>
              <w:rPr>
                <w:sz w:val="22"/>
                <w:szCs w:val="22"/>
              </w:rPr>
              <w:t>л/сч 4209К233401, ИНН 3409011014</w:t>
            </w:r>
          </w:p>
          <w:p w:rsidR="000C10F4" w:rsidRDefault="000C10F4">
            <w:r>
              <w:rPr>
                <w:sz w:val="22"/>
                <w:szCs w:val="22"/>
              </w:rPr>
              <w:t>БИК 041806001 Отделение Волгоград г. Волгоград</w:t>
            </w:r>
          </w:p>
        </w:tc>
      </w:tr>
      <w:tr w:rsidR="000C10F4" w:rsidTr="00A272C9">
        <w:tc>
          <w:tcPr>
            <w:tcW w:w="5216" w:type="dxa"/>
            <w:tcBorders>
              <w:top w:val="single" w:sz="4" w:space="0" w:color="000000"/>
              <w:left w:val="single" w:sz="4" w:space="0" w:color="000000"/>
              <w:bottom w:val="single" w:sz="4" w:space="0" w:color="000000"/>
              <w:right w:val="single" w:sz="4" w:space="0" w:color="000000"/>
            </w:tcBorders>
          </w:tcPr>
          <w:p w:rsidR="000C10F4" w:rsidRDefault="000C10F4">
            <w:r>
              <w:rPr>
                <w:sz w:val="22"/>
                <w:szCs w:val="22"/>
              </w:rPr>
              <w:t>Подпись</w:t>
            </w:r>
          </w:p>
        </w:tc>
        <w:tc>
          <w:tcPr>
            <w:tcW w:w="5217" w:type="dxa"/>
            <w:tcBorders>
              <w:top w:val="single" w:sz="4" w:space="0" w:color="000000"/>
              <w:left w:val="single" w:sz="4" w:space="0" w:color="000000"/>
              <w:bottom w:val="single" w:sz="4" w:space="0" w:color="000000"/>
              <w:right w:val="single" w:sz="4" w:space="0" w:color="000000"/>
            </w:tcBorders>
          </w:tcPr>
          <w:p w:rsidR="000C10F4" w:rsidRDefault="000C10F4" w:rsidP="000C10F4">
            <w:pPr>
              <w:jc w:val="both"/>
              <w:rPr>
                <w:sz w:val="22"/>
                <w:szCs w:val="22"/>
              </w:rPr>
            </w:pPr>
            <w:r>
              <w:rPr>
                <w:sz w:val="22"/>
                <w:szCs w:val="22"/>
              </w:rPr>
              <w:t xml:space="preserve">Глава Береславского сельского поселения     Легинзова М.И.   _____________________ </w:t>
            </w:r>
          </w:p>
          <w:p w:rsidR="000C10F4" w:rsidRPr="000C10F4" w:rsidRDefault="000C10F4" w:rsidP="000C10F4">
            <w:pPr>
              <w:jc w:val="both"/>
              <w:rPr>
                <w:i/>
                <w:sz w:val="16"/>
                <w:szCs w:val="16"/>
              </w:rPr>
            </w:pPr>
            <w:r w:rsidRPr="000C10F4">
              <w:rPr>
                <w:i/>
                <w:sz w:val="16"/>
                <w:szCs w:val="16"/>
              </w:rPr>
              <w:t xml:space="preserve">                                                             ( подпись)</w:t>
            </w:r>
          </w:p>
        </w:tc>
      </w:tr>
      <w:tr w:rsidR="000C10F4" w:rsidTr="0080081D">
        <w:tc>
          <w:tcPr>
            <w:tcW w:w="5216" w:type="dxa"/>
            <w:tcBorders>
              <w:top w:val="single" w:sz="4" w:space="0" w:color="000000"/>
              <w:left w:val="single" w:sz="4" w:space="0" w:color="000000"/>
              <w:bottom w:val="single" w:sz="4" w:space="0" w:color="000000"/>
              <w:right w:val="single" w:sz="4" w:space="0" w:color="000000"/>
            </w:tcBorders>
          </w:tcPr>
          <w:p w:rsidR="000C10F4" w:rsidRDefault="000C10F4">
            <w:r>
              <w:rPr>
                <w:sz w:val="22"/>
                <w:szCs w:val="22"/>
              </w:rPr>
              <w:t>М.П.</w:t>
            </w:r>
          </w:p>
        </w:tc>
        <w:tc>
          <w:tcPr>
            <w:tcW w:w="5217" w:type="dxa"/>
            <w:tcBorders>
              <w:top w:val="single" w:sz="4" w:space="0" w:color="000000"/>
              <w:left w:val="single" w:sz="4" w:space="0" w:color="000000"/>
              <w:bottom w:val="single" w:sz="4" w:space="0" w:color="000000"/>
              <w:right w:val="single" w:sz="4" w:space="0" w:color="000000"/>
            </w:tcBorders>
          </w:tcPr>
          <w:p w:rsidR="000C10F4" w:rsidRDefault="000C10F4">
            <w:pPr>
              <w:jc w:val="both"/>
            </w:pPr>
            <w:r>
              <w:rPr>
                <w:sz w:val="22"/>
                <w:szCs w:val="22"/>
              </w:rPr>
              <w:t>М.П.</w:t>
            </w:r>
          </w:p>
        </w:tc>
      </w:tr>
    </w:tbl>
    <w:p w:rsidR="00245AC2" w:rsidRDefault="00245AC2"/>
    <w:p w:rsidR="00245AC2" w:rsidRDefault="00245AC2">
      <w:pPr>
        <w:jc w:val="center"/>
      </w:pPr>
    </w:p>
    <w:p w:rsidR="00245AC2" w:rsidRDefault="00245AC2"/>
    <w:p w:rsidR="00245AC2" w:rsidRDefault="00245AC2">
      <w:pPr>
        <w:sectPr w:rsidR="00245AC2" w:rsidSect="00533C3C">
          <w:type w:val="continuous"/>
          <w:pgSz w:w="11906" w:h="16838"/>
          <w:pgMar w:top="568" w:right="566" w:bottom="567" w:left="567" w:header="0" w:footer="0" w:gutter="0"/>
          <w:cols w:space="720"/>
          <w:formProt w:val="0"/>
          <w:docGrid w:linePitch="360"/>
        </w:sectPr>
      </w:pPr>
    </w:p>
    <w:bookmarkEnd w:id="1"/>
    <w:bookmarkEnd w:id="2"/>
    <w:p w:rsidR="004C6743" w:rsidRDefault="004C6743" w:rsidP="004C6743">
      <w:pPr>
        <w:jc w:val="center"/>
      </w:pPr>
      <w:r>
        <w:rPr>
          <w:b/>
          <w:sz w:val="26"/>
          <w:szCs w:val="26"/>
        </w:rPr>
        <w:lastRenderedPageBreak/>
        <w:t xml:space="preserve">Проект № 2 </w:t>
      </w:r>
    </w:p>
    <w:p w:rsidR="004C6743" w:rsidRDefault="004C6743" w:rsidP="004C6743">
      <w:pPr>
        <w:jc w:val="center"/>
      </w:pPr>
      <w:r>
        <w:rPr>
          <w:b/>
          <w:sz w:val="26"/>
          <w:szCs w:val="26"/>
        </w:rPr>
        <w:t>Договора на размещение</w:t>
      </w:r>
    </w:p>
    <w:p w:rsidR="004C6743" w:rsidRDefault="004C6743" w:rsidP="004C6743">
      <w:pPr>
        <w:jc w:val="center"/>
      </w:pPr>
      <w:r>
        <w:rPr>
          <w:b/>
          <w:sz w:val="26"/>
          <w:szCs w:val="26"/>
        </w:rPr>
        <w:t>нестационарного торгового объекта на территории</w:t>
      </w:r>
    </w:p>
    <w:p w:rsidR="004C6743" w:rsidRDefault="004C6743" w:rsidP="004C6743">
      <w:pPr>
        <w:jc w:val="center"/>
      </w:pPr>
      <w:r>
        <w:rPr>
          <w:b/>
          <w:sz w:val="26"/>
          <w:szCs w:val="26"/>
        </w:rPr>
        <w:t xml:space="preserve">Береславского сельского поселения </w:t>
      </w:r>
    </w:p>
    <w:p w:rsidR="004C6743" w:rsidRDefault="004C6743" w:rsidP="004C6743">
      <w:pPr>
        <w:jc w:val="center"/>
      </w:pPr>
      <w:r>
        <w:rPr>
          <w:b/>
          <w:sz w:val="26"/>
          <w:szCs w:val="26"/>
        </w:rPr>
        <w:t>Калачевского муниципального района Волгоградской области</w:t>
      </w:r>
    </w:p>
    <w:p w:rsidR="004C6743" w:rsidRDefault="004C6743" w:rsidP="004C6743">
      <w:pPr>
        <w:jc w:val="center"/>
      </w:pPr>
    </w:p>
    <w:p w:rsidR="004C6743" w:rsidRDefault="004C6743" w:rsidP="004C6743">
      <w:pPr>
        <w:jc w:val="both"/>
      </w:pPr>
      <w:r>
        <w:rPr>
          <w:rFonts w:eastAsia="Times New Roman"/>
          <w:sz w:val="26"/>
          <w:szCs w:val="26"/>
        </w:rPr>
        <w:t xml:space="preserve">п. Береславка                                  </w:t>
      </w:r>
      <w:r>
        <w:rPr>
          <w:sz w:val="26"/>
          <w:szCs w:val="26"/>
        </w:rPr>
        <w:t xml:space="preserve">                                                          «__» </w:t>
      </w:r>
      <w:r w:rsidR="00A963BE">
        <w:rPr>
          <w:rFonts w:eastAsia="Times New Roman"/>
          <w:sz w:val="26"/>
          <w:szCs w:val="26"/>
        </w:rPr>
        <w:t>____________</w:t>
      </w:r>
      <w:r w:rsidR="00752A7A">
        <w:rPr>
          <w:sz w:val="26"/>
          <w:szCs w:val="26"/>
        </w:rPr>
        <w:t xml:space="preserve"> </w:t>
      </w:r>
      <w:r w:rsidR="000C10F4">
        <w:rPr>
          <w:sz w:val="26"/>
          <w:szCs w:val="26"/>
        </w:rPr>
        <w:t>2024</w:t>
      </w:r>
      <w:r>
        <w:rPr>
          <w:sz w:val="26"/>
          <w:szCs w:val="26"/>
        </w:rPr>
        <w:t xml:space="preserve"> г.</w:t>
      </w:r>
    </w:p>
    <w:p w:rsidR="004C6743" w:rsidRDefault="004C6743" w:rsidP="004C6743">
      <w:pPr>
        <w:jc w:val="both"/>
      </w:pPr>
    </w:p>
    <w:p w:rsidR="004C6743" w:rsidRDefault="004C6743" w:rsidP="004C6743">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и. о. 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4C6743" w:rsidRDefault="004C6743" w:rsidP="004C6743">
      <w:pPr>
        <w:ind w:firstLine="709"/>
        <w:jc w:val="both"/>
      </w:pPr>
    </w:p>
    <w:p w:rsidR="004C6743" w:rsidRDefault="004C6743" w:rsidP="004C6743">
      <w:pPr>
        <w:jc w:val="center"/>
      </w:pPr>
      <w:r>
        <w:rPr>
          <w:b/>
          <w:sz w:val="26"/>
          <w:szCs w:val="26"/>
        </w:rPr>
        <w:t>1. Предмет Договора</w:t>
      </w:r>
    </w:p>
    <w:p w:rsidR="004C6743" w:rsidRDefault="004C6743" w:rsidP="004C6743">
      <w:pPr>
        <w:jc w:val="center"/>
      </w:pPr>
    </w:p>
    <w:p w:rsidR="004C6743" w:rsidRDefault="004C6743" w:rsidP="004C6743">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Киоск предназначен, для торговли продовольственными товарами, расположенный по адресу: </w:t>
      </w:r>
      <w:r>
        <w:rPr>
          <w:rFonts w:eastAsia="Calibri"/>
          <w:sz w:val="26"/>
          <w:szCs w:val="26"/>
          <w:lang w:eastAsia="en-US"/>
        </w:rPr>
        <w:t xml:space="preserve">Волгоградская область, Калачевский р-н, п. Береславка д. 25 в, площадью 10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4C6743" w:rsidRDefault="004C6743" w:rsidP="004C6743">
      <w:pPr>
        <w:jc w:val="both"/>
        <w:rPr>
          <w:shd w:val="clear" w:color="auto" w:fill="FFFF00"/>
        </w:rPr>
      </w:pPr>
    </w:p>
    <w:p w:rsidR="004C6743" w:rsidRDefault="004C6743" w:rsidP="004C6743">
      <w:pPr>
        <w:jc w:val="center"/>
      </w:pPr>
      <w:r>
        <w:rPr>
          <w:b/>
          <w:sz w:val="26"/>
          <w:szCs w:val="26"/>
        </w:rPr>
        <w:t>2. Условия Договора</w:t>
      </w:r>
    </w:p>
    <w:p w:rsidR="004C6743" w:rsidRDefault="004C6743" w:rsidP="004C6743">
      <w:pPr>
        <w:jc w:val="both"/>
      </w:pPr>
    </w:p>
    <w:p w:rsidR="004C6743" w:rsidRDefault="004C6743" w:rsidP="004C6743">
      <w:pPr>
        <w:jc w:val="both"/>
      </w:pPr>
      <w:r>
        <w:rPr>
          <w:sz w:val="26"/>
          <w:szCs w:val="26"/>
        </w:rPr>
        <w:t>2.1. Хозяйствующий субъект обязан:</w:t>
      </w:r>
    </w:p>
    <w:p w:rsidR="004C6743" w:rsidRDefault="004C6743" w:rsidP="004C6743">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4C6743" w:rsidRDefault="004C6743" w:rsidP="004C6743">
      <w:pPr>
        <w:jc w:val="both"/>
      </w:pPr>
      <w:r>
        <w:rPr>
          <w:sz w:val="26"/>
          <w:szCs w:val="26"/>
        </w:rPr>
        <w:t>2.1.2. Использовать объект в соответствии с условиями п. 1.1 настоящего Договора.</w:t>
      </w:r>
    </w:p>
    <w:p w:rsidR="004C6743" w:rsidRDefault="004C6743" w:rsidP="004C6743">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4">
        <w:r>
          <w:rPr>
            <w:sz w:val="26"/>
            <w:szCs w:val="26"/>
          </w:rPr>
          <w:t>п. 3.1</w:t>
        </w:r>
      </w:hyperlink>
      <w:r>
        <w:rPr>
          <w:sz w:val="26"/>
          <w:szCs w:val="26"/>
        </w:rPr>
        <w:t xml:space="preserve"> настоящего Договора.</w:t>
      </w:r>
    </w:p>
    <w:p w:rsidR="004C6743" w:rsidRDefault="004C6743" w:rsidP="004C6743">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4C6743" w:rsidRDefault="004C6743" w:rsidP="004C6743">
      <w:pPr>
        <w:jc w:val="both"/>
      </w:pPr>
      <w:r>
        <w:rPr>
          <w:sz w:val="26"/>
          <w:szCs w:val="26"/>
        </w:rPr>
        <w:t>2.1.5. Уведомлять Уполномоченный орган о передаче права на размещение объекта третьим лицам.</w:t>
      </w:r>
    </w:p>
    <w:p w:rsidR="004C6743" w:rsidRDefault="004C6743" w:rsidP="004C6743">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4C6743" w:rsidRDefault="004C6743" w:rsidP="004C6743">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C6743" w:rsidRDefault="004C6743" w:rsidP="004C6743">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4C6743" w:rsidRDefault="004C6743" w:rsidP="004C6743">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4C6743" w:rsidRDefault="004C6743" w:rsidP="004C6743">
      <w:pPr>
        <w:jc w:val="both"/>
      </w:pPr>
      <w:r>
        <w:rPr>
          <w:sz w:val="26"/>
          <w:szCs w:val="26"/>
        </w:rPr>
        <w:lastRenderedPageBreak/>
        <w:t>2.2. Хозяйствующий субъект имеет право:</w:t>
      </w:r>
    </w:p>
    <w:p w:rsidR="004C6743" w:rsidRDefault="004C6743" w:rsidP="004C6743">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4C6743" w:rsidRDefault="004C6743" w:rsidP="004C6743">
      <w:pPr>
        <w:jc w:val="both"/>
      </w:pPr>
      <w:r>
        <w:rPr>
          <w:sz w:val="26"/>
          <w:szCs w:val="26"/>
        </w:rPr>
        <w:t>2.2.2. Передавать свои права по настоящему Договору третьим лицам.</w:t>
      </w:r>
    </w:p>
    <w:p w:rsidR="004C6743" w:rsidRDefault="004C6743" w:rsidP="004C6743">
      <w:pPr>
        <w:jc w:val="both"/>
      </w:pPr>
      <w:r>
        <w:rPr>
          <w:sz w:val="26"/>
          <w:szCs w:val="26"/>
        </w:rPr>
        <w:t>2.3. Уполномоченный орган обязан:</w:t>
      </w:r>
    </w:p>
    <w:p w:rsidR="004C6743" w:rsidRDefault="004C6743" w:rsidP="004C6743">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4C6743" w:rsidRDefault="004C6743" w:rsidP="004C6743">
      <w:pPr>
        <w:jc w:val="both"/>
      </w:pPr>
      <w:r>
        <w:rPr>
          <w:sz w:val="26"/>
          <w:szCs w:val="26"/>
        </w:rPr>
        <w:t>2.4. Уполномоченный орган имеет право:</w:t>
      </w:r>
    </w:p>
    <w:p w:rsidR="004C6743" w:rsidRDefault="004C6743" w:rsidP="004C6743">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4C6743" w:rsidRDefault="004C6743" w:rsidP="004C6743">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4C6743" w:rsidRDefault="004C6743" w:rsidP="004C6743">
      <w:pPr>
        <w:jc w:val="center"/>
      </w:pPr>
    </w:p>
    <w:p w:rsidR="004C6743" w:rsidRDefault="004C6743" w:rsidP="004C6743">
      <w:pPr>
        <w:jc w:val="center"/>
      </w:pPr>
      <w:r>
        <w:rPr>
          <w:b/>
          <w:sz w:val="26"/>
          <w:szCs w:val="26"/>
        </w:rPr>
        <w:t>3. Плата за размещение объекта</w:t>
      </w:r>
    </w:p>
    <w:p w:rsidR="004C6743" w:rsidRDefault="004C6743" w:rsidP="004C6743">
      <w:pPr>
        <w:jc w:val="both"/>
      </w:pPr>
    </w:p>
    <w:p w:rsidR="004C6743" w:rsidRDefault="004C6743" w:rsidP="004C6743">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4C6743" w:rsidRDefault="004C6743" w:rsidP="004C6743">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5"/>
      </w:r>
    </w:p>
    <w:p w:rsidR="004C6743" w:rsidRDefault="004C6743" w:rsidP="004C6743">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6"/>
      </w:r>
    </w:p>
    <w:p w:rsidR="004C6743" w:rsidRDefault="004C6743" w:rsidP="004C6743">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7"/>
      </w:r>
    </w:p>
    <w:p w:rsidR="004C6743" w:rsidRDefault="004C6743" w:rsidP="004C6743">
      <w:pPr>
        <w:jc w:val="both"/>
      </w:pPr>
      <w:r>
        <w:rPr>
          <w:sz w:val="26"/>
          <w:szCs w:val="26"/>
        </w:rPr>
        <w:t>3.3. Перечисление платы по Договору на размещение производится по следующим реквизитам:</w:t>
      </w:r>
    </w:p>
    <w:p w:rsidR="004C6743" w:rsidRDefault="004C6743" w:rsidP="004C6743">
      <w:pPr>
        <w:jc w:val="both"/>
      </w:pPr>
      <w:r>
        <w:rPr>
          <w:rFonts w:eastAsia="Times New Roman"/>
          <w:color w:val="000000"/>
          <w:sz w:val="26"/>
          <w:szCs w:val="26"/>
          <w:shd w:val="clear" w:color="auto" w:fill="FFFFFF"/>
        </w:rPr>
        <w:t>ИНН 3409011014</w:t>
      </w:r>
    </w:p>
    <w:p w:rsidR="004C6743" w:rsidRDefault="004C6743" w:rsidP="004C6743">
      <w:pPr>
        <w:jc w:val="both"/>
      </w:pPr>
      <w:r>
        <w:rPr>
          <w:rFonts w:eastAsia="Times New Roman"/>
          <w:color w:val="000000"/>
          <w:sz w:val="26"/>
          <w:szCs w:val="26"/>
          <w:shd w:val="clear" w:color="auto" w:fill="FFFFFF"/>
        </w:rPr>
        <w:t>КПП 340901001</w:t>
      </w:r>
    </w:p>
    <w:p w:rsidR="004C6743" w:rsidRDefault="004C6743" w:rsidP="004C6743">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4C6743" w:rsidRDefault="004C6743" w:rsidP="004C6743">
      <w:pPr>
        <w:jc w:val="both"/>
      </w:pPr>
      <w:r>
        <w:rPr>
          <w:rFonts w:eastAsia="Times New Roman"/>
          <w:color w:val="000000"/>
          <w:sz w:val="26"/>
          <w:szCs w:val="26"/>
          <w:shd w:val="clear" w:color="auto" w:fill="FFFFFF"/>
        </w:rPr>
        <w:t>БИК 041806001</w:t>
      </w:r>
    </w:p>
    <w:p w:rsidR="004C6743" w:rsidRDefault="004C6743" w:rsidP="004C6743">
      <w:pPr>
        <w:jc w:val="both"/>
      </w:pPr>
      <w:r>
        <w:rPr>
          <w:rFonts w:eastAsia="Times New Roman"/>
          <w:color w:val="000000"/>
          <w:sz w:val="26"/>
          <w:szCs w:val="26"/>
          <w:shd w:val="clear" w:color="auto" w:fill="FFFFFF"/>
        </w:rPr>
        <w:t>КБК 94211705050100000180</w:t>
      </w:r>
    </w:p>
    <w:p w:rsidR="004C6743" w:rsidRDefault="004C6743" w:rsidP="004C6743">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4C6743" w:rsidRDefault="004C6743" w:rsidP="004C6743">
      <w:pPr>
        <w:jc w:val="both"/>
      </w:pPr>
    </w:p>
    <w:p w:rsidR="004C6743" w:rsidRDefault="004C6743" w:rsidP="004C6743">
      <w:pPr>
        <w:jc w:val="center"/>
      </w:pPr>
      <w:r>
        <w:rPr>
          <w:b/>
          <w:sz w:val="26"/>
          <w:szCs w:val="26"/>
        </w:rPr>
        <w:t>4. Срок действия Договора</w:t>
      </w:r>
    </w:p>
    <w:p w:rsidR="004C6743" w:rsidRDefault="004C6743" w:rsidP="004C6743">
      <w:pPr>
        <w:jc w:val="both"/>
      </w:pPr>
    </w:p>
    <w:p w:rsidR="004C6743" w:rsidRDefault="004C6743" w:rsidP="004C6743">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sidR="009E0AED">
        <w:rPr>
          <w:sz w:val="26"/>
          <w:szCs w:val="26"/>
        </w:rPr>
        <w:t xml:space="preserve"> 2037</w:t>
      </w:r>
      <w:r>
        <w:rPr>
          <w:sz w:val="26"/>
          <w:szCs w:val="26"/>
        </w:rPr>
        <w:t xml:space="preserve"> г.</w:t>
      </w:r>
    </w:p>
    <w:p w:rsidR="004C6743" w:rsidRDefault="004C6743" w:rsidP="004C6743">
      <w:pPr>
        <w:jc w:val="center"/>
      </w:pPr>
    </w:p>
    <w:p w:rsidR="004C6743" w:rsidRDefault="004C6743" w:rsidP="004C6743">
      <w:pPr>
        <w:jc w:val="center"/>
      </w:pPr>
      <w:r>
        <w:rPr>
          <w:b/>
          <w:sz w:val="26"/>
          <w:szCs w:val="26"/>
        </w:rPr>
        <w:t>5. Прекращение и расторжение Договора</w:t>
      </w:r>
    </w:p>
    <w:p w:rsidR="004C6743" w:rsidRDefault="004C6743" w:rsidP="004C6743">
      <w:pPr>
        <w:jc w:val="center"/>
      </w:pPr>
    </w:p>
    <w:p w:rsidR="004C6743" w:rsidRDefault="004C6743" w:rsidP="004C6743">
      <w:pPr>
        <w:jc w:val="both"/>
      </w:pPr>
      <w:r>
        <w:rPr>
          <w:sz w:val="26"/>
          <w:szCs w:val="26"/>
        </w:rPr>
        <w:t>5.1. Действие настоящего Договора прекращается в следующих случаях:</w:t>
      </w:r>
    </w:p>
    <w:p w:rsidR="004C6743" w:rsidRDefault="004C6743" w:rsidP="004C6743">
      <w:pPr>
        <w:jc w:val="both"/>
      </w:pPr>
      <w:r>
        <w:rPr>
          <w:sz w:val="26"/>
          <w:szCs w:val="26"/>
        </w:rPr>
        <w:t>5.1.1. по истечении срока, на который заключен Договор;</w:t>
      </w:r>
    </w:p>
    <w:p w:rsidR="004C6743" w:rsidRDefault="004C6743" w:rsidP="004C6743">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4C6743" w:rsidRDefault="004C6743" w:rsidP="004C6743">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4C6743" w:rsidRDefault="004C6743" w:rsidP="004C6743">
      <w:pPr>
        <w:jc w:val="both"/>
      </w:pPr>
      <w:r>
        <w:rPr>
          <w:sz w:val="26"/>
          <w:szCs w:val="26"/>
        </w:rPr>
        <w:t>5.1.4. расторжения Договора в одностороннем порядке;</w:t>
      </w:r>
    </w:p>
    <w:p w:rsidR="004C6743" w:rsidRDefault="004C6743" w:rsidP="004C6743">
      <w:pPr>
        <w:jc w:val="both"/>
      </w:pPr>
      <w:r>
        <w:rPr>
          <w:sz w:val="26"/>
          <w:szCs w:val="26"/>
        </w:rPr>
        <w:t>5.1.5. в иных случаях, предусмотренных действующим законодательством.</w:t>
      </w:r>
    </w:p>
    <w:p w:rsidR="004C6743" w:rsidRDefault="004C6743" w:rsidP="004C6743">
      <w:pPr>
        <w:jc w:val="both"/>
      </w:pPr>
      <w:r>
        <w:rPr>
          <w:sz w:val="26"/>
          <w:szCs w:val="26"/>
        </w:rPr>
        <w:t>5.2. Договор на размещение может быть расторгнут досрочно в одностороннем порядке в следующих случаях:</w:t>
      </w:r>
    </w:p>
    <w:p w:rsidR="004C6743" w:rsidRDefault="004C6743" w:rsidP="004C6743">
      <w:pPr>
        <w:jc w:val="both"/>
      </w:pPr>
      <w:r>
        <w:rPr>
          <w:sz w:val="26"/>
          <w:szCs w:val="26"/>
        </w:rPr>
        <w:t>5.2.1. по заявлению Хозяйствующего субъекта о расторжении Договора;</w:t>
      </w:r>
      <w:r>
        <w:rPr>
          <w:rStyle w:val="ae"/>
          <w:sz w:val="26"/>
          <w:szCs w:val="26"/>
        </w:rPr>
        <w:footnoteReference w:id="8"/>
      </w:r>
    </w:p>
    <w:p w:rsidR="004C6743" w:rsidRDefault="004C6743" w:rsidP="004C6743">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4C6743" w:rsidRDefault="004C6743" w:rsidP="004C6743">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4C6743" w:rsidRDefault="004C6743" w:rsidP="004C6743">
      <w:pPr>
        <w:jc w:val="both"/>
      </w:pPr>
      <w:r>
        <w:rPr>
          <w:sz w:val="26"/>
          <w:szCs w:val="26"/>
        </w:rPr>
        <w:t>5.2.4. размещение объекта, не соответствующего Схеме или не соответствующего архитектурному решению;</w:t>
      </w:r>
    </w:p>
    <w:p w:rsidR="004C6743" w:rsidRDefault="004C6743" w:rsidP="004C6743">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4C6743" w:rsidRDefault="004C6743" w:rsidP="004C6743">
      <w:pPr>
        <w:jc w:val="both"/>
      </w:pPr>
      <w:r>
        <w:rPr>
          <w:sz w:val="26"/>
          <w:szCs w:val="26"/>
        </w:rPr>
        <w:t>5.2.6. использование Хозяйствующим субъектом объекта с нарушением  условий, указанных в п. 1.1 настоящего Договора.</w:t>
      </w:r>
    </w:p>
    <w:p w:rsidR="004C6743" w:rsidRDefault="004C6743" w:rsidP="004C6743">
      <w:pPr>
        <w:jc w:val="both"/>
      </w:pPr>
      <w:r>
        <w:rPr>
          <w:sz w:val="26"/>
          <w:szCs w:val="26"/>
        </w:rPr>
        <w:t>5.2.7. изменение внешнего облика объекта без письменного согласования с Уполномоченным органом.</w:t>
      </w:r>
    </w:p>
    <w:p w:rsidR="004C6743" w:rsidRDefault="004C6743" w:rsidP="004C6743">
      <w:pPr>
        <w:jc w:val="both"/>
      </w:pPr>
      <w:r>
        <w:rPr>
          <w:sz w:val="26"/>
          <w:szCs w:val="26"/>
        </w:rPr>
        <w:t>5.2.8. в иных случаях предусмотренных действующим законодательством.</w:t>
      </w:r>
    </w:p>
    <w:p w:rsidR="004C6743" w:rsidRDefault="004C6743" w:rsidP="004C6743">
      <w:pPr>
        <w:jc w:val="both"/>
      </w:pPr>
    </w:p>
    <w:p w:rsidR="004C6743" w:rsidRDefault="004C6743" w:rsidP="004C6743">
      <w:pPr>
        <w:jc w:val="center"/>
      </w:pPr>
      <w:r>
        <w:rPr>
          <w:b/>
          <w:sz w:val="26"/>
          <w:szCs w:val="26"/>
        </w:rPr>
        <w:t>6. Заключительные положения</w:t>
      </w:r>
    </w:p>
    <w:p w:rsidR="004C6743" w:rsidRDefault="004C6743" w:rsidP="004C6743">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C6743" w:rsidRDefault="004C6743" w:rsidP="004C6743">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4C6743" w:rsidRDefault="004C6743" w:rsidP="004C6743">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Уполномоченный орган</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Администрация Бересласвкого сельского поселения Калачевского муниципального района Волгоградской области</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404547, Волгоградская область, Калачевский район, п. Береславка ул. Школьная д.2</w:t>
            </w:r>
          </w:p>
          <w:p w:rsidR="004C6743" w:rsidRDefault="004C6743" w:rsidP="004C6743">
            <w:r>
              <w:rPr>
                <w:sz w:val="22"/>
                <w:szCs w:val="22"/>
              </w:rPr>
              <w:t>л/сч 4209К233401, ИНН 3409011014</w:t>
            </w:r>
          </w:p>
          <w:p w:rsidR="004C6743" w:rsidRDefault="004C6743" w:rsidP="004C6743">
            <w:r>
              <w:rPr>
                <w:sz w:val="22"/>
                <w:szCs w:val="22"/>
              </w:rPr>
              <w:t>БИК 041806001 Отделение Волгоград г. Волгоград</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9E0AED" w:rsidRDefault="004C6743" w:rsidP="009E0AED">
            <w:pPr>
              <w:jc w:val="both"/>
              <w:rPr>
                <w:sz w:val="22"/>
                <w:szCs w:val="22"/>
              </w:rPr>
            </w:pPr>
            <w:r>
              <w:rPr>
                <w:sz w:val="22"/>
                <w:szCs w:val="22"/>
              </w:rPr>
              <w:t xml:space="preserve">Глава Береславского сельского поселения     Легинзова М.И.    </w:t>
            </w:r>
          </w:p>
          <w:p w:rsidR="004C6743" w:rsidRDefault="004C6743" w:rsidP="009E0AED">
            <w:pPr>
              <w:jc w:val="both"/>
            </w:pPr>
            <w:r>
              <w:rPr>
                <w:sz w:val="22"/>
                <w:szCs w:val="22"/>
              </w:rPr>
              <w:t xml:space="preserve">  ___________ подпись</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r>
    </w:tbl>
    <w:p w:rsidR="004C6743" w:rsidRDefault="004C6743" w:rsidP="004C6743"/>
    <w:p w:rsidR="00245AC2" w:rsidRDefault="00245AC2">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rsidP="004C6743">
      <w:pPr>
        <w:jc w:val="center"/>
      </w:pPr>
      <w:r>
        <w:rPr>
          <w:b/>
          <w:sz w:val="26"/>
          <w:szCs w:val="26"/>
        </w:rPr>
        <w:lastRenderedPageBreak/>
        <w:t xml:space="preserve">Проект № 3 </w:t>
      </w:r>
    </w:p>
    <w:p w:rsidR="004C6743" w:rsidRDefault="004C6743" w:rsidP="004C6743">
      <w:pPr>
        <w:jc w:val="center"/>
      </w:pPr>
      <w:r>
        <w:rPr>
          <w:b/>
          <w:sz w:val="26"/>
          <w:szCs w:val="26"/>
        </w:rPr>
        <w:t>Договора на размещение</w:t>
      </w:r>
    </w:p>
    <w:p w:rsidR="004C6743" w:rsidRDefault="004C6743" w:rsidP="004C6743">
      <w:pPr>
        <w:jc w:val="center"/>
      </w:pPr>
      <w:r>
        <w:rPr>
          <w:b/>
          <w:sz w:val="26"/>
          <w:szCs w:val="26"/>
        </w:rPr>
        <w:t>нестационарного торгового объекта на территории</w:t>
      </w:r>
    </w:p>
    <w:p w:rsidR="004C6743" w:rsidRDefault="004C6743" w:rsidP="004C6743">
      <w:pPr>
        <w:jc w:val="center"/>
      </w:pPr>
      <w:r>
        <w:rPr>
          <w:b/>
          <w:sz w:val="26"/>
          <w:szCs w:val="26"/>
        </w:rPr>
        <w:t xml:space="preserve">Береславского сельского поселения </w:t>
      </w:r>
    </w:p>
    <w:p w:rsidR="004C6743" w:rsidRDefault="004C6743" w:rsidP="004C6743">
      <w:pPr>
        <w:jc w:val="center"/>
      </w:pPr>
      <w:r>
        <w:rPr>
          <w:b/>
          <w:sz w:val="26"/>
          <w:szCs w:val="26"/>
        </w:rPr>
        <w:t>Калачевского муниципального района Волгоградской области</w:t>
      </w:r>
    </w:p>
    <w:p w:rsidR="004C6743" w:rsidRDefault="004C6743" w:rsidP="004C6743">
      <w:pPr>
        <w:jc w:val="center"/>
      </w:pPr>
    </w:p>
    <w:p w:rsidR="004C6743" w:rsidRDefault="004C6743" w:rsidP="004C6743">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4C6743" w:rsidRDefault="004C6743" w:rsidP="004C6743">
      <w:pPr>
        <w:jc w:val="both"/>
      </w:pPr>
    </w:p>
    <w:p w:rsidR="004C6743" w:rsidRDefault="004C6743" w:rsidP="004C6743">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4C6743" w:rsidRDefault="004C6743" w:rsidP="004C6743">
      <w:pPr>
        <w:ind w:firstLine="709"/>
        <w:jc w:val="both"/>
      </w:pPr>
    </w:p>
    <w:p w:rsidR="004C6743" w:rsidRDefault="004C6743" w:rsidP="004C6743">
      <w:pPr>
        <w:jc w:val="center"/>
      </w:pPr>
      <w:r>
        <w:rPr>
          <w:b/>
          <w:sz w:val="26"/>
          <w:szCs w:val="26"/>
        </w:rPr>
        <w:t>1. Предмет Договора</w:t>
      </w:r>
    </w:p>
    <w:p w:rsidR="004C6743" w:rsidRDefault="004C6743" w:rsidP="004C6743">
      <w:pPr>
        <w:jc w:val="center"/>
      </w:pPr>
    </w:p>
    <w:p w:rsidR="004C6743" w:rsidRDefault="004C6743" w:rsidP="004C6743">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Киоск предназначен, для торговли саженцами, цветами, рассадой, расположенный по адресу: </w:t>
      </w:r>
      <w:r>
        <w:rPr>
          <w:rFonts w:eastAsia="Calibri"/>
          <w:sz w:val="26"/>
          <w:szCs w:val="26"/>
          <w:lang w:eastAsia="en-US"/>
        </w:rPr>
        <w:t xml:space="preserve">Волгоградская область, Калачевский р-н, п. Береславка д. 25 д, площадью 20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4C6743" w:rsidRDefault="004C6743" w:rsidP="004C6743">
      <w:pPr>
        <w:jc w:val="both"/>
        <w:rPr>
          <w:shd w:val="clear" w:color="auto" w:fill="FFFF00"/>
        </w:rPr>
      </w:pPr>
    </w:p>
    <w:p w:rsidR="004C6743" w:rsidRDefault="004C6743" w:rsidP="004C6743">
      <w:pPr>
        <w:jc w:val="center"/>
      </w:pPr>
      <w:r>
        <w:rPr>
          <w:b/>
          <w:sz w:val="26"/>
          <w:szCs w:val="26"/>
        </w:rPr>
        <w:t>2. Условия Договора</w:t>
      </w:r>
    </w:p>
    <w:p w:rsidR="004C6743" w:rsidRDefault="004C6743" w:rsidP="004C6743">
      <w:pPr>
        <w:jc w:val="both"/>
      </w:pPr>
    </w:p>
    <w:p w:rsidR="004C6743" w:rsidRDefault="004C6743" w:rsidP="004C6743">
      <w:pPr>
        <w:jc w:val="both"/>
      </w:pPr>
      <w:r>
        <w:rPr>
          <w:sz w:val="26"/>
          <w:szCs w:val="26"/>
        </w:rPr>
        <w:t>2.1. Хозяйствующий субъект обязан:</w:t>
      </w:r>
    </w:p>
    <w:p w:rsidR="004C6743" w:rsidRDefault="004C6743" w:rsidP="004C6743">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4C6743" w:rsidRDefault="004C6743" w:rsidP="004C6743">
      <w:pPr>
        <w:jc w:val="both"/>
      </w:pPr>
      <w:r>
        <w:rPr>
          <w:sz w:val="26"/>
          <w:szCs w:val="26"/>
        </w:rPr>
        <w:t>2.1.2. Использовать объект в соответствии с условиями п. 1.1 настоящего Договора.</w:t>
      </w:r>
    </w:p>
    <w:p w:rsidR="004C6743" w:rsidRDefault="004C6743" w:rsidP="004C6743">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5">
        <w:r>
          <w:rPr>
            <w:sz w:val="26"/>
            <w:szCs w:val="26"/>
          </w:rPr>
          <w:t>п. 3.1</w:t>
        </w:r>
      </w:hyperlink>
      <w:r>
        <w:rPr>
          <w:sz w:val="26"/>
          <w:szCs w:val="26"/>
        </w:rPr>
        <w:t xml:space="preserve"> настоящего Договора.</w:t>
      </w:r>
    </w:p>
    <w:p w:rsidR="004C6743" w:rsidRDefault="004C6743" w:rsidP="004C6743">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4C6743" w:rsidRDefault="004C6743" w:rsidP="004C6743">
      <w:pPr>
        <w:jc w:val="both"/>
      </w:pPr>
      <w:r>
        <w:rPr>
          <w:sz w:val="26"/>
          <w:szCs w:val="26"/>
        </w:rPr>
        <w:t>2.1.5. Уведомлять Уполномоченный орган о передаче права на размещение объекта третьим лицам.</w:t>
      </w:r>
    </w:p>
    <w:p w:rsidR="004C6743" w:rsidRDefault="004C6743" w:rsidP="004C6743">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4C6743" w:rsidRDefault="004C6743" w:rsidP="004C6743">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C6743" w:rsidRDefault="004C6743" w:rsidP="004C6743">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4C6743" w:rsidRDefault="004C6743" w:rsidP="004C6743">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4C6743" w:rsidRDefault="004C6743" w:rsidP="004C6743">
      <w:pPr>
        <w:jc w:val="both"/>
      </w:pPr>
      <w:r>
        <w:rPr>
          <w:sz w:val="26"/>
          <w:szCs w:val="26"/>
        </w:rPr>
        <w:lastRenderedPageBreak/>
        <w:t>2.2. Хозяйствующий субъект имеет право:</w:t>
      </w:r>
    </w:p>
    <w:p w:rsidR="004C6743" w:rsidRDefault="004C6743" w:rsidP="004C6743">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4C6743" w:rsidRDefault="004C6743" w:rsidP="004C6743">
      <w:pPr>
        <w:jc w:val="both"/>
      </w:pPr>
      <w:r>
        <w:rPr>
          <w:sz w:val="26"/>
          <w:szCs w:val="26"/>
        </w:rPr>
        <w:t>2.2.2. Передавать свои права по настоящему Договору третьим лицам.</w:t>
      </w:r>
    </w:p>
    <w:p w:rsidR="004C6743" w:rsidRDefault="004C6743" w:rsidP="004C6743">
      <w:pPr>
        <w:jc w:val="both"/>
      </w:pPr>
      <w:r>
        <w:rPr>
          <w:sz w:val="26"/>
          <w:szCs w:val="26"/>
        </w:rPr>
        <w:t>2.3. Уполномоченный орган обязан:</w:t>
      </w:r>
    </w:p>
    <w:p w:rsidR="004C6743" w:rsidRDefault="004C6743" w:rsidP="004C6743">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4C6743" w:rsidRDefault="004C6743" w:rsidP="004C6743">
      <w:pPr>
        <w:jc w:val="both"/>
      </w:pPr>
      <w:r>
        <w:rPr>
          <w:sz w:val="26"/>
          <w:szCs w:val="26"/>
        </w:rPr>
        <w:t>2.4. Уполномоченный орган имеет право:</w:t>
      </w:r>
    </w:p>
    <w:p w:rsidR="004C6743" w:rsidRDefault="004C6743" w:rsidP="004C6743">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4C6743" w:rsidRDefault="004C6743" w:rsidP="004C6743">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4C6743" w:rsidRDefault="004C6743" w:rsidP="004C6743">
      <w:pPr>
        <w:jc w:val="center"/>
      </w:pPr>
    </w:p>
    <w:p w:rsidR="004C6743" w:rsidRDefault="004C6743" w:rsidP="004C6743">
      <w:pPr>
        <w:jc w:val="center"/>
      </w:pPr>
      <w:r>
        <w:rPr>
          <w:b/>
          <w:sz w:val="26"/>
          <w:szCs w:val="26"/>
        </w:rPr>
        <w:t>3. Плата за размещение объекта</w:t>
      </w:r>
    </w:p>
    <w:p w:rsidR="004C6743" w:rsidRDefault="004C6743" w:rsidP="004C6743">
      <w:pPr>
        <w:jc w:val="both"/>
      </w:pPr>
    </w:p>
    <w:p w:rsidR="004C6743" w:rsidRDefault="004C6743" w:rsidP="004C6743">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4C6743" w:rsidRDefault="004C6743" w:rsidP="004C6743">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9"/>
      </w:r>
    </w:p>
    <w:p w:rsidR="004C6743" w:rsidRDefault="004C6743" w:rsidP="004C6743">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10"/>
      </w:r>
    </w:p>
    <w:p w:rsidR="004C6743" w:rsidRDefault="004C6743" w:rsidP="004C6743">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11"/>
      </w:r>
    </w:p>
    <w:p w:rsidR="004C6743" w:rsidRDefault="004C6743" w:rsidP="004C6743">
      <w:pPr>
        <w:jc w:val="both"/>
      </w:pPr>
      <w:r>
        <w:rPr>
          <w:sz w:val="26"/>
          <w:szCs w:val="26"/>
        </w:rPr>
        <w:t>3.3. Перечисление платы по Договору на размещение производится по следующим реквизитам:</w:t>
      </w:r>
    </w:p>
    <w:p w:rsidR="004C6743" w:rsidRDefault="004C6743" w:rsidP="004C6743">
      <w:pPr>
        <w:jc w:val="both"/>
      </w:pPr>
      <w:r>
        <w:rPr>
          <w:rFonts w:eastAsia="Times New Roman"/>
          <w:color w:val="000000"/>
          <w:sz w:val="26"/>
          <w:szCs w:val="26"/>
          <w:shd w:val="clear" w:color="auto" w:fill="FFFFFF"/>
        </w:rPr>
        <w:t>ИНН 3409011014</w:t>
      </w:r>
    </w:p>
    <w:p w:rsidR="004C6743" w:rsidRDefault="004C6743" w:rsidP="004C6743">
      <w:pPr>
        <w:jc w:val="both"/>
      </w:pPr>
      <w:r>
        <w:rPr>
          <w:rFonts w:eastAsia="Times New Roman"/>
          <w:color w:val="000000"/>
          <w:sz w:val="26"/>
          <w:szCs w:val="26"/>
          <w:shd w:val="clear" w:color="auto" w:fill="FFFFFF"/>
        </w:rPr>
        <w:t>КПП 340901001</w:t>
      </w:r>
    </w:p>
    <w:p w:rsidR="004C6743" w:rsidRDefault="004C6743" w:rsidP="004C6743">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4C6743" w:rsidRDefault="004C6743" w:rsidP="004C6743">
      <w:pPr>
        <w:jc w:val="both"/>
      </w:pPr>
      <w:r>
        <w:rPr>
          <w:rFonts w:eastAsia="Times New Roman"/>
          <w:color w:val="000000"/>
          <w:sz w:val="26"/>
          <w:szCs w:val="26"/>
          <w:shd w:val="clear" w:color="auto" w:fill="FFFFFF"/>
        </w:rPr>
        <w:t>БИК 041806001</w:t>
      </w:r>
    </w:p>
    <w:p w:rsidR="004C6743" w:rsidRDefault="004C6743" w:rsidP="004C6743">
      <w:pPr>
        <w:jc w:val="both"/>
      </w:pPr>
      <w:r>
        <w:rPr>
          <w:rFonts w:eastAsia="Times New Roman"/>
          <w:color w:val="000000"/>
          <w:sz w:val="26"/>
          <w:szCs w:val="26"/>
          <w:shd w:val="clear" w:color="auto" w:fill="FFFFFF"/>
        </w:rPr>
        <w:t>КБК 94211705050100000180</w:t>
      </w:r>
    </w:p>
    <w:p w:rsidR="004C6743" w:rsidRDefault="004C6743" w:rsidP="004C6743">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4C6743" w:rsidRDefault="004C6743" w:rsidP="004C6743">
      <w:pPr>
        <w:jc w:val="both"/>
      </w:pPr>
    </w:p>
    <w:p w:rsidR="004C6743" w:rsidRDefault="004C6743" w:rsidP="004C6743">
      <w:pPr>
        <w:jc w:val="center"/>
      </w:pPr>
      <w:r>
        <w:rPr>
          <w:b/>
          <w:sz w:val="26"/>
          <w:szCs w:val="26"/>
        </w:rPr>
        <w:t>4. Срок действия Договора</w:t>
      </w:r>
    </w:p>
    <w:p w:rsidR="004C6743" w:rsidRDefault="004C6743" w:rsidP="004C6743">
      <w:pPr>
        <w:jc w:val="both"/>
      </w:pPr>
    </w:p>
    <w:p w:rsidR="004C6743" w:rsidRDefault="004C6743" w:rsidP="004C6743">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sidR="009E0AED">
        <w:rPr>
          <w:sz w:val="26"/>
          <w:szCs w:val="26"/>
        </w:rPr>
        <w:t xml:space="preserve"> 2037</w:t>
      </w:r>
      <w:r>
        <w:rPr>
          <w:sz w:val="26"/>
          <w:szCs w:val="26"/>
        </w:rPr>
        <w:t xml:space="preserve"> г.</w:t>
      </w:r>
    </w:p>
    <w:p w:rsidR="004C6743" w:rsidRDefault="004C6743" w:rsidP="004C6743">
      <w:pPr>
        <w:jc w:val="center"/>
      </w:pPr>
    </w:p>
    <w:p w:rsidR="004C6743" w:rsidRDefault="004C6743" w:rsidP="004C6743">
      <w:pPr>
        <w:jc w:val="center"/>
      </w:pPr>
      <w:r>
        <w:rPr>
          <w:b/>
          <w:sz w:val="26"/>
          <w:szCs w:val="26"/>
        </w:rPr>
        <w:t>5. Прекращение и расторжение Договора</w:t>
      </w:r>
    </w:p>
    <w:p w:rsidR="004C6743" w:rsidRDefault="004C6743" w:rsidP="004C6743">
      <w:pPr>
        <w:jc w:val="center"/>
      </w:pPr>
    </w:p>
    <w:p w:rsidR="004C6743" w:rsidRDefault="004C6743" w:rsidP="004C6743">
      <w:pPr>
        <w:jc w:val="both"/>
      </w:pPr>
      <w:r>
        <w:rPr>
          <w:sz w:val="26"/>
          <w:szCs w:val="26"/>
        </w:rPr>
        <w:t>5.1. Действие настоящего Договора прекращается в следующих случаях:</w:t>
      </w:r>
    </w:p>
    <w:p w:rsidR="004C6743" w:rsidRDefault="004C6743" w:rsidP="004C6743">
      <w:pPr>
        <w:jc w:val="both"/>
      </w:pPr>
      <w:r>
        <w:rPr>
          <w:sz w:val="26"/>
          <w:szCs w:val="26"/>
        </w:rPr>
        <w:t>5.1.1. по истечении срока, на который заключен Договор;</w:t>
      </w:r>
    </w:p>
    <w:p w:rsidR="004C6743" w:rsidRDefault="004C6743" w:rsidP="004C6743">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4C6743" w:rsidRDefault="004C6743" w:rsidP="004C6743">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4C6743" w:rsidRDefault="004C6743" w:rsidP="004C6743">
      <w:pPr>
        <w:jc w:val="both"/>
      </w:pPr>
      <w:r>
        <w:rPr>
          <w:sz w:val="26"/>
          <w:szCs w:val="26"/>
        </w:rPr>
        <w:t>5.1.4. расторжения Договора в одностороннем порядке;</w:t>
      </w:r>
    </w:p>
    <w:p w:rsidR="004C6743" w:rsidRDefault="004C6743" w:rsidP="004C6743">
      <w:pPr>
        <w:jc w:val="both"/>
      </w:pPr>
      <w:r>
        <w:rPr>
          <w:sz w:val="26"/>
          <w:szCs w:val="26"/>
        </w:rPr>
        <w:t>5.1.5. в иных случаях, предусмотренных действующим законодательством.</w:t>
      </w:r>
    </w:p>
    <w:p w:rsidR="004C6743" w:rsidRDefault="004C6743" w:rsidP="004C6743">
      <w:pPr>
        <w:jc w:val="both"/>
      </w:pPr>
      <w:r>
        <w:rPr>
          <w:sz w:val="26"/>
          <w:szCs w:val="26"/>
        </w:rPr>
        <w:t>5.2. Договор на размещение может быть расторгнут досрочно в одностороннем порядке в следующих случаях:</w:t>
      </w:r>
    </w:p>
    <w:p w:rsidR="004C6743" w:rsidRDefault="004C6743" w:rsidP="004C6743">
      <w:pPr>
        <w:jc w:val="both"/>
      </w:pPr>
      <w:r>
        <w:rPr>
          <w:sz w:val="26"/>
          <w:szCs w:val="26"/>
        </w:rPr>
        <w:t>5.2.1. по заявлению Хозяйствующего субъекта о расторжении Договора;</w:t>
      </w:r>
      <w:r>
        <w:rPr>
          <w:rStyle w:val="ae"/>
          <w:sz w:val="26"/>
          <w:szCs w:val="26"/>
        </w:rPr>
        <w:footnoteReference w:id="12"/>
      </w:r>
    </w:p>
    <w:p w:rsidR="004C6743" w:rsidRDefault="004C6743" w:rsidP="004C6743">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4C6743" w:rsidRDefault="004C6743" w:rsidP="004C6743">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4C6743" w:rsidRDefault="004C6743" w:rsidP="004C6743">
      <w:pPr>
        <w:jc w:val="both"/>
      </w:pPr>
      <w:r>
        <w:rPr>
          <w:sz w:val="26"/>
          <w:szCs w:val="26"/>
        </w:rPr>
        <w:t>5.2.4. размещение объекта, не соответствующего Схеме или не соответствующего архитектурному решению;</w:t>
      </w:r>
    </w:p>
    <w:p w:rsidR="004C6743" w:rsidRDefault="004C6743" w:rsidP="004C6743">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4C6743" w:rsidRDefault="004C6743" w:rsidP="004C6743">
      <w:pPr>
        <w:jc w:val="both"/>
      </w:pPr>
      <w:r>
        <w:rPr>
          <w:sz w:val="26"/>
          <w:szCs w:val="26"/>
        </w:rPr>
        <w:t>5.2.6. использование Хозяйствующим субъектом объекта с нарушением  условий, указанных в п. 1.1 настоящего Договора.</w:t>
      </w:r>
    </w:p>
    <w:p w:rsidR="004C6743" w:rsidRDefault="004C6743" w:rsidP="004C6743">
      <w:pPr>
        <w:jc w:val="both"/>
      </w:pPr>
      <w:r>
        <w:rPr>
          <w:sz w:val="26"/>
          <w:szCs w:val="26"/>
        </w:rPr>
        <w:t>5.2.7. изменение внешнего облика объекта без письменного согласования с Уполномоченным органом.</w:t>
      </w:r>
    </w:p>
    <w:p w:rsidR="004C6743" w:rsidRDefault="004C6743" w:rsidP="004C6743">
      <w:pPr>
        <w:jc w:val="both"/>
      </w:pPr>
      <w:r>
        <w:rPr>
          <w:sz w:val="26"/>
          <w:szCs w:val="26"/>
        </w:rPr>
        <w:t>5.2.8. в иных случаях предусмотренных действующим законодательством.</w:t>
      </w:r>
    </w:p>
    <w:p w:rsidR="004C6743" w:rsidRDefault="004C6743" w:rsidP="004C6743">
      <w:pPr>
        <w:jc w:val="both"/>
      </w:pPr>
    </w:p>
    <w:p w:rsidR="004C6743" w:rsidRDefault="004C6743" w:rsidP="004C6743">
      <w:pPr>
        <w:jc w:val="center"/>
      </w:pPr>
      <w:r>
        <w:rPr>
          <w:b/>
          <w:sz w:val="26"/>
          <w:szCs w:val="26"/>
        </w:rPr>
        <w:t>6. Заключительные положения</w:t>
      </w:r>
    </w:p>
    <w:p w:rsidR="004C6743" w:rsidRDefault="004C6743" w:rsidP="004C6743">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C6743" w:rsidRDefault="004C6743" w:rsidP="004C6743">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4C6743" w:rsidRDefault="004C6743" w:rsidP="004C6743">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Уполномоченный орган</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Администрация Бересласвкого сельского поселения Калачевского муниципального района Волгоградской области</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404547, Волгоградская область, Калачевский район, п. Береславка ул. Школьная д.2</w:t>
            </w:r>
          </w:p>
          <w:p w:rsidR="004C6743" w:rsidRDefault="004C6743" w:rsidP="004C6743">
            <w:r>
              <w:rPr>
                <w:sz w:val="22"/>
                <w:szCs w:val="22"/>
              </w:rPr>
              <w:t>л/сч 4209К233401, ИНН 3409011014</w:t>
            </w:r>
          </w:p>
          <w:p w:rsidR="004C6743" w:rsidRDefault="004C6743" w:rsidP="004C6743">
            <w:r>
              <w:rPr>
                <w:sz w:val="22"/>
                <w:szCs w:val="22"/>
              </w:rPr>
              <w:t>БИК 041806001 Отделение Волгоград г. Волгоград</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Глава Береславского сельского поселения     Легинзова М.И.       ___________ подпись</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r>
    </w:tbl>
    <w:p w:rsidR="004C6743" w:rsidRDefault="004C6743" w:rsidP="004C6743"/>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rsidP="004C6743">
      <w:pPr>
        <w:jc w:val="center"/>
      </w:pPr>
      <w:r>
        <w:rPr>
          <w:b/>
          <w:sz w:val="26"/>
          <w:szCs w:val="26"/>
        </w:rPr>
        <w:lastRenderedPageBreak/>
        <w:t xml:space="preserve">Проект № 4 </w:t>
      </w:r>
    </w:p>
    <w:p w:rsidR="004C6743" w:rsidRDefault="004C6743" w:rsidP="004C6743">
      <w:pPr>
        <w:jc w:val="center"/>
      </w:pPr>
      <w:r>
        <w:rPr>
          <w:b/>
          <w:sz w:val="26"/>
          <w:szCs w:val="26"/>
        </w:rPr>
        <w:t>Договора на размещение</w:t>
      </w:r>
    </w:p>
    <w:p w:rsidR="004C6743" w:rsidRDefault="004C6743" w:rsidP="004C6743">
      <w:pPr>
        <w:jc w:val="center"/>
      </w:pPr>
      <w:r>
        <w:rPr>
          <w:b/>
          <w:sz w:val="26"/>
          <w:szCs w:val="26"/>
        </w:rPr>
        <w:t>нестационарного торгового объекта на территории</w:t>
      </w:r>
    </w:p>
    <w:p w:rsidR="004C6743" w:rsidRDefault="004C6743" w:rsidP="004C6743">
      <w:pPr>
        <w:jc w:val="center"/>
      </w:pPr>
      <w:r>
        <w:rPr>
          <w:b/>
          <w:sz w:val="26"/>
          <w:szCs w:val="26"/>
        </w:rPr>
        <w:t xml:space="preserve">Береславского сельского поселения </w:t>
      </w:r>
    </w:p>
    <w:p w:rsidR="004C6743" w:rsidRDefault="004C6743" w:rsidP="004C6743">
      <w:pPr>
        <w:jc w:val="center"/>
      </w:pPr>
      <w:r>
        <w:rPr>
          <w:b/>
          <w:sz w:val="26"/>
          <w:szCs w:val="26"/>
        </w:rPr>
        <w:t>Калачевского муниципального района Волгоградской области</w:t>
      </w:r>
    </w:p>
    <w:p w:rsidR="004C6743" w:rsidRDefault="004C6743" w:rsidP="004C6743">
      <w:pPr>
        <w:jc w:val="center"/>
      </w:pPr>
    </w:p>
    <w:p w:rsidR="004C6743" w:rsidRDefault="004C6743" w:rsidP="004C6743">
      <w:pPr>
        <w:jc w:val="both"/>
      </w:pPr>
      <w:r>
        <w:rPr>
          <w:rFonts w:eastAsia="Times New Roman"/>
          <w:sz w:val="26"/>
          <w:szCs w:val="26"/>
        </w:rPr>
        <w:t xml:space="preserve">п. Береславка                                  </w:t>
      </w:r>
      <w:r>
        <w:rPr>
          <w:sz w:val="26"/>
          <w:szCs w:val="26"/>
        </w:rPr>
        <w:t xml:space="preserve">                    </w:t>
      </w:r>
      <w:r w:rsidR="00A963BE">
        <w:rPr>
          <w:sz w:val="26"/>
          <w:szCs w:val="26"/>
        </w:rPr>
        <w:t xml:space="preserve">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r>
        <w:rPr>
          <w:sz w:val="26"/>
          <w:szCs w:val="26"/>
        </w:rPr>
        <w:t>.</w:t>
      </w:r>
    </w:p>
    <w:p w:rsidR="004C6743" w:rsidRDefault="004C6743" w:rsidP="004C6743">
      <w:pPr>
        <w:jc w:val="both"/>
      </w:pPr>
    </w:p>
    <w:p w:rsidR="004C6743" w:rsidRDefault="004C6743" w:rsidP="004C6743">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4C6743" w:rsidRDefault="004C6743" w:rsidP="004C6743">
      <w:pPr>
        <w:ind w:firstLine="709"/>
        <w:jc w:val="both"/>
      </w:pPr>
    </w:p>
    <w:p w:rsidR="004C6743" w:rsidRDefault="004C6743" w:rsidP="004C6743">
      <w:pPr>
        <w:jc w:val="center"/>
      </w:pPr>
      <w:r>
        <w:rPr>
          <w:b/>
          <w:sz w:val="26"/>
          <w:szCs w:val="26"/>
        </w:rPr>
        <w:t>1. Предмет Договора</w:t>
      </w:r>
    </w:p>
    <w:p w:rsidR="004C6743" w:rsidRDefault="004C6743" w:rsidP="004C6743">
      <w:pPr>
        <w:jc w:val="center"/>
      </w:pPr>
    </w:p>
    <w:p w:rsidR="004C6743" w:rsidRDefault="004C6743" w:rsidP="004C6743">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Киоск предназначен, для торговли овощами, цветами, рассадой, расположенный по адресу: </w:t>
      </w:r>
      <w:r>
        <w:rPr>
          <w:rFonts w:eastAsia="Calibri"/>
          <w:sz w:val="26"/>
          <w:szCs w:val="26"/>
          <w:lang w:eastAsia="en-US"/>
        </w:rPr>
        <w:t xml:space="preserve">Волгоградская область, Калачевский р-н, п. Береславка д. 25 е, площадью 10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4C6743" w:rsidRDefault="004C6743" w:rsidP="004C6743">
      <w:pPr>
        <w:jc w:val="both"/>
        <w:rPr>
          <w:shd w:val="clear" w:color="auto" w:fill="FFFF00"/>
        </w:rPr>
      </w:pPr>
    </w:p>
    <w:p w:rsidR="004C6743" w:rsidRDefault="004C6743" w:rsidP="004C6743">
      <w:pPr>
        <w:jc w:val="center"/>
      </w:pPr>
      <w:r>
        <w:rPr>
          <w:b/>
          <w:sz w:val="26"/>
          <w:szCs w:val="26"/>
        </w:rPr>
        <w:t>2. Условия Договора</w:t>
      </w:r>
    </w:p>
    <w:p w:rsidR="004C6743" w:rsidRDefault="004C6743" w:rsidP="004C6743">
      <w:pPr>
        <w:jc w:val="both"/>
      </w:pPr>
    </w:p>
    <w:p w:rsidR="004C6743" w:rsidRDefault="004C6743" w:rsidP="004C6743">
      <w:pPr>
        <w:jc w:val="both"/>
      </w:pPr>
      <w:r>
        <w:rPr>
          <w:sz w:val="26"/>
          <w:szCs w:val="26"/>
        </w:rPr>
        <w:t>2.1. Хозяйствующий субъект обязан:</w:t>
      </w:r>
    </w:p>
    <w:p w:rsidR="004C6743" w:rsidRDefault="004C6743" w:rsidP="004C6743">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4C6743" w:rsidRDefault="004C6743" w:rsidP="004C6743">
      <w:pPr>
        <w:jc w:val="both"/>
      </w:pPr>
      <w:r>
        <w:rPr>
          <w:sz w:val="26"/>
          <w:szCs w:val="26"/>
        </w:rPr>
        <w:t>2.1.2. Использовать объект в соответствии с условиями п. 1.1 настоящего Договора.</w:t>
      </w:r>
    </w:p>
    <w:p w:rsidR="004C6743" w:rsidRDefault="004C6743" w:rsidP="004C6743">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6">
        <w:r>
          <w:rPr>
            <w:sz w:val="26"/>
            <w:szCs w:val="26"/>
          </w:rPr>
          <w:t>п. 3.1</w:t>
        </w:r>
      </w:hyperlink>
      <w:r>
        <w:rPr>
          <w:sz w:val="26"/>
          <w:szCs w:val="26"/>
        </w:rPr>
        <w:t xml:space="preserve"> настоящего Договора.</w:t>
      </w:r>
    </w:p>
    <w:p w:rsidR="004C6743" w:rsidRDefault="004C6743" w:rsidP="004C6743">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4C6743" w:rsidRDefault="004C6743" w:rsidP="004C6743">
      <w:pPr>
        <w:jc w:val="both"/>
      </w:pPr>
      <w:r>
        <w:rPr>
          <w:sz w:val="26"/>
          <w:szCs w:val="26"/>
        </w:rPr>
        <w:t>2.1.5. Уведомлять Уполномоченный орган о передаче права на размещение объекта третьим лицам.</w:t>
      </w:r>
    </w:p>
    <w:p w:rsidR="004C6743" w:rsidRDefault="004C6743" w:rsidP="004C6743">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4C6743" w:rsidRDefault="004C6743" w:rsidP="004C6743">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C6743" w:rsidRDefault="004C6743" w:rsidP="004C6743">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4C6743" w:rsidRDefault="004C6743" w:rsidP="004C6743">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4C6743" w:rsidRDefault="004C6743" w:rsidP="004C6743">
      <w:pPr>
        <w:jc w:val="both"/>
      </w:pPr>
      <w:r>
        <w:rPr>
          <w:sz w:val="26"/>
          <w:szCs w:val="26"/>
        </w:rPr>
        <w:lastRenderedPageBreak/>
        <w:t>2.2. Хозяйствующий субъект имеет право:</w:t>
      </w:r>
    </w:p>
    <w:p w:rsidR="004C6743" w:rsidRDefault="004C6743" w:rsidP="004C6743">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4C6743" w:rsidRDefault="004C6743" w:rsidP="004C6743">
      <w:pPr>
        <w:jc w:val="both"/>
      </w:pPr>
      <w:r>
        <w:rPr>
          <w:sz w:val="26"/>
          <w:szCs w:val="26"/>
        </w:rPr>
        <w:t>2.2.2. Передавать свои права по настоящему Договору третьим лицам.</w:t>
      </w:r>
    </w:p>
    <w:p w:rsidR="004C6743" w:rsidRDefault="004C6743" w:rsidP="004C6743">
      <w:pPr>
        <w:jc w:val="both"/>
      </w:pPr>
      <w:r>
        <w:rPr>
          <w:sz w:val="26"/>
          <w:szCs w:val="26"/>
        </w:rPr>
        <w:t>2.3. Уполномоченный орган обязан:</w:t>
      </w:r>
    </w:p>
    <w:p w:rsidR="004C6743" w:rsidRDefault="004C6743" w:rsidP="004C6743">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4C6743" w:rsidRDefault="004C6743" w:rsidP="004C6743">
      <w:pPr>
        <w:jc w:val="both"/>
      </w:pPr>
      <w:r>
        <w:rPr>
          <w:sz w:val="26"/>
          <w:szCs w:val="26"/>
        </w:rPr>
        <w:t>2.4. Уполномоченный орган имеет право:</w:t>
      </w:r>
    </w:p>
    <w:p w:rsidR="004C6743" w:rsidRDefault="004C6743" w:rsidP="004C6743">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4C6743" w:rsidRDefault="004C6743" w:rsidP="004C6743">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4C6743" w:rsidRDefault="004C6743" w:rsidP="004C6743">
      <w:pPr>
        <w:jc w:val="center"/>
      </w:pPr>
    </w:p>
    <w:p w:rsidR="004C6743" w:rsidRDefault="004C6743" w:rsidP="004C6743">
      <w:pPr>
        <w:jc w:val="center"/>
      </w:pPr>
      <w:r>
        <w:rPr>
          <w:b/>
          <w:sz w:val="26"/>
          <w:szCs w:val="26"/>
        </w:rPr>
        <w:t>3. Плата за размещение объекта</w:t>
      </w:r>
    </w:p>
    <w:p w:rsidR="004C6743" w:rsidRDefault="004C6743" w:rsidP="004C6743">
      <w:pPr>
        <w:jc w:val="both"/>
      </w:pPr>
    </w:p>
    <w:p w:rsidR="004C6743" w:rsidRDefault="004C6743" w:rsidP="004C6743">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4C6743" w:rsidRDefault="004C6743" w:rsidP="004C6743">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13"/>
      </w:r>
    </w:p>
    <w:p w:rsidR="004C6743" w:rsidRDefault="004C6743" w:rsidP="004C6743">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14"/>
      </w:r>
    </w:p>
    <w:p w:rsidR="004C6743" w:rsidRDefault="004C6743" w:rsidP="004C6743">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15"/>
      </w:r>
    </w:p>
    <w:p w:rsidR="004C6743" w:rsidRDefault="004C6743" w:rsidP="004C6743">
      <w:pPr>
        <w:jc w:val="both"/>
      </w:pPr>
      <w:r>
        <w:rPr>
          <w:sz w:val="26"/>
          <w:szCs w:val="26"/>
        </w:rPr>
        <w:t>3.3. Перечисление платы по Договору на размещение производится по следующим реквизитам:</w:t>
      </w:r>
    </w:p>
    <w:p w:rsidR="004C6743" w:rsidRDefault="004C6743" w:rsidP="004C6743">
      <w:pPr>
        <w:jc w:val="both"/>
      </w:pPr>
      <w:r>
        <w:rPr>
          <w:rFonts w:eastAsia="Times New Roman"/>
          <w:color w:val="000000"/>
          <w:sz w:val="26"/>
          <w:szCs w:val="26"/>
          <w:shd w:val="clear" w:color="auto" w:fill="FFFFFF"/>
        </w:rPr>
        <w:t>ИНН 3409011014</w:t>
      </w:r>
    </w:p>
    <w:p w:rsidR="004C6743" w:rsidRDefault="004C6743" w:rsidP="004C6743">
      <w:pPr>
        <w:jc w:val="both"/>
      </w:pPr>
      <w:r>
        <w:rPr>
          <w:rFonts w:eastAsia="Times New Roman"/>
          <w:color w:val="000000"/>
          <w:sz w:val="26"/>
          <w:szCs w:val="26"/>
          <w:shd w:val="clear" w:color="auto" w:fill="FFFFFF"/>
        </w:rPr>
        <w:t>КПП 340901001</w:t>
      </w:r>
    </w:p>
    <w:p w:rsidR="004C6743" w:rsidRDefault="004C6743" w:rsidP="004C6743">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4C6743" w:rsidRDefault="004C6743" w:rsidP="004C6743">
      <w:pPr>
        <w:jc w:val="both"/>
      </w:pPr>
      <w:r>
        <w:rPr>
          <w:rFonts w:eastAsia="Times New Roman"/>
          <w:color w:val="000000"/>
          <w:sz w:val="26"/>
          <w:szCs w:val="26"/>
          <w:shd w:val="clear" w:color="auto" w:fill="FFFFFF"/>
        </w:rPr>
        <w:t>БИК 041806001</w:t>
      </w:r>
    </w:p>
    <w:p w:rsidR="004C6743" w:rsidRDefault="004C6743" w:rsidP="004C6743">
      <w:pPr>
        <w:jc w:val="both"/>
      </w:pPr>
      <w:r>
        <w:rPr>
          <w:rFonts w:eastAsia="Times New Roman"/>
          <w:color w:val="000000"/>
          <w:sz w:val="26"/>
          <w:szCs w:val="26"/>
          <w:shd w:val="clear" w:color="auto" w:fill="FFFFFF"/>
        </w:rPr>
        <w:t>КБК 94211705050100000180</w:t>
      </w:r>
    </w:p>
    <w:p w:rsidR="004C6743" w:rsidRDefault="004C6743" w:rsidP="004C6743">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4C6743" w:rsidRDefault="004C6743" w:rsidP="004C6743">
      <w:pPr>
        <w:jc w:val="both"/>
      </w:pPr>
    </w:p>
    <w:p w:rsidR="004C6743" w:rsidRDefault="004C6743" w:rsidP="004C6743">
      <w:pPr>
        <w:jc w:val="center"/>
      </w:pPr>
      <w:r>
        <w:rPr>
          <w:b/>
          <w:sz w:val="26"/>
          <w:szCs w:val="26"/>
        </w:rPr>
        <w:t>4. Срок действия Договора</w:t>
      </w:r>
    </w:p>
    <w:p w:rsidR="004C6743" w:rsidRDefault="004C6743" w:rsidP="004C6743">
      <w:pPr>
        <w:jc w:val="both"/>
      </w:pPr>
    </w:p>
    <w:p w:rsidR="004C6743" w:rsidRDefault="004C6743" w:rsidP="004C6743">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sidR="009E0AED">
        <w:rPr>
          <w:sz w:val="26"/>
          <w:szCs w:val="26"/>
        </w:rPr>
        <w:t xml:space="preserve"> 2037</w:t>
      </w:r>
      <w:r>
        <w:rPr>
          <w:sz w:val="26"/>
          <w:szCs w:val="26"/>
        </w:rPr>
        <w:t xml:space="preserve"> г.</w:t>
      </w:r>
    </w:p>
    <w:p w:rsidR="004C6743" w:rsidRDefault="004C6743" w:rsidP="004C6743">
      <w:pPr>
        <w:jc w:val="center"/>
      </w:pPr>
    </w:p>
    <w:p w:rsidR="004C6743" w:rsidRDefault="004C6743" w:rsidP="004C6743">
      <w:pPr>
        <w:jc w:val="center"/>
      </w:pPr>
      <w:r>
        <w:rPr>
          <w:b/>
          <w:sz w:val="26"/>
          <w:szCs w:val="26"/>
        </w:rPr>
        <w:t>5. Прекращение и расторжение Договора</w:t>
      </w:r>
    </w:p>
    <w:p w:rsidR="004C6743" w:rsidRDefault="004C6743" w:rsidP="004C6743">
      <w:pPr>
        <w:jc w:val="center"/>
      </w:pPr>
    </w:p>
    <w:p w:rsidR="004C6743" w:rsidRDefault="004C6743" w:rsidP="004C6743">
      <w:pPr>
        <w:jc w:val="both"/>
      </w:pPr>
      <w:r>
        <w:rPr>
          <w:sz w:val="26"/>
          <w:szCs w:val="26"/>
        </w:rPr>
        <w:t>5.1. Действие настоящего Договора прекращается в следующих случаях:</w:t>
      </w:r>
    </w:p>
    <w:p w:rsidR="004C6743" w:rsidRDefault="004C6743" w:rsidP="004C6743">
      <w:pPr>
        <w:jc w:val="both"/>
      </w:pPr>
      <w:r>
        <w:rPr>
          <w:sz w:val="26"/>
          <w:szCs w:val="26"/>
        </w:rPr>
        <w:t>5.1.1. по истечении срока, на который заключен Договор;</w:t>
      </w:r>
    </w:p>
    <w:p w:rsidR="004C6743" w:rsidRDefault="004C6743" w:rsidP="004C6743">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4C6743" w:rsidRDefault="004C6743" w:rsidP="004C6743">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4C6743" w:rsidRDefault="004C6743" w:rsidP="004C6743">
      <w:pPr>
        <w:jc w:val="both"/>
      </w:pPr>
      <w:r>
        <w:rPr>
          <w:sz w:val="26"/>
          <w:szCs w:val="26"/>
        </w:rPr>
        <w:t>5.1.4. расторжения Договора в одностороннем порядке;</w:t>
      </w:r>
    </w:p>
    <w:p w:rsidR="004C6743" w:rsidRDefault="004C6743" w:rsidP="004C6743">
      <w:pPr>
        <w:jc w:val="both"/>
      </w:pPr>
      <w:r>
        <w:rPr>
          <w:sz w:val="26"/>
          <w:szCs w:val="26"/>
        </w:rPr>
        <w:t>5.1.5. в иных случаях, предусмотренных действующим законодательством.</w:t>
      </w:r>
    </w:p>
    <w:p w:rsidR="004C6743" w:rsidRDefault="004C6743" w:rsidP="004C6743">
      <w:pPr>
        <w:jc w:val="both"/>
      </w:pPr>
      <w:r>
        <w:rPr>
          <w:sz w:val="26"/>
          <w:szCs w:val="26"/>
        </w:rPr>
        <w:t>5.2. Договор на размещение может быть расторгнут досрочно в одностороннем порядке в следующих случаях:</w:t>
      </w:r>
    </w:p>
    <w:p w:rsidR="004C6743" w:rsidRDefault="004C6743" w:rsidP="004C6743">
      <w:pPr>
        <w:jc w:val="both"/>
      </w:pPr>
      <w:r>
        <w:rPr>
          <w:sz w:val="26"/>
          <w:szCs w:val="26"/>
        </w:rPr>
        <w:t>5.2.1. по заявлению Хозяйствующего субъекта о расторжении Договора;</w:t>
      </w:r>
      <w:r>
        <w:rPr>
          <w:rStyle w:val="ae"/>
          <w:sz w:val="26"/>
          <w:szCs w:val="26"/>
        </w:rPr>
        <w:footnoteReference w:id="16"/>
      </w:r>
    </w:p>
    <w:p w:rsidR="004C6743" w:rsidRDefault="004C6743" w:rsidP="004C6743">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4C6743" w:rsidRDefault="004C6743" w:rsidP="004C6743">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4C6743" w:rsidRDefault="004C6743" w:rsidP="004C6743">
      <w:pPr>
        <w:jc w:val="both"/>
      </w:pPr>
      <w:r>
        <w:rPr>
          <w:sz w:val="26"/>
          <w:szCs w:val="26"/>
        </w:rPr>
        <w:t>5.2.4. размещение объекта, не соответствующего Схеме или не соответствующего архитектурному решению;</w:t>
      </w:r>
    </w:p>
    <w:p w:rsidR="004C6743" w:rsidRDefault="004C6743" w:rsidP="004C6743">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4C6743" w:rsidRDefault="004C6743" w:rsidP="004C6743">
      <w:pPr>
        <w:jc w:val="both"/>
      </w:pPr>
      <w:r>
        <w:rPr>
          <w:sz w:val="26"/>
          <w:szCs w:val="26"/>
        </w:rPr>
        <w:t>5.2.6. использование Хозяйствующим субъектом объекта с нарушением  условий, указанных в п. 1.1 настоящего Договора.</w:t>
      </w:r>
    </w:p>
    <w:p w:rsidR="004C6743" w:rsidRDefault="004C6743" w:rsidP="004C6743">
      <w:pPr>
        <w:jc w:val="both"/>
      </w:pPr>
      <w:r>
        <w:rPr>
          <w:sz w:val="26"/>
          <w:szCs w:val="26"/>
        </w:rPr>
        <w:t>5.2.7. изменение внешнего облика объекта без письменного согласования с Уполномоченным органом.</w:t>
      </w:r>
    </w:p>
    <w:p w:rsidR="004C6743" w:rsidRDefault="004C6743" w:rsidP="004C6743">
      <w:pPr>
        <w:jc w:val="both"/>
      </w:pPr>
      <w:r>
        <w:rPr>
          <w:sz w:val="26"/>
          <w:szCs w:val="26"/>
        </w:rPr>
        <w:t>5.2.8. в иных случаях предусмотренных действующим законодательством.</w:t>
      </w:r>
    </w:p>
    <w:p w:rsidR="004C6743" w:rsidRDefault="004C6743" w:rsidP="004C6743">
      <w:pPr>
        <w:jc w:val="both"/>
      </w:pPr>
    </w:p>
    <w:p w:rsidR="004C6743" w:rsidRDefault="004C6743" w:rsidP="004C6743">
      <w:pPr>
        <w:jc w:val="center"/>
      </w:pPr>
      <w:r>
        <w:rPr>
          <w:b/>
          <w:sz w:val="26"/>
          <w:szCs w:val="26"/>
        </w:rPr>
        <w:t>6. Заключительные положения</w:t>
      </w:r>
    </w:p>
    <w:p w:rsidR="004C6743" w:rsidRDefault="004C6743" w:rsidP="004C6743">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C6743" w:rsidRDefault="004C6743" w:rsidP="004C6743">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4C6743" w:rsidRDefault="004C6743" w:rsidP="004C6743">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Уполномоченный орган</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Администрация Бересласвкого сельского поселения Калачевского муниципального района Волгоградской области</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404547, Волгоградская область, Калачевский район, п. Береславка ул. Школьная д.2</w:t>
            </w:r>
          </w:p>
          <w:p w:rsidR="004C6743" w:rsidRDefault="004C6743" w:rsidP="004C6743">
            <w:r>
              <w:rPr>
                <w:sz w:val="22"/>
                <w:szCs w:val="22"/>
              </w:rPr>
              <w:t>л/сч 4209К233401, ИНН 3409011014</w:t>
            </w:r>
          </w:p>
          <w:p w:rsidR="004C6743" w:rsidRDefault="004C6743" w:rsidP="004C6743">
            <w:r>
              <w:rPr>
                <w:sz w:val="22"/>
                <w:szCs w:val="22"/>
              </w:rPr>
              <w:t>БИК 041806001 Отделение Волгоград г. Волгоград</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Глава Береславского сельского поселения     Легинзова М.И.       ___________ подпись</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r>
    </w:tbl>
    <w:p w:rsidR="004C6743" w:rsidRDefault="004C6743" w:rsidP="004C6743"/>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rsidP="004C6743">
      <w:pPr>
        <w:jc w:val="center"/>
      </w:pPr>
      <w:r>
        <w:rPr>
          <w:b/>
          <w:sz w:val="26"/>
          <w:szCs w:val="26"/>
        </w:rPr>
        <w:lastRenderedPageBreak/>
        <w:t>Проект № 5</w:t>
      </w:r>
    </w:p>
    <w:p w:rsidR="004C6743" w:rsidRDefault="004C6743" w:rsidP="004C6743">
      <w:pPr>
        <w:jc w:val="center"/>
      </w:pPr>
      <w:r>
        <w:rPr>
          <w:b/>
          <w:sz w:val="26"/>
          <w:szCs w:val="26"/>
        </w:rPr>
        <w:t>Договора на размещение</w:t>
      </w:r>
    </w:p>
    <w:p w:rsidR="004C6743" w:rsidRDefault="004C6743" w:rsidP="004C6743">
      <w:pPr>
        <w:jc w:val="center"/>
      </w:pPr>
      <w:r>
        <w:rPr>
          <w:b/>
          <w:sz w:val="26"/>
          <w:szCs w:val="26"/>
        </w:rPr>
        <w:t>нестационарного торгового объекта на территории</w:t>
      </w:r>
    </w:p>
    <w:p w:rsidR="004C6743" w:rsidRDefault="004C6743" w:rsidP="004C6743">
      <w:pPr>
        <w:jc w:val="center"/>
      </w:pPr>
      <w:r>
        <w:rPr>
          <w:b/>
          <w:sz w:val="26"/>
          <w:szCs w:val="26"/>
        </w:rPr>
        <w:t xml:space="preserve">Береславского сельского поселения </w:t>
      </w:r>
    </w:p>
    <w:p w:rsidR="004C6743" w:rsidRDefault="004C6743" w:rsidP="004C6743">
      <w:pPr>
        <w:jc w:val="center"/>
      </w:pPr>
      <w:r>
        <w:rPr>
          <w:b/>
          <w:sz w:val="26"/>
          <w:szCs w:val="26"/>
        </w:rPr>
        <w:t>Калачевского муниципального района Волгоградской области</w:t>
      </w:r>
    </w:p>
    <w:p w:rsidR="004C6743" w:rsidRDefault="004C6743" w:rsidP="004C6743">
      <w:pPr>
        <w:jc w:val="center"/>
      </w:pPr>
    </w:p>
    <w:p w:rsidR="004C6743" w:rsidRDefault="004C6743" w:rsidP="004C6743">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4C6743" w:rsidRDefault="004C6743" w:rsidP="004C6743">
      <w:pPr>
        <w:jc w:val="both"/>
      </w:pPr>
    </w:p>
    <w:p w:rsidR="004C6743" w:rsidRDefault="004C6743" w:rsidP="004C6743">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4C6743" w:rsidRDefault="004C6743" w:rsidP="004C6743">
      <w:pPr>
        <w:ind w:firstLine="709"/>
        <w:jc w:val="both"/>
      </w:pPr>
    </w:p>
    <w:p w:rsidR="004C6743" w:rsidRDefault="004C6743" w:rsidP="004C6743">
      <w:pPr>
        <w:jc w:val="center"/>
      </w:pPr>
      <w:r>
        <w:rPr>
          <w:b/>
          <w:sz w:val="26"/>
          <w:szCs w:val="26"/>
        </w:rPr>
        <w:t>1. Предмет Договора</w:t>
      </w:r>
    </w:p>
    <w:p w:rsidR="004C6743" w:rsidRDefault="004C6743" w:rsidP="004C6743">
      <w:pPr>
        <w:jc w:val="center"/>
      </w:pPr>
    </w:p>
    <w:p w:rsidR="004C6743" w:rsidRDefault="004C6743" w:rsidP="004C6743">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Киоск предназначен, для торговли овощами, цветами, рассадой, расположенный по адресу: </w:t>
      </w:r>
      <w:r>
        <w:rPr>
          <w:rFonts w:eastAsia="Calibri"/>
          <w:sz w:val="26"/>
          <w:szCs w:val="26"/>
          <w:lang w:eastAsia="en-US"/>
        </w:rPr>
        <w:t xml:space="preserve">Волгоградская область, Калачевский р-н, п. Береславка д. 25 ж, площадью 10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4C6743" w:rsidRDefault="004C6743" w:rsidP="004C6743">
      <w:pPr>
        <w:jc w:val="both"/>
        <w:rPr>
          <w:shd w:val="clear" w:color="auto" w:fill="FFFF00"/>
        </w:rPr>
      </w:pPr>
    </w:p>
    <w:p w:rsidR="004C6743" w:rsidRDefault="004C6743" w:rsidP="004C6743">
      <w:pPr>
        <w:jc w:val="center"/>
      </w:pPr>
      <w:r>
        <w:rPr>
          <w:b/>
          <w:sz w:val="26"/>
          <w:szCs w:val="26"/>
        </w:rPr>
        <w:t>2. Условия Договора</w:t>
      </w:r>
    </w:p>
    <w:p w:rsidR="004C6743" w:rsidRDefault="004C6743" w:rsidP="004C6743">
      <w:pPr>
        <w:jc w:val="both"/>
      </w:pPr>
    </w:p>
    <w:p w:rsidR="004C6743" w:rsidRDefault="004C6743" w:rsidP="004C6743">
      <w:pPr>
        <w:jc w:val="both"/>
      </w:pPr>
      <w:r>
        <w:rPr>
          <w:sz w:val="26"/>
          <w:szCs w:val="26"/>
        </w:rPr>
        <w:t>2.1. Хозяйствующий субъект обязан:</w:t>
      </w:r>
    </w:p>
    <w:p w:rsidR="004C6743" w:rsidRDefault="004C6743" w:rsidP="004C6743">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4C6743" w:rsidRDefault="004C6743" w:rsidP="004C6743">
      <w:pPr>
        <w:jc w:val="both"/>
      </w:pPr>
      <w:r>
        <w:rPr>
          <w:sz w:val="26"/>
          <w:szCs w:val="26"/>
        </w:rPr>
        <w:t>2.1.2. Использовать объект в соответствии с условиями п. 1.1 настоящего Договора.</w:t>
      </w:r>
    </w:p>
    <w:p w:rsidR="004C6743" w:rsidRDefault="004C6743" w:rsidP="004C6743">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7">
        <w:r>
          <w:rPr>
            <w:sz w:val="26"/>
            <w:szCs w:val="26"/>
          </w:rPr>
          <w:t>п. 3.1</w:t>
        </w:r>
      </w:hyperlink>
      <w:r>
        <w:rPr>
          <w:sz w:val="26"/>
          <w:szCs w:val="26"/>
        </w:rPr>
        <w:t xml:space="preserve"> настоящего Договора.</w:t>
      </w:r>
    </w:p>
    <w:p w:rsidR="004C6743" w:rsidRDefault="004C6743" w:rsidP="004C6743">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4C6743" w:rsidRDefault="004C6743" w:rsidP="004C6743">
      <w:pPr>
        <w:jc w:val="both"/>
      </w:pPr>
      <w:r>
        <w:rPr>
          <w:sz w:val="26"/>
          <w:szCs w:val="26"/>
        </w:rPr>
        <w:t>2.1.5. Уведомлять Уполномоченный орган о передаче права на размещение объекта третьим лицам.</w:t>
      </w:r>
    </w:p>
    <w:p w:rsidR="004C6743" w:rsidRDefault="004C6743" w:rsidP="004C6743">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4C6743" w:rsidRDefault="004C6743" w:rsidP="004C6743">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C6743" w:rsidRDefault="004C6743" w:rsidP="004C6743">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4C6743" w:rsidRDefault="004C6743" w:rsidP="004C6743">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4C6743" w:rsidRDefault="004C6743" w:rsidP="004C6743">
      <w:pPr>
        <w:jc w:val="both"/>
      </w:pPr>
      <w:r>
        <w:rPr>
          <w:sz w:val="26"/>
          <w:szCs w:val="26"/>
        </w:rPr>
        <w:lastRenderedPageBreak/>
        <w:t>2.2. Хозяйствующий субъект имеет право:</w:t>
      </w:r>
    </w:p>
    <w:p w:rsidR="004C6743" w:rsidRDefault="004C6743" w:rsidP="004C6743">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4C6743" w:rsidRDefault="004C6743" w:rsidP="004C6743">
      <w:pPr>
        <w:jc w:val="both"/>
      </w:pPr>
      <w:r>
        <w:rPr>
          <w:sz w:val="26"/>
          <w:szCs w:val="26"/>
        </w:rPr>
        <w:t>2.2.2. Передавать свои права по настоящему Договору третьим лицам.</w:t>
      </w:r>
    </w:p>
    <w:p w:rsidR="004C6743" w:rsidRDefault="004C6743" w:rsidP="004C6743">
      <w:pPr>
        <w:jc w:val="both"/>
      </w:pPr>
      <w:r>
        <w:rPr>
          <w:sz w:val="26"/>
          <w:szCs w:val="26"/>
        </w:rPr>
        <w:t>2.3. Уполномоченный орган обязан:</w:t>
      </w:r>
    </w:p>
    <w:p w:rsidR="004C6743" w:rsidRDefault="004C6743" w:rsidP="004C6743">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4C6743" w:rsidRDefault="004C6743" w:rsidP="004C6743">
      <w:pPr>
        <w:jc w:val="both"/>
      </w:pPr>
      <w:r>
        <w:rPr>
          <w:sz w:val="26"/>
          <w:szCs w:val="26"/>
        </w:rPr>
        <w:t>2.4. Уполномоченный орган имеет право:</w:t>
      </w:r>
    </w:p>
    <w:p w:rsidR="004C6743" w:rsidRDefault="004C6743" w:rsidP="004C6743">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4C6743" w:rsidRDefault="004C6743" w:rsidP="004C6743">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4C6743" w:rsidRDefault="004C6743" w:rsidP="004C6743">
      <w:pPr>
        <w:jc w:val="center"/>
      </w:pPr>
    </w:p>
    <w:p w:rsidR="004C6743" w:rsidRDefault="004C6743" w:rsidP="004C6743">
      <w:pPr>
        <w:jc w:val="center"/>
      </w:pPr>
      <w:r>
        <w:rPr>
          <w:b/>
          <w:sz w:val="26"/>
          <w:szCs w:val="26"/>
        </w:rPr>
        <w:t>3. Плата за размещение объекта</w:t>
      </w:r>
    </w:p>
    <w:p w:rsidR="004C6743" w:rsidRDefault="004C6743" w:rsidP="004C6743">
      <w:pPr>
        <w:jc w:val="both"/>
      </w:pPr>
    </w:p>
    <w:p w:rsidR="004C6743" w:rsidRDefault="004C6743" w:rsidP="004C6743">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4C6743" w:rsidRDefault="004C6743" w:rsidP="004C6743">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17"/>
      </w:r>
    </w:p>
    <w:p w:rsidR="004C6743" w:rsidRDefault="004C6743" w:rsidP="004C6743">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18"/>
      </w:r>
    </w:p>
    <w:p w:rsidR="004C6743" w:rsidRDefault="004C6743" w:rsidP="004C6743">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19"/>
      </w:r>
    </w:p>
    <w:p w:rsidR="004C6743" w:rsidRDefault="004C6743" w:rsidP="004C6743">
      <w:pPr>
        <w:jc w:val="both"/>
      </w:pPr>
      <w:r>
        <w:rPr>
          <w:sz w:val="26"/>
          <w:szCs w:val="26"/>
        </w:rPr>
        <w:t>3.3. Перечисление платы по Договору на размещение производится по следующим реквизитам:</w:t>
      </w:r>
    </w:p>
    <w:p w:rsidR="004C6743" w:rsidRDefault="004C6743" w:rsidP="004C6743">
      <w:pPr>
        <w:jc w:val="both"/>
      </w:pPr>
      <w:r>
        <w:rPr>
          <w:rFonts w:eastAsia="Times New Roman"/>
          <w:color w:val="000000"/>
          <w:sz w:val="26"/>
          <w:szCs w:val="26"/>
          <w:shd w:val="clear" w:color="auto" w:fill="FFFFFF"/>
        </w:rPr>
        <w:t>ИНН 3409011014</w:t>
      </w:r>
    </w:p>
    <w:p w:rsidR="004C6743" w:rsidRDefault="004C6743" w:rsidP="004C6743">
      <w:pPr>
        <w:jc w:val="both"/>
      </w:pPr>
      <w:r>
        <w:rPr>
          <w:rFonts w:eastAsia="Times New Roman"/>
          <w:color w:val="000000"/>
          <w:sz w:val="26"/>
          <w:szCs w:val="26"/>
          <w:shd w:val="clear" w:color="auto" w:fill="FFFFFF"/>
        </w:rPr>
        <w:t>КПП 340901001</w:t>
      </w:r>
    </w:p>
    <w:p w:rsidR="004C6743" w:rsidRDefault="004C6743" w:rsidP="004C6743">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4C6743" w:rsidRDefault="004C6743" w:rsidP="004C6743">
      <w:pPr>
        <w:jc w:val="both"/>
      </w:pPr>
      <w:r>
        <w:rPr>
          <w:rFonts w:eastAsia="Times New Roman"/>
          <w:color w:val="000000"/>
          <w:sz w:val="26"/>
          <w:szCs w:val="26"/>
          <w:shd w:val="clear" w:color="auto" w:fill="FFFFFF"/>
        </w:rPr>
        <w:t>БИК 041806001</w:t>
      </w:r>
    </w:p>
    <w:p w:rsidR="004C6743" w:rsidRDefault="004C6743" w:rsidP="004C6743">
      <w:pPr>
        <w:jc w:val="both"/>
      </w:pPr>
      <w:r>
        <w:rPr>
          <w:rFonts w:eastAsia="Times New Roman"/>
          <w:color w:val="000000"/>
          <w:sz w:val="26"/>
          <w:szCs w:val="26"/>
          <w:shd w:val="clear" w:color="auto" w:fill="FFFFFF"/>
        </w:rPr>
        <w:t>КБК 94211705050100000180</w:t>
      </w:r>
    </w:p>
    <w:p w:rsidR="004C6743" w:rsidRDefault="004C6743" w:rsidP="004C6743">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4C6743" w:rsidRDefault="004C6743" w:rsidP="004C6743">
      <w:pPr>
        <w:jc w:val="both"/>
      </w:pPr>
    </w:p>
    <w:p w:rsidR="004C6743" w:rsidRDefault="004C6743" w:rsidP="004C6743">
      <w:pPr>
        <w:jc w:val="center"/>
      </w:pPr>
      <w:r>
        <w:rPr>
          <w:b/>
          <w:sz w:val="26"/>
          <w:szCs w:val="26"/>
        </w:rPr>
        <w:t>4. Срок действия Договора</w:t>
      </w:r>
    </w:p>
    <w:p w:rsidR="004C6743" w:rsidRDefault="004C6743" w:rsidP="004C6743">
      <w:pPr>
        <w:jc w:val="both"/>
      </w:pPr>
    </w:p>
    <w:p w:rsidR="004C6743" w:rsidRDefault="004C6743" w:rsidP="004C6743">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sidR="009E0AED">
        <w:rPr>
          <w:sz w:val="26"/>
          <w:szCs w:val="26"/>
        </w:rPr>
        <w:t xml:space="preserve"> 2037</w:t>
      </w:r>
      <w:r>
        <w:rPr>
          <w:sz w:val="26"/>
          <w:szCs w:val="26"/>
        </w:rPr>
        <w:t xml:space="preserve"> г.</w:t>
      </w:r>
    </w:p>
    <w:p w:rsidR="004C6743" w:rsidRDefault="004C6743" w:rsidP="004C6743">
      <w:pPr>
        <w:jc w:val="center"/>
      </w:pPr>
    </w:p>
    <w:p w:rsidR="004C6743" w:rsidRDefault="004C6743" w:rsidP="004C6743">
      <w:pPr>
        <w:jc w:val="center"/>
      </w:pPr>
      <w:r>
        <w:rPr>
          <w:b/>
          <w:sz w:val="26"/>
          <w:szCs w:val="26"/>
        </w:rPr>
        <w:t>5. Прекращение и расторжение Договора</w:t>
      </w:r>
    </w:p>
    <w:p w:rsidR="004C6743" w:rsidRDefault="004C6743" w:rsidP="004C6743">
      <w:pPr>
        <w:jc w:val="center"/>
      </w:pPr>
    </w:p>
    <w:p w:rsidR="004C6743" w:rsidRDefault="004C6743" w:rsidP="004C6743">
      <w:pPr>
        <w:jc w:val="both"/>
      </w:pPr>
      <w:r>
        <w:rPr>
          <w:sz w:val="26"/>
          <w:szCs w:val="26"/>
        </w:rPr>
        <w:t>5.1. Действие настоящего Договора прекращается в следующих случаях:</w:t>
      </w:r>
    </w:p>
    <w:p w:rsidR="004C6743" w:rsidRDefault="004C6743" w:rsidP="004C6743">
      <w:pPr>
        <w:jc w:val="both"/>
      </w:pPr>
      <w:r>
        <w:rPr>
          <w:sz w:val="26"/>
          <w:szCs w:val="26"/>
        </w:rPr>
        <w:t>5.1.1. по истечении срока, на который заключен Договор;</w:t>
      </w:r>
    </w:p>
    <w:p w:rsidR="004C6743" w:rsidRDefault="004C6743" w:rsidP="004C6743">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4C6743" w:rsidRDefault="004C6743" w:rsidP="004C6743">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4C6743" w:rsidRDefault="004C6743" w:rsidP="004C6743">
      <w:pPr>
        <w:jc w:val="both"/>
      </w:pPr>
      <w:r>
        <w:rPr>
          <w:sz w:val="26"/>
          <w:szCs w:val="26"/>
        </w:rPr>
        <w:t>5.1.4. расторжения Договора в одностороннем порядке;</w:t>
      </w:r>
    </w:p>
    <w:p w:rsidR="004C6743" w:rsidRDefault="004C6743" w:rsidP="004C6743">
      <w:pPr>
        <w:jc w:val="both"/>
      </w:pPr>
      <w:r>
        <w:rPr>
          <w:sz w:val="26"/>
          <w:szCs w:val="26"/>
        </w:rPr>
        <w:t>5.1.5. в иных случаях, предусмотренных действующим законодательством.</w:t>
      </w:r>
    </w:p>
    <w:p w:rsidR="004C6743" w:rsidRDefault="004C6743" w:rsidP="004C6743">
      <w:pPr>
        <w:jc w:val="both"/>
      </w:pPr>
      <w:r>
        <w:rPr>
          <w:sz w:val="26"/>
          <w:szCs w:val="26"/>
        </w:rPr>
        <w:t>5.2. Договор на размещение может быть расторгнут досрочно в одностороннем порядке в следующих случаях:</w:t>
      </w:r>
    </w:p>
    <w:p w:rsidR="004C6743" w:rsidRDefault="004C6743" w:rsidP="004C6743">
      <w:pPr>
        <w:jc w:val="both"/>
      </w:pPr>
      <w:r>
        <w:rPr>
          <w:sz w:val="26"/>
          <w:szCs w:val="26"/>
        </w:rPr>
        <w:t>5.2.1. по заявлению Хозяйствующего субъекта о расторжении Договора;</w:t>
      </w:r>
    </w:p>
    <w:p w:rsidR="004C6743" w:rsidRDefault="004C6743" w:rsidP="004C6743">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4C6743" w:rsidRDefault="004C6743" w:rsidP="004C6743">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4C6743" w:rsidRDefault="004C6743" w:rsidP="004C6743">
      <w:pPr>
        <w:jc w:val="both"/>
      </w:pPr>
      <w:r>
        <w:rPr>
          <w:sz w:val="26"/>
          <w:szCs w:val="26"/>
        </w:rPr>
        <w:t>5.2.4. размещение объекта, не соответствующего Схеме или не соответствующего архитектурному решению;</w:t>
      </w:r>
    </w:p>
    <w:p w:rsidR="004C6743" w:rsidRDefault="004C6743" w:rsidP="004C6743">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4C6743" w:rsidRDefault="004C6743" w:rsidP="004C6743">
      <w:pPr>
        <w:jc w:val="both"/>
      </w:pPr>
      <w:r>
        <w:rPr>
          <w:sz w:val="26"/>
          <w:szCs w:val="26"/>
        </w:rPr>
        <w:t>5.2.6. использование Хозяйствующим субъектом объекта с нарушением  условий, указанных в п. 1.1 настоящего Договора.</w:t>
      </w:r>
    </w:p>
    <w:p w:rsidR="004C6743" w:rsidRDefault="004C6743" w:rsidP="004C6743">
      <w:pPr>
        <w:jc w:val="both"/>
      </w:pPr>
      <w:r>
        <w:rPr>
          <w:sz w:val="26"/>
          <w:szCs w:val="26"/>
        </w:rPr>
        <w:t>5.2.7. изменение внешнего облика объекта без письменного согласования с Уполномоченным органом.</w:t>
      </w:r>
    </w:p>
    <w:p w:rsidR="004C6743" w:rsidRDefault="004C6743" w:rsidP="004C6743">
      <w:pPr>
        <w:jc w:val="both"/>
      </w:pPr>
      <w:r>
        <w:rPr>
          <w:sz w:val="26"/>
          <w:szCs w:val="26"/>
        </w:rPr>
        <w:t>5.2.8. в иных случаях предусмотренных действующим законодательством.</w:t>
      </w:r>
    </w:p>
    <w:p w:rsidR="004C6743" w:rsidRDefault="004C6743" w:rsidP="004C6743">
      <w:pPr>
        <w:jc w:val="both"/>
      </w:pPr>
    </w:p>
    <w:p w:rsidR="004C6743" w:rsidRDefault="004C6743" w:rsidP="004C6743">
      <w:pPr>
        <w:jc w:val="center"/>
      </w:pPr>
      <w:r>
        <w:rPr>
          <w:b/>
          <w:sz w:val="26"/>
          <w:szCs w:val="26"/>
        </w:rPr>
        <w:t>6. Заключительные положения</w:t>
      </w:r>
    </w:p>
    <w:p w:rsidR="004C6743" w:rsidRDefault="004C6743" w:rsidP="004C6743">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C6743" w:rsidRDefault="004C6743" w:rsidP="004C6743">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4C6743" w:rsidRDefault="004C6743" w:rsidP="004C6743">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Уполномоченный орган</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Администрация Бересласвкого сельского поселения Калачевского муниципального района Волгоградской области</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404547, Волгоградская область, Калачевский район, п. Береславка ул. Школьная д.2</w:t>
            </w:r>
          </w:p>
          <w:p w:rsidR="004C6743" w:rsidRDefault="004C6743" w:rsidP="004C6743">
            <w:r>
              <w:rPr>
                <w:sz w:val="22"/>
                <w:szCs w:val="22"/>
              </w:rPr>
              <w:t>л/сч 4209К233401, ИНН 3409011014</w:t>
            </w:r>
          </w:p>
          <w:p w:rsidR="004C6743" w:rsidRDefault="004C6743" w:rsidP="004C6743">
            <w:r>
              <w:rPr>
                <w:sz w:val="22"/>
                <w:szCs w:val="22"/>
              </w:rPr>
              <w:t>БИК 041806001 Отделение Волгоград г. Волгоград</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Глава Береславского сельского поселения     Легинзова М.И.       ___________ подпись</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r>
    </w:tbl>
    <w:p w:rsidR="004C6743" w:rsidRDefault="004C6743" w:rsidP="004C6743"/>
    <w:p w:rsidR="004C6743" w:rsidRDefault="004C6743" w:rsidP="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4C6743" w:rsidRDefault="004C6743">
      <w:pPr>
        <w:ind w:firstLine="142"/>
        <w:jc w:val="both"/>
      </w:pPr>
    </w:p>
    <w:p w:rsidR="000C10F4" w:rsidRDefault="000C10F4" w:rsidP="004C6743">
      <w:pPr>
        <w:jc w:val="center"/>
        <w:rPr>
          <w:b/>
          <w:sz w:val="26"/>
          <w:szCs w:val="26"/>
        </w:rPr>
      </w:pPr>
    </w:p>
    <w:p w:rsidR="000C10F4" w:rsidRDefault="000C10F4" w:rsidP="004C6743">
      <w:pPr>
        <w:jc w:val="center"/>
        <w:rPr>
          <w:b/>
          <w:sz w:val="26"/>
          <w:szCs w:val="26"/>
        </w:rPr>
      </w:pPr>
    </w:p>
    <w:p w:rsidR="004C6743" w:rsidRDefault="004C6743" w:rsidP="004C6743">
      <w:pPr>
        <w:jc w:val="center"/>
      </w:pPr>
      <w:r>
        <w:rPr>
          <w:b/>
          <w:sz w:val="26"/>
          <w:szCs w:val="26"/>
        </w:rPr>
        <w:lastRenderedPageBreak/>
        <w:t>Проект № 6</w:t>
      </w:r>
    </w:p>
    <w:p w:rsidR="004C6743" w:rsidRDefault="004C6743" w:rsidP="004C6743">
      <w:pPr>
        <w:jc w:val="center"/>
      </w:pPr>
      <w:r>
        <w:rPr>
          <w:b/>
          <w:sz w:val="26"/>
          <w:szCs w:val="26"/>
        </w:rPr>
        <w:t>Договора на размещение</w:t>
      </w:r>
    </w:p>
    <w:p w:rsidR="004C6743" w:rsidRDefault="004C6743" w:rsidP="004C6743">
      <w:pPr>
        <w:jc w:val="center"/>
      </w:pPr>
      <w:r>
        <w:rPr>
          <w:b/>
          <w:sz w:val="26"/>
          <w:szCs w:val="26"/>
        </w:rPr>
        <w:t>нестационарного торгового объекта на территории</w:t>
      </w:r>
    </w:p>
    <w:p w:rsidR="004C6743" w:rsidRDefault="004C6743" w:rsidP="004C6743">
      <w:pPr>
        <w:jc w:val="center"/>
      </w:pPr>
      <w:r>
        <w:rPr>
          <w:b/>
          <w:sz w:val="26"/>
          <w:szCs w:val="26"/>
        </w:rPr>
        <w:t xml:space="preserve">Береславского сельского поселения </w:t>
      </w:r>
    </w:p>
    <w:p w:rsidR="004C6743" w:rsidRDefault="004C6743" w:rsidP="004C6743">
      <w:pPr>
        <w:jc w:val="center"/>
      </w:pPr>
      <w:r>
        <w:rPr>
          <w:b/>
          <w:sz w:val="26"/>
          <w:szCs w:val="26"/>
        </w:rPr>
        <w:t>Калачевского муниципального района Волгоградской области</w:t>
      </w:r>
    </w:p>
    <w:p w:rsidR="004C6743" w:rsidRDefault="004C6743" w:rsidP="004C6743">
      <w:pPr>
        <w:jc w:val="center"/>
      </w:pPr>
    </w:p>
    <w:p w:rsidR="004C6743" w:rsidRDefault="004C6743" w:rsidP="004C6743">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4C6743" w:rsidRDefault="004C6743" w:rsidP="004C6743">
      <w:pPr>
        <w:jc w:val="both"/>
      </w:pPr>
    </w:p>
    <w:p w:rsidR="004C6743" w:rsidRDefault="004C6743" w:rsidP="004C6743">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4C6743" w:rsidRDefault="004C6743" w:rsidP="004C6743">
      <w:pPr>
        <w:ind w:firstLine="709"/>
        <w:jc w:val="both"/>
      </w:pPr>
    </w:p>
    <w:p w:rsidR="004C6743" w:rsidRDefault="004C6743" w:rsidP="004C6743">
      <w:pPr>
        <w:jc w:val="center"/>
      </w:pPr>
      <w:r>
        <w:rPr>
          <w:b/>
          <w:sz w:val="26"/>
          <w:szCs w:val="26"/>
        </w:rPr>
        <w:t>1. Предмет Договора</w:t>
      </w:r>
    </w:p>
    <w:p w:rsidR="004C6743" w:rsidRDefault="004C6743" w:rsidP="004C6743">
      <w:pPr>
        <w:jc w:val="center"/>
      </w:pPr>
    </w:p>
    <w:p w:rsidR="004C6743" w:rsidRDefault="004C6743" w:rsidP="004C6743">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w:t>
      </w:r>
      <w:r w:rsidR="00D4450D">
        <w:rPr>
          <w:sz w:val="26"/>
          <w:szCs w:val="26"/>
        </w:rPr>
        <w:t>Павильон</w:t>
      </w:r>
      <w:r>
        <w:rPr>
          <w:sz w:val="26"/>
          <w:szCs w:val="26"/>
        </w:rPr>
        <w:t xml:space="preserve"> предназначен, для торговли </w:t>
      </w:r>
      <w:r w:rsidR="00D4450D">
        <w:rPr>
          <w:sz w:val="26"/>
          <w:szCs w:val="26"/>
        </w:rPr>
        <w:t>продовольственными и непродовольственными</w:t>
      </w:r>
      <w:r>
        <w:rPr>
          <w:sz w:val="26"/>
          <w:szCs w:val="26"/>
        </w:rPr>
        <w:t xml:space="preserve"> </w:t>
      </w:r>
      <w:r w:rsidR="00D4450D">
        <w:rPr>
          <w:sz w:val="26"/>
          <w:szCs w:val="26"/>
        </w:rPr>
        <w:t>товарами</w:t>
      </w:r>
      <w:r>
        <w:rPr>
          <w:sz w:val="26"/>
          <w:szCs w:val="26"/>
        </w:rPr>
        <w:t xml:space="preserve">, расположенный по адресу: </w:t>
      </w:r>
      <w:r>
        <w:rPr>
          <w:rFonts w:eastAsia="Calibri"/>
          <w:sz w:val="26"/>
          <w:szCs w:val="26"/>
          <w:lang w:eastAsia="en-US"/>
        </w:rPr>
        <w:t xml:space="preserve">Волгоградская область, Калачевский р-н, п. Береславка д. </w:t>
      </w:r>
      <w:r w:rsidR="00507EBD">
        <w:rPr>
          <w:rFonts w:eastAsia="Calibri"/>
          <w:sz w:val="26"/>
          <w:szCs w:val="26"/>
          <w:lang w:eastAsia="en-US"/>
        </w:rPr>
        <w:t>32</w:t>
      </w:r>
      <w:r w:rsidR="00D4450D">
        <w:rPr>
          <w:rFonts w:eastAsia="Calibri"/>
          <w:sz w:val="26"/>
          <w:szCs w:val="26"/>
          <w:lang w:eastAsia="en-US"/>
        </w:rPr>
        <w:t xml:space="preserve"> </w:t>
      </w:r>
      <w:r w:rsidR="00507EBD">
        <w:rPr>
          <w:rFonts w:eastAsia="Calibri"/>
          <w:sz w:val="26"/>
          <w:szCs w:val="26"/>
          <w:lang w:eastAsia="en-US"/>
        </w:rPr>
        <w:t>е</w:t>
      </w:r>
      <w:r>
        <w:rPr>
          <w:rFonts w:eastAsia="Calibri"/>
          <w:sz w:val="26"/>
          <w:szCs w:val="26"/>
          <w:lang w:eastAsia="en-US"/>
        </w:rPr>
        <w:t xml:space="preserve">, площадью </w:t>
      </w:r>
      <w:r w:rsidR="00507EBD">
        <w:rPr>
          <w:rFonts w:eastAsia="Calibri"/>
          <w:sz w:val="26"/>
          <w:szCs w:val="26"/>
          <w:lang w:eastAsia="en-US"/>
        </w:rPr>
        <w:t>63</w:t>
      </w:r>
      <w:r>
        <w:rPr>
          <w:rFonts w:eastAsia="Calibri"/>
          <w:sz w:val="26"/>
          <w:szCs w:val="26"/>
          <w:lang w:eastAsia="en-US"/>
        </w:rPr>
        <w:t xml:space="preserve">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4C6743" w:rsidRDefault="004C6743" w:rsidP="004C6743">
      <w:pPr>
        <w:jc w:val="both"/>
        <w:rPr>
          <w:shd w:val="clear" w:color="auto" w:fill="FFFF00"/>
        </w:rPr>
      </w:pPr>
    </w:p>
    <w:p w:rsidR="004C6743" w:rsidRDefault="004C6743" w:rsidP="004C6743">
      <w:pPr>
        <w:jc w:val="center"/>
      </w:pPr>
      <w:r>
        <w:rPr>
          <w:b/>
          <w:sz w:val="26"/>
          <w:szCs w:val="26"/>
        </w:rPr>
        <w:t>2. Условия Договора</w:t>
      </w:r>
    </w:p>
    <w:p w:rsidR="004C6743" w:rsidRDefault="004C6743" w:rsidP="004C6743">
      <w:pPr>
        <w:jc w:val="both"/>
      </w:pPr>
    </w:p>
    <w:p w:rsidR="004C6743" w:rsidRDefault="004C6743" w:rsidP="004C6743">
      <w:pPr>
        <w:jc w:val="both"/>
      </w:pPr>
      <w:r>
        <w:rPr>
          <w:sz w:val="26"/>
          <w:szCs w:val="26"/>
        </w:rPr>
        <w:t>2.1. Хозяйствующий субъект обязан:</w:t>
      </w:r>
    </w:p>
    <w:p w:rsidR="004C6743" w:rsidRDefault="004C6743" w:rsidP="004C6743">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4C6743" w:rsidRDefault="004C6743" w:rsidP="004C6743">
      <w:pPr>
        <w:jc w:val="both"/>
      </w:pPr>
      <w:r>
        <w:rPr>
          <w:sz w:val="26"/>
          <w:szCs w:val="26"/>
        </w:rPr>
        <w:t>2.1.2. Использовать объект в соответствии с условиями п. 1.1 настоящего Договора.</w:t>
      </w:r>
    </w:p>
    <w:p w:rsidR="004C6743" w:rsidRDefault="004C6743" w:rsidP="004C6743">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8">
        <w:r>
          <w:rPr>
            <w:sz w:val="26"/>
            <w:szCs w:val="26"/>
          </w:rPr>
          <w:t>п. 3.1</w:t>
        </w:r>
      </w:hyperlink>
      <w:r>
        <w:rPr>
          <w:sz w:val="26"/>
          <w:szCs w:val="26"/>
        </w:rPr>
        <w:t xml:space="preserve"> настоящего Договора.</w:t>
      </w:r>
    </w:p>
    <w:p w:rsidR="004C6743" w:rsidRDefault="004C6743" w:rsidP="004C6743">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4C6743" w:rsidRDefault="004C6743" w:rsidP="004C6743">
      <w:pPr>
        <w:jc w:val="both"/>
      </w:pPr>
      <w:r>
        <w:rPr>
          <w:sz w:val="26"/>
          <w:szCs w:val="26"/>
        </w:rPr>
        <w:t>2.1.5. Уведомлять Уполномоченный орган о передаче права на размещение объекта третьим лицам.</w:t>
      </w:r>
    </w:p>
    <w:p w:rsidR="004C6743" w:rsidRDefault="004C6743" w:rsidP="004C6743">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4C6743" w:rsidRDefault="004C6743" w:rsidP="004C6743">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C6743" w:rsidRDefault="004C6743" w:rsidP="004C6743">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4C6743" w:rsidRDefault="004C6743" w:rsidP="004C6743">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4C6743" w:rsidRDefault="004C6743" w:rsidP="004C6743">
      <w:pPr>
        <w:jc w:val="both"/>
      </w:pPr>
      <w:r>
        <w:rPr>
          <w:sz w:val="26"/>
          <w:szCs w:val="26"/>
        </w:rPr>
        <w:lastRenderedPageBreak/>
        <w:t>2.2. Хозяйствующий субъект имеет право:</w:t>
      </w:r>
    </w:p>
    <w:p w:rsidR="004C6743" w:rsidRDefault="004C6743" w:rsidP="004C6743">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4C6743" w:rsidRDefault="004C6743" w:rsidP="004C6743">
      <w:pPr>
        <w:jc w:val="both"/>
      </w:pPr>
      <w:r>
        <w:rPr>
          <w:sz w:val="26"/>
          <w:szCs w:val="26"/>
        </w:rPr>
        <w:t>2.2.2. Передавать свои права по настоящему Договору третьим лицам.</w:t>
      </w:r>
    </w:p>
    <w:p w:rsidR="004C6743" w:rsidRDefault="004C6743" w:rsidP="004C6743">
      <w:pPr>
        <w:jc w:val="both"/>
      </w:pPr>
      <w:r>
        <w:rPr>
          <w:sz w:val="26"/>
          <w:szCs w:val="26"/>
        </w:rPr>
        <w:t>2.3. Уполномоченный орган обязан:</w:t>
      </w:r>
    </w:p>
    <w:p w:rsidR="004C6743" w:rsidRDefault="004C6743" w:rsidP="004C6743">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4C6743" w:rsidRDefault="004C6743" w:rsidP="004C6743">
      <w:pPr>
        <w:jc w:val="both"/>
      </w:pPr>
      <w:r>
        <w:rPr>
          <w:sz w:val="26"/>
          <w:szCs w:val="26"/>
        </w:rPr>
        <w:t>2.4. Уполномоченный орган имеет право:</w:t>
      </w:r>
    </w:p>
    <w:p w:rsidR="004C6743" w:rsidRDefault="004C6743" w:rsidP="004C6743">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4C6743" w:rsidRDefault="004C6743" w:rsidP="004C6743">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4C6743" w:rsidRDefault="004C6743" w:rsidP="004C6743">
      <w:pPr>
        <w:jc w:val="center"/>
      </w:pPr>
    </w:p>
    <w:p w:rsidR="004C6743" w:rsidRDefault="004C6743" w:rsidP="004C6743">
      <w:pPr>
        <w:jc w:val="center"/>
      </w:pPr>
      <w:r>
        <w:rPr>
          <w:b/>
          <w:sz w:val="26"/>
          <w:szCs w:val="26"/>
        </w:rPr>
        <w:t>3. Плата за размещение объекта</w:t>
      </w:r>
    </w:p>
    <w:p w:rsidR="004C6743" w:rsidRDefault="004C6743" w:rsidP="004C6743">
      <w:pPr>
        <w:jc w:val="both"/>
      </w:pPr>
    </w:p>
    <w:p w:rsidR="004C6743" w:rsidRDefault="004C6743" w:rsidP="004C6743">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4C6743" w:rsidRDefault="004C6743" w:rsidP="004C6743">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20"/>
      </w:r>
    </w:p>
    <w:p w:rsidR="004C6743" w:rsidRDefault="004C6743" w:rsidP="004C6743">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21"/>
      </w:r>
    </w:p>
    <w:p w:rsidR="004C6743" w:rsidRDefault="004C6743" w:rsidP="004C6743">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22"/>
      </w:r>
    </w:p>
    <w:p w:rsidR="004C6743" w:rsidRDefault="004C6743" w:rsidP="004C6743">
      <w:pPr>
        <w:jc w:val="both"/>
      </w:pPr>
      <w:r>
        <w:rPr>
          <w:sz w:val="26"/>
          <w:szCs w:val="26"/>
        </w:rPr>
        <w:t>3.3. Перечисление платы по Договору на размещение производится по следующим реквизитам:</w:t>
      </w:r>
    </w:p>
    <w:p w:rsidR="004C6743" w:rsidRDefault="004C6743" w:rsidP="004C6743">
      <w:pPr>
        <w:jc w:val="both"/>
      </w:pPr>
      <w:r>
        <w:rPr>
          <w:rFonts w:eastAsia="Times New Roman"/>
          <w:color w:val="000000"/>
          <w:sz w:val="26"/>
          <w:szCs w:val="26"/>
          <w:shd w:val="clear" w:color="auto" w:fill="FFFFFF"/>
        </w:rPr>
        <w:t>ИНН 3409011014</w:t>
      </w:r>
    </w:p>
    <w:p w:rsidR="004C6743" w:rsidRDefault="004C6743" w:rsidP="004C6743">
      <w:pPr>
        <w:jc w:val="both"/>
      </w:pPr>
      <w:r>
        <w:rPr>
          <w:rFonts w:eastAsia="Times New Roman"/>
          <w:color w:val="000000"/>
          <w:sz w:val="26"/>
          <w:szCs w:val="26"/>
          <w:shd w:val="clear" w:color="auto" w:fill="FFFFFF"/>
        </w:rPr>
        <w:t>КПП 340901001</w:t>
      </w:r>
    </w:p>
    <w:p w:rsidR="004C6743" w:rsidRDefault="004C6743" w:rsidP="004C6743">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4C6743" w:rsidRDefault="004C6743" w:rsidP="004C6743">
      <w:pPr>
        <w:jc w:val="both"/>
      </w:pPr>
      <w:r>
        <w:rPr>
          <w:rFonts w:eastAsia="Times New Roman"/>
          <w:color w:val="000000"/>
          <w:sz w:val="26"/>
          <w:szCs w:val="26"/>
          <w:shd w:val="clear" w:color="auto" w:fill="FFFFFF"/>
        </w:rPr>
        <w:t>БИК 041806001</w:t>
      </w:r>
    </w:p>
    <w:p w:rsidR="004C6743" w:rsidRDefault="004C6743" w:rsidP="004C6743">
      <w:pPr>
        <w:jc w:val="both"/>
      </w:pPr>
      <w:r>
        <w:rPr>
          <w:rFonts w:eastAsia="Times New Roman"/>
          <w:color w:val="000000"/>
          <w:sz w:val="26"/>
          <w:szCs w:val="26"/>
          <w:shd w:val="clear" w:color="auto" w:fill="FFFFFF"/>
        </w:rPr>
        <w:t>КБК 94211705050100000180</w:t>
      </w:r>
    </w:p>
    <w:p w:rsidR="004C6743" w:rsidRDefault="004C6743" w:rsidP="004C6743">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4C6743" w:rsidRDefault="004C6743" w:rsidP="004C6743">
      <w:pPr>
        <w:jc w:val="both"/>
      </w:pPr>
    </w:p>
    <w:p w:rsidR="004C6743" w:rsidRDefault="004C6743" w:rsidP="004C6743">
      <w:pPr>
        <w:jc w:val="center"/>
      </w:pPr>
      <w:r>
        <w:rPr>
          <w:b/>
          <w:sz w:val="26"/>
          <w:szCs w:val="26"/>
        </w:rPr>
        <w:t>4. Срок действия Договора</w:t>
      </w:r>
    </w:p>
    <w:p w:rsidR="004C6743" w:rsidRDefault="004C6743" w:rsidP="004C6743">
      <w:pPr>
        <w:jc w:val="both"/>
      </w:pPr>
    </w:p>
    <w:p w:rsidR="004C6743" w:rsidRDefault="004C6743" w:rsidP="004C6743">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sidR="009E0AED">
        <w:rPr>
          <w:sz w:val="26"/>
          <w:szCs w:val="26"/>
        </w:rPr>
        <w:t xml:space="preserve"> 2037</w:t>
      </w:r>
      <w:r>
        <w:rPr>
          <w:sz w:val="26"/>
          <w:szCs w:val="26"/>
        </w:rPr>
        <w:t xml:space="preserve"> г.</w:t>
      </w:r>
    </w:p>
    <w:p w:rsidR="004C6743" w:rsidRDefault="004C6743" w:rsidP="004C6743">
      <w:pPr>
        <w:jc w:val="center"/>
      </w:pPr>
    </w:p>
    <w:p w:rsidR="004C6743" w:rsidRDefault="004C6743" w:rsidP="004C6743">
      <w:pPr>
        <w:jc w:val="center"/>
      </w:pPr>
      <w:r>
        <w:rPr>
          <w:b/>
          <w:sz w:val="26"/>
          <w:szCs w:val="26"/>
        </w:rPr>
        <w:t>5. Прекращение и расторжение Договора</w:t>
      </w:r>
    </w:p>
    <w:p w:rsidR="004C6743" w:rsidRDefault="004C6743" w:rsidP="004C6743">
      <w:pPr>
        <w:jc w:val="center"/>
      </w:pPr>
    </w:p>
    <w:p w:rsidR="004C6743" w:rsidRDefault="004C6743" w:rsidP="004C6743">
      <w:pPr>
        <w:jc w:val="both"/>
      </w:pPr>
      <w:r>
        <w:rPr>
          <w:sz w:val="26"/>
          <w:szCs w:val="26"/>
        </w:rPr>
        <w:t>5.1. Действие настоящего Договора прекращается в следующих случаях:</w:t>
      </w:r>
    </w:p>
    <w:p w:rsidR="004C6743" w:rsidRDefault="004C6743" w:rsidP="004C6743">
      <w:pPr>
        <w:jc w:val="both"/>
      </w:pPr>
      <w:r>
        <w:rPr>
          <w:sz w:val="26"/>
          <w:szCs w:val="26"/>
        </w:rPr>
        <w:t>5.1.1. по истечении срока, на который заключен Договор;</w:t>
      </w:r>
    </w:p>
    <w:p w:rsidR="004C6743" w:rsidRDefault="004C6743" w:rsidP="004C6743">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4C6743" w:rsidRDefault="004C6743" w:rsidP="004C6743">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4C6743" w:rsidRDefault="004C6743" w:rsidP="004C6743">
      <w:pPr>
        <w:jc w:val="both"/>
      </w:pPr>
      <w:r>
        <w:rPr>
          <w:sz w:val="26"/>
          <w:szCs w:val="26"/>
        </w:rPr>
        <w:t>5.1.4. расторжения Договора в одностороннем порядке;</w:t>
      </w:r>
    </w:p>
    <w:p w:rsidR="004C6743" w:rsidRDefault="004C6743" w:rsidP="004C6743">
      <w:pPr>
        <w:jc w:val="both"/>
      </w:pPr>
      <w:r>
        <w:rPr>
          <w:sz w:val="26"/>
          <w:szCs w:val="26"/>
        </w:rPr>
        <w:t>5.1.5. в иных случаях, предусмотренных действующим законодательством.</w:t>
      </w:r>
    </w:p>
    <w:p w:rsidR="004C6743" w:rsidRDefault="004C6743" w:rsidP="004C6743">
      <w:pPr>
        <w:jc w:val="both"/>
      </w:pPr>
      <w:r>
        <w:rPr>
          <w:sz w:val="26"/>
          <w:szCs w:val="26"/>
        </w:rPr>
        <w:t>5.2. Договор на размещение может быть расторгнут досрочно в одностороннем порядке в следующих случаях:</w:t>
      </w:r>
    </w:p>
    <w:p w:rsidR="004C6743" w:rsidRDefault="004C6743" w:rsidP="004C6743">
      <w:pPr>
        <w:jc w:val="both"/>
      </w:pPr>
      <w:r>
        <w:rPr>
          <w:sz w:val="26"/>
          <w:szCs w:val="26"/>
        </w:rPr>
        <w:t>5.2.1. по заявлению Хозяйствующего субъекта о расторжении Договора;</w:t>
      </w:r>
      <w:r>
        <w:rPr>
          <w:rStyle w:val="ae"/>
          <w:sz w:val="26"/>
          <w:szCs w:val="26"/>
        </w:rPr>
        <w:footnoteReference w:id="23"/>
      </w:r>
    </w:p>
    <w:p w:rsidR="004C6743" w:rsidRDefault="004C6743" w:rsidP="004C6743">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4C6743" w:rsidRDefault="004C6743" w:rsidP="004C6743">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4C6743" w:rsidRDefault="004C6743" w:rsidP="004C6743">
      <w:pPr>
        <w:jc w:val="both"/>
      </w:pPr>
      <w:r>
        <w:rPr>
          <w:sz w:val="26"/>
          <w:szCs w:val="26"/>
        </w:rPr>
        <w:t>5.2.4. размещение объекта, не соответствующего Схеме или не соответствующего архитектурному решению;</w:t>
      </w:r>
    </w:p>
    <w:p w:rsidR="004C6743" w:rsidRDefault="004C6743" w:rsidP="004C6743">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4C6743" w:rsidRDefault="004C6743" w:rsidP="004C6743">
      <w:pPr>
        <w:jc w:val="both"/>
      </w:pPr>
      <w:r>
        <w:rPr>
          <w:sz w:val="26"/>
          <w:szCs w:val="26"/>
        </w:rPr>
        <w:t>5.2.6. использование Хозяйствующим субъектом объекта с нарушением  условий, указанных в п. 1.1 настоящего Договора.</w:t>
      </w:r>
    </w:p>
    <w:p w:rsidR="004C6743" w:rsidRDefault="004C6743" w:rsidP="004C6743">
      <w:pPr>
        <w:jc w:val="both"/>
      </w:pPr>
      <w:r>
        <w:rPr>
          <w:sz w:val="26"/>
          <w:szCs w:val="26"/>
        </w:rPr>
        <w:t>5.2.7. изменение внешнего облика объекта без письменного согласования с Уполномоченным органом.</w:t>
      </w:r>
    </w:p>
    <w:p w:rsidR="004C6743" w:rsidRDefault="004C6743" w:rsidP="004C6743">
      <w:pPr>
        <w:jc w:val="both"/>
      </w:pPr>
      <w:r>
        <w:rPr>
          <w:sz w:val="26"/>
          <w:szCs w:val="26"/>
        </w:rPr>
        <w:t>5.2.8. в иных случаях предусмотренных действующим законодательством.</w:t>
      </w:r>
    </w:p>
    <w:p w:rsidR="004C6743" w:rsidRDefault="004C6743" w:rsidP="004C6743">
      <w:pPr>
        <w:jc w:val="both"/>
      </w:pPr>
    </w:p>
    <w:p w:rsidR="004C6743" w:rsidRDefault="004C6743" w:rsidP="004C6743">
      <w:pPr>
        <w:jc w:val="center"/>
      </w:pPr>
      <w:r>
        <w:rPr>
          <w:b/>
          <w:sz w:val="26"/>
          <w:szCs w:val="26"/>
        </w:rPr>
        <w:t>6. Заключительные положения</w:t>
      </w:r>
    </w:p>
    <w:p w:rsidR="004C6743" w:rsidRDefault="004C6743" w:rsidP="004C6743">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C6743" w:rsidRDefault="004C6743" w:rsidP="004C6743">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4C6743" w:rsidRDefault="004C6743" w:rsidP="004C6743">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Уполномоченный орган</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Администрация Бересласвкого сельского поселения Калачевского муниципального района Волгоградской области</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r>
              <w:rPr>
                <w:sz w:val="22"/>
                <w:szCs w:val="22"/>
              </w:rPr>
              <w:t>404547, Волгоградская область, Калачевский район, п. Береславка ул. Школьная д.2</w:t>
            </w:r>
          </w:p>
          <w:p w:rsidR="004C6743" w:rsidRDefault="004C6743" w:rsidP="004C6743">
            <w:r>
              <w:rPr>
                <w:sz w:val="22"/>
                <w:szCs w:val="22"/>
              </w:rPr>
              <w:t>л/сч 4209К233401, ИНН 3409011014</w:t>
            </w:r>
          </w:p>
          <w:p w:rsidR="004C6743" w:rsidRDefault="004C6743" w:rsidP="004C6743">
            <w:r>
              <w:rPr>
                <w:sz w:val="22"/>
                <w:szCs w:val="22"/>
              </w:rPr>
              <w:t>БИК 041806001 Отделение Волгоград г. Волгоград</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Глава Береславского сельского поселения     Легинзова М.И.       ___________ подпись</w:t>
            </w:r>
          </w:p>
        </w:tc>
      </w:tr>
      <w:tr w:rsidR="004C6743" w:rsidTr="004C6743">
        <w:tc>
          <w:tcPr>
            <w:tcW w:w="4419"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4C6743" w:rsidRDefault="004C6743" w:rsidP="004C6743"/>
        </w:tc>
        <w:tc>
          <w:tcPr>
            <w:tcW w:w="4422" w:type="dxa"/>
            <w:tcBorders>
              <w:top w:val="single" w:sz="4" w:space="0" w:color="000000"/>
              <w:left w:val="single" w:sz="4" w:space="0" w:color="000000"/>
              <w:bottom w:val="single" w:sz="4" w:space="0" w:color="000000"/>
              <w:right w:val="single" w:sz="4" w:space="0" w:color="000000"/>
            </w:tcBorders>
          </w:tcPr>
          <w:p w:rsidR="004C6743" w:rsidRDefault="004C6743" w:rsidP="004C6743">
            <w:pPr>
              <w:jc w:val="both"/>
            </w:pPr>
            <w:r>
              <w:rPr>
                <w:sz w:val="22"/>
                <w:szCs w:val="22"/>
              </w:rPr>
              <w:t>М.П.</w:t>
            </w:r>
          </w:p>
        </w:tc>
      </w:tr>
    </w:tbl>
    <w:p w:rsidR="004C6743" w:rsidRDefault="004C6743" w:rsidP="004C6743"/>
    <w:p w:rsidR="004C6743" w:rsidRDefault="004C6743" w:rsidP="004C6743">
      <w:pPr>
        <w:ind w:firstLine="142"/>
        <w:jc w:val="both"/>
      </w:pPr>
    </w:p>
    <w:p w:rsidR="004C6743" w:rsidRDefault="004C6743" w:rsidP="004C6743">
      <w:pPr>
        <w:ind w:firstLine="142"/>
        <w:jc w:val="both"/>
      </w:pPr>
    </w:p>
    <w:p w:rsidR="004C6743" w:rsidRDefault="004C6743" w:rsidP="004C6743">
      <w:pPr>
        <w:ind w:firstLine="142"/>
        <w:jc w:val="both"/>
      </w:pPr>
    </w:p>
    <w:p w:rsidR="004C6743" w:rsidRDefault="004C6743" w:rsidP="004C6743">
      <w:pPr>
        <w:ind w:firstLine="142"/>
        <w:jc w:val="both"/>
      </w:pPr>
    </w:p>
    <w:p w:rsidR="004C6743" w:rsidRDefault="004C6743" w:rsidP="004C6743">
      <w:pPr>
        <w:ind w:firstLine="142"/>
        <w:jc w:val="both"/>
      </w:pPr>
    </w:p>
    <w:p w:rsidR="004C6743" w:rsidRDefault="004C6743" w:rsidP="004C6743">
      <w:pPr>
        <w:ind w:firstLine="142"/>
        <w:jc w:val="both"/>
      </w:pPr>
    </w:p>
    <w:p w:rsidR="00D4450D" w:rsidRDefault="00D4450D" w:rsidP="004C6743">
      <w:pPr>
        <w:ind w:firstLine="142"/>
        <w:jc w:val="both"/>
      </w:pPr>
    </w:p>
    <w:p w:rsidR="00D4450D" w:rsidRDefault="00D4450D" w:rsidP="004C6743">
      <w:pPr>
        <w:ind w:firstLine="142"/>
        <w:jc w:val="both"/>
      </w:pPr>
    </w:p>
    <w:p w:rsidR="00D4450D" w:rsidRDefault="00D4450D" w:rsidP="004C6743">
      <w:pPr>
        <w:ind w:firstLine="142"/>
        <w:jc w:val="both"/>
      </w:pPr>
    </w:p>
    <w:p w:rsidR="00D4450D" w:rsidRDefault="00D4450D" w:rsidP="004C6743">
      <w:pPr>
        <w:ind w:firstLine="142"/>
        <w:jc w:val="both"/>
      </w:pPr>
    </w:p>
    <w:p w:rsidR="00D4450D" w:rsidRDefault="00D4450D" w:rsidP="00D4450D">
      <w:pPr>
        <w:jc w:val="center"/>
      </w:pPr>
      <w:r>
        <w:rPr>
          <w:b/>
          <w:sz w:val="26"/>
          <w:szCs w:val="26"/>
        </w:rPr>
        <w:t>Проект № 7</w:t>
      </w:r>
    </w:p>
    <w:p w:rsidR="00D4450D" w:rsidRDefault="00D4450D" w:rsidP="00D4450D">
      <w:pPr>
        <w:jc w:val="center"/>
      </w:pPr>
      <w:r>
        <w:rPr>
          <w:b/>
          <w:sz w:val="26"/>
          <w:szCs w:val="26"/>
        </w:rPr>
        <w:t>Договора на размещение</w:t>
      </w:r>
    </w:p>
    <w:p w:rsidR="00D4450D" w:rsidRDefault="00D4450D" w:rsidP="00D4450D">
      <w:pPr>
        <w:jc w:val="center"/>
      </w:pPr>
      <w:r>
        <w:rPr>
          <w:b/>
          <w:sz w:val="26"/>
          <w:szCs w:val="26"/>
        </w:rPr>
        <w:t>нестационарного торгового объекта на территории</w:t>
      </w:r>
    </w:p>
    <w:p w:rsidR="00D4450D" w:rsidRDefault="00D4450D" w:rsidP="00D4450D">
      <w:pPr>
        <w:jc w:val="center"/>
      </w:pPr>
      <w:r>
        <w:rPr>
          <w:b/>
          <w:sz w:val="26"/>
          <w:szCs w:val="26"/>
        </w:rPr>
        <w:t xml:space="preserve">Береславского сельского поселения </w:t>
      </w:r>
    </w:p>
    <w:p w:rsidR="00D4450D" w:rsidRDefault="00D4450D" w:rsidP="00D4450D">
      <w:pPr>
        <w:jc w:val="center"/>
      </w:pPr>
      <w:r>
        <w:rPr>
          <w:b/>
          <w:sz w:val="26"/>
          <w:szCs w:val="26"/>
        </w:rPr>
        <w:t>Калачевского муниципального района Волгоградской области</w:t>
      </w:r>
    </w:p>
    <w:p w:rsidR="00D4450D" w:rsidRDefault="00D4450D" w:rsidP="00D4450D">
      <w:pPr>
        <w:jc w:val="center"/>
      </w:pPr>
    </w:p>
    <w:p w:rsidR="00D4450D" w:rsidRDefault="00D4450D" w:rsidP="00D4450D">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D4450D" w:rsidRDefault="00D4450D" w:rsidP="00D4450D">
      <w:pPr>
        <w:jc w:val="both"/>
      </w:pPr>
    </w:p>
    <w:p w:rsidR="00D4450D" w:rsidRDefault="00D4450D" w:rsidP="00D4450D">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D4450D" w:rsidRDefault="00D4450D" w:rsidP="00D4450D">
      <w:pPr>
        <w:ind w:firstLine="709"/>
        <w:jc w:val="both"/>
      </w:pPr>
    </w:p>
    <w:p w:rsidR="00D4450D" w:rsidRDefault="00D4450D" w:rsidP="00D4450D">
      <w:pPr>
        <w:jc w:val="center"/>
      </w:pPr>
      <w:r>
        <w:rPr>
          <w:b/>
          <w:sz w:val="26"/>
          <w:szCs w:val="26"/>
        </w:rPr>
        <w:t>1. Предмет Договора</w:t>
      </w:r>
    </w:p>
    <w:p w:rsidR="00D4450D" w:rsidRDefault="00D4450D" w:rsidP="00D4450D">
      <w:pPr>
        <w:jc w:val="center"/>
      </w:pPr>
    </w:p>
    <w:p w:rsidR="00D4450D" w:rsidRDefault="00D4450D" w:rsidP="00D4450D">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Киоск предназначен, для торговли продовольственными товарами, расположенный по адресу: </w:t>
      </w:r>
      <w:r>
        <w:rPr>
          <w:rFonts w:eastAsia="Calibri"/>
          <w:sz w:val="26"/>
          <w:szCs w:val="26"/>
          <w:lang w:eastAsia="en-US"/>
        </w:rPr>
        <w:t xml:space="preserve">Волгоградская область, Калачевский р-н, п. Береславка д. 25 з, площадью 10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D4450D" w:rsidRDefault="00D4450D" w:rsidP="00D4450D">
      <w:pPr>
        <w:jc w:val="both"/>
        <w:rPr>
          <w:shd w:val="clear" w:color="auto" w:fill="FFFF00"/>
        </w:rPr>
      </w:pPr>
    </w:p>
    <w:p w:rsidR="00D4450D" w:rsidRDefault="00D4450D" w:rsidP="00D4450D">
      <w:pPr>
        <w:jc w:val="center"/>
      </w:pPr>
      <w:r>
        <w:rPr>
          <w:b/>
          <w:sz w:val="26"/>
          <w:szCs w:val="26"/>
        </w:rPr>
        <w:t>2. Условия Договора</w:t>
      </w:r>
    </w:p>
    <w:p w:rsidR="00D4450D" w:rsidRDefault="00D4450D" w:rsidP="00D4450D">
      <w:pPr>
        <w:jc w:val="both"/>
      </w:pPr>
    </w:p>
    <w:p w:rsidR="00D4450D" w:rsidRDefault="00D4450D" w:rsidP="00D4450D">
      <w:pPr>
        <w:jc w:val="both"/>
      </w:pPr>
      <w:r>
        <w:rPr>
          <w:sz w:val="26"/>
          <w:szCs w:val="26"/>
        </w:rPr>
        <w:t>2.1. Хозяйствующий субъект обязан:</w:t>
      </w:r>
    </w:p>
    <w:p w:rsidR="00D4450D" w:rsidRDefault="00D4450D" w:rsidP="00D4450D">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D4450D" w:rsidRDefault="00D4450D" w:rsidP="00D4450D">
      <w:pPr>
        <w:jc w:val="both"/>
      </w:pPr>
      <w:r>
        <w:rPr>
          <w:sz w:val="26"/>
          <w:szCs w:val="26"/>
        </w:rPr>
        <w:t>2.1.2. Использовать объект в соответствии с условиями п. 1.1 настоящего Договора.</w:t>
      </w:r>
    </w:p>
    <w:p w:rsidR="00D4450D" w:rsidRDefault="00D4450D" w:rsidP="00D4450D">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29">
        <w:r>
          <w:rPr>
            <w:sz w:val="26"/>
            <w:szCs w:val="26"/>
          </w:rPr>
          <w:t>п. 3.1</w:t>
        </w:r>
      </w:hyperlink>
      <w:r>
        <w:rPr>
          <w:sz w:val="26"/>
          <w:szCs w:val="26"/>
        </w:rPr>
        <w:t xml:space="preserve"> настоящего Договора.</w:t>
      </w:r>
    </w:p>
    <w:p w:rsidR="00D4450D" w:rsidRDefault="00D4450D" w:rsidP="00D4450D">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D4450D" w:rsidRDefault="00D4450D" w:rsidP="00D4450D">
      <w:pPr>
        <w:jc w:val="both"/>
      </w:pPr>
      <w:r>
        <w:rPr>
          <w:sz w:val="26"/>
          <w:szCs w:val="26"/>
        </w:rPr>
        <w:t>2.1.5. Уведомлять Уполномоченный орган о передаче права на размещение объекта третьим лицам.</w:t>
      </w:r>
    </w:p>
    <w:p w:rsidR="00D4450D" w:rsidRDefault="00D4450D" w:rsidP="00D4450D">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D4450D" w:rsidRDefault="00D4450D" w:rsidP="00D4450D">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D4450D" w:rsidRDefault="00D4450D" w:rsidP="00D4450D">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D4450D" w:rsidRDefault="00D4450D" w:rsidP="00D4450D">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D4450D" w:rsidRDefault="00D4450D" w:rsidP="00D4450D">
      <w:pPr>
        <w:jc w:val="both"/>
      </w:pPr>
      <w:r>
        <w:rPr>
          <w:sz w:val="26"/>
          <w:szCs w:val="26"/>
        </w:rPr>
        <w:lastRenderedPageBreak/>
        <w:t>2.2. Хозяйствующий субъект имеет право:</w:t>
      </w:r>
    </w:p>
    <w:p w:rsidR="00D4450D" w:rsidRDefault="00D4450D" w:rsidP="00D4450D">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D4450D" w:rsidRDefault="00D4450D" w:rsidP="00D4450D">
      <w:pPr>
        <w:jc w:val="both"/>
      </w:pPr>
      <w:r>
        <w:rPr>
          <w:sz w:val="26"/>
          <w:szCs w:val="26"/>
        </w:rPr>
        <w:t>2.2.2. Передавать свои права по настоящему Договору третьим лицам.</w:t>
      </w:r>
    </w:p>
    <w:p w:rsidR="00D4450D" w:rsidRDefault="00D4450D" w:rsidP="00D4450D">
      <w:pPr>
        <w:jc w:val="both"/>
      </w:pPr>
      <w:r>
        <w:rPr>
          <w:sz w:val="26"/>
          <w:szCs w:val="26"/>
        </w:rPr>
        <w:t>2.3. Уполномоченный орган обязан:</w:t>
      </w:r>
    </w:p>
    <w:p w:rsidR="00D4450D" w:rsidRDefault="00D4450D" w:rsidP="00D4450D">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D4450D" w:rsidRDefault="00D4450D" w:rsidP="00D4450D">
      <w:pPr>
        <w:jc w:val="both"/>
      </w:pPr>
      <w:r>
        <w:rPr>
          <w:sz w:val="26"/>
          <w:szCs w:val="26"/>
        </w:rPr>
        <w:t>2.4. Уполномоченный орган имеет право:</w:t>
      </w:r>
    </w:p>
    <w:p w:rsidR="00D4450D" w:rsidRDefault="00D4450D" w:rsidP="00D4450D">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D4450D" w:rsidRDefault="00D4450D" w:rsidP="00D4450D">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D4450D" w:rsidRDefault="00D4450D" w:rsidP="00D4450D">
      <w:pPr>
        <w:jc w:val="center"/>
      </w:pPr>
    </w:p>
    <w:p w:rsidR="00D4450D" w:rsidRDefault="00D4450D" w:rsidP="00D4450D">
      <w:pPr>
        <w:jc w:val="center"/>
      </w:pPr>
      <w:r>
        <w:rPr>
          <w:b/>
          <w:sz w:val="26"/>
          <w:szCs w:val="26"/>
        </w:rPr>
        <w:t>3. Плата за размещение объекта</w:t>
      </w:r>
    </w:p>
    <w:p w:rsidR="00D4450D" w:rsidRDefault="00D4450D" w:rsidP="00D4450D">
      <w:pPr>
        <w:jc w:val="both"/>
      </w:pPr>
    </w:p>
    <w:p w:rsidR="00D4450D" w:rsidRDefault="00D4450D" w:rsidP="00D4450D">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D4450D" w:rsidRDefault="00D4450D" w:rsidP="00D4450D">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24"/>
      </w:r>
    </w:p>
    <w:p w:rsidR="00D4450D" w:rsidRDefault="00D4450D" w:rsidP="00D4450D">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25"/>
      </w:r>
    </w:p>
    <w:p w:rsidR="00D4450D" w:rsidRDefault="00D4450D" w:rsidP="00D4450D">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26"/>
      </w:r>
    </w:p>
    <w:p w:rsidR="00D4450D" w:rsidRDefault="00D4450D" w:rsidP="00D4450D">
      <w:pPr>
        <w:jc w:val="both"/>
      </w:pPr>
      <w:r>
        <w:rPr>
          <w:sz w:val="26"/>
          <w:szCs w:val="26"/>
        </w:rPr>
        <w:t>3.3. Перечисление платы по Договору на размещение производится по следующим реквизитам:</w:t>
      </w:r>
    </w:p>
    <w:p w:rsidR="00D4450D" w:rsidRDefault="00D4450D" w:rsidP="00D4450D">
      <w:pPr>
        <w:jc w:val="both"/>
      </w:pPr>
      <w:r>
        <w:rPr>
          <w:rFonts w:eastAsia="Times New Roman"/>
          <w:color w:val="000000"/>
          <w:sz w:val="26"/>
          <w:szCs w:val="26"/>
          <w:shd w:val="clear" w:color="auto" w:fill="FFFFFF"/>
        </w:rPr>
        <w:t>ИНН 3409011014</w:t>
      </w:r>
    </w:p>
    <w:p w:rsidR="00D4450D" w:rsidRDefault="00D4450D" w:rsidP="00D4450D">
      <w:pPr>
        <w:jc w:val="both"/>
      </w:pPr>
      <w:r>
        <w:rPr>
          <w:rFonts w:eastAsia="Times New Roman"/>
          <w:color w:val="000000"/>
          <w:sz w:val="26"/>
          <w:szCs w:val="26"/>
          <w:shd w:val="clear" w:color="auto" w:fill="FFFFFF"/>
        </w:rPr>
        <w:t>КПП 340901001</w:t>
      </w:r>
    </w:p>
    <w:p w:rsidR="00D4450D" w:rsidRDefault="00D4450D" w:rsidP="00D4450D">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D4450D" w:rsidRDefault="00D4450D" w:rsidP="00D4450D">
      <w:pPr>
        <w:jc w:val="both"/>
      </w:pPr>
      <w:r>
        <w:rPr>
          <w:rFonts w:eastAsia="Times New Roman"/>
          <w:color w:val="000000"/>
          <w:sz w:val="26"/>
          <w:szCs w:val="26"/>
          <w:shd w:val="clear" w:color="auto" w:fill="FFFFFF"/>
        </w:rPr>
        <w:t>БИК 041806001</w:t>
      </w:r>
    </w:p>
    <w:p w:rsidR="00D4450D" w:rsidRDefault="00D4450D" w:rsidP="00D4450D">
      <w:pPr>
        <w:jc w:val="both"/>
      </w:pPr>
      <w:r>
        <w:rPr>
          <w:rFonts w:eastAsia="Times New Roman"/>
          <w:color w:val="000000"/>
          <w:sz w:val="26"/>
          <w:szCs w:val="26"/>
          <w:shd w:val="clear" w:color="auto" w:fill="FFFFFF"/>
        </w:rPr>
        <w:t>КБК 94211705050100000180</w:t>
      </w:r>
    </w:p>
    <w:p w:rsidR="00D4450D" w:rsidRDefault="00D4450D" w:rsidP="00D4450D">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D4450D" w:rsidRDefault="00D4450D" w:rsidP="00D4450D">
      <w:pPr>
        <w:jc w:val="both"/>
      </w:pPr>
    </w:p>
    <w:p w:rsidR="00D4450D" w:rsidRDefault="00D4450D" w:rsidP="00D4450D">
      <w:pPr>
        <w:jc w:val="center"/>
      </w:pPr>
      <w:r>
        <w:rPr>
          <w:b/>
          <w:sz w:val="26"/>
          <w:szCs w:val="26"/>
        </w:rPr>
        <w:t>4. Срок действия Договора</w:t>
      </w:r>
    </w:p>
    <w:p w:rsidR="00D4450D" w:rsidRDefault="00D4450D" w:rsidP="00D4450D">
      <w:pPr>
        <w:jc w:val="both"/>
      </w:pPr>
    </w:p>
    <w:p w:rsidR="00D4450D" w:rsidRDefault="00D4450D" w:rsidP="00D4450D">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sidR="009E0AED">
        <w:rPr>
          <w:sz w:val="26"/>
          <w:szCs w:val="26"/>
        </w:rPr>
        <w:t xml:space="preserve"> 2037</w:t>
      </w:r>
      <w:r>
        <w:rPr>
          <w:sz w:val="26"/>
          <w:szCs w:val="26"/>
        </w:rPr>
        <w:t xml:space="preserve"> г.</w:t>
      </w:r>
    </w:p>
    <w:p w:rsidR="00D4450D" w:rsidRDefault="00D4450D" w:rsidP="00D4450D">
      <w:pPr>
        <w:jc w:val="center"/>
      </w:pPr>
    </w:p>
    <w:p w:rsidR="00D4450D" w:rsidRDefault="00D4450D" w:rsidP="00D4450D">
      <w:pPr>
        <w:jc w:val="center"/>
      </w:pPr>
      <w:r>
        <w:rPr>
          <w:b/>
          <w:sz w:val="26"/>
          <w:szCs w:val="26"/>
        </w:rPr>
        <w:t>5. Прекращение и расторжение Договора</w:t>
      </w:r>
    </w:p>
    <w:p w:rsidR="00D4450D" w:rsidRDefault="00D4450D" w:rsidP="00D4450D">
      <w:pPr>
        <w:jc w:val="center"/>
      </w:pPr>
    </w:p>
    <w:p w:rsidR="00D4450D" w:rsidRDefault="00D4450D" w:rsidP="00D4450D">
      <w:pPr>
        <w:jc w:val="both"/>
      </w:pPr>
      <w:r>
        <w:rPr>
          <w:sz w:val="26"/>
          <w:szCs w:val="26"/>
        </w:rPr>
        <w:t>5.1. Действие настоящего Договора прекращается в следующих случаях:</w:t>
      </w:r>
    </w:p>
    <w:p w:rsidR="00D4450D" w:rsidRDefault="00D4450D" w:rsidP="00D4450D">
      <w:pPr>
        <w:jc w:val="both"/>
      </w:pPr>
      <w:r>
        <w:rPr>
          <w:sz w:val="26"/>
          <w:szCs w:val="26"/>
        </w:rPr>
        <w:t>5.1.1. по истечении срока, на который заключен Договор;</w:t>
      </w:r>
    </w:p>
    <w:p w:rsidR="00D4450D" w:rsidRDefault="00D4450D" w:rsidP="00D4450D">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D4450D" w:rsidRDefault="00D4450D" w:rsidP="00D4450D">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D4450D" w:rsidRDefault="00D4450D" w:rsidP="00D4450D">
      <w:pPr>
        <w:jc w:val="both"/>
      </w:pPr>
      <w:r>
        <w:rPr>
          <w:sz w:val="26"/>
          <w:szCs w:val="26"/>
        </w:rPr>
        <w:t>5.1.4. расторжения Договора в одностороннем порядке;</w:t>
      </w:r>
    </w:p>
    <w:p w:rsidR="00D4450D" w:rsidRDefault="00D4450D" w:rsidP="00D4450D">
      <w:pPr>
        <w:jc w:val="both"/>
      </w:pPr>
      <w:r>
        <w:rPr>
          <w:sz w:val="26"/>
          <w:szCs w:val="26"/>
        </w:rPr>
        <w:t>5.1.5. в иных случаях, предусмотренных действующим законодательством.</w:t>
      </w:r>
    </w:p>
    <w:p w:rsidR="00D4450D" w:rsidRDefault="00D4450D" w:rsidP="00D4450D">
      <w:pPr>
        <w:jc w:val="both"/>
      </w:pPr>
      <w:r>
        <w:rPr>
          <w:sz w:val="26"/>
          <w:szCs w:val="26"/>
        </w:rPr>
        <w:t>5.2. Договор на размещение может быть расторгнут досрочно в одностороннем порядке в следующих случаях:</w:t>
      </w:r>
    </w:p>
    <w:p w:rsidR="00D4450D" w:rsidRDefault="00D4450D" w:rsidP="00D4450D">
      <w:pPr>
        <w:jc w:val="both"/>
      </w:pPr>
      <w:r>
        <w:rPr>
          <w:sz w:val="26"/>
          <w:szCs w:val="26"/>
        </w:rPr>
        <w:t>5.2.1. по заявлению Хозяйствующего субъекта о расторжении Договора;</w:t>
      </w:r>
      <w:r>
        <w:rPr>
          <w:rStyle w:val="ae"/>
          <w:sz w:val="26"/>
          <w:szCs w:val="26"/>
        </w:rPr>
        <w:footnoteReference w:id="27"/>
      </w:r>
    </w:p>
    <w:p w:rsidR="00D4450D" w:rsidRDefault="00D4450D" w:rsidP="00D4450D">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D4450D" w:rsidRDefault="00D4450D" w:rsidP="00D4450D">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D4450D" w:rsidRDefault="00D4450D" w:rsidP="00D4450D">
      <w:pPr>
        <w:jc w:val="both"/>
      </w:pPr>
      <w:r>
        <w:rPr>
          <w:sz w:val="26"/>
          <w:szCs w:val="26"/>
        </w:rPr>
        <w:t>5.2.4. размещение объекта, не соответствующего Схеме или не соответствующего архитектурному решению;</w:t>
      </w:r>
    </w:p>
    <w:p w:rsidR="00D4450D" w:rsidRDefault="00D4450D" w:rsidP="00D4450D">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D4450D" w:rsidRDefault="00D4450D" w:rsidP="00D4450D">
      <w:pPr>
        <w:jc w:val="both"/>
      </w:pPr>
      <w:r>
        <w:rPr>
          <w:sz w:val="26"/>
          <w:szCs w:val="26"/>
        </w:rPr>
        <w:t>5.2.6. использование Хозяйствующим субъектом объекта с нарушением  условий, указанных в п. 1.1 настоящего Договора.</w:t>
      </w:r>
    </w:p>
    <w:p w:rsidR="00D4450D" w:rsidRDefault="00D4450D" w:rsidP="00D4450D">
      <w:pPr>
        <w:jc w:val="both"/>
      </w:pPr>
      <w:r>
        <w:rPr>
          <w:sz w:val="26"/>
          <w:szCs w:val="26"/>
        </w:rPr>
        <w:t>5.2.7. изменение внешнего облика объекта без письменного согласования с Уполномоченным органом.</w:t>
      </w:r>
    </w:p>
    <w:p w:rsidR="00D4450D" w:rsidRDefault="00D4450D" w:rsidP="00D4450D">
      <w:pPr>
        <w:jc w:val="both"/>
      </w:pPr>
      <w:r>
        <w:rPr>
          <w:sz w:val="26"/>
          <w:szCs w:val="26"/>
        </w:rPr>
        <w:t>5.2.8. в иных случаях предусмотренных действующим законодательством.</w:t>
      </w:r>
    </w:p>
    <w:p w:rsidR="00D4450D" w:rsidRDefault="00D4450D" w:rsidP="00D4450D">
      <w:pPr>
        <w:jc w:val="both"/>
      </w:pPr>
    </w:p>
    <w:p w:rsidR="00D4450D" w:rsidRDefault="00D4450D" w:rsidP="00D4450D">
      <w:pPr>
        <w:jc w:val="center"/>
      </w:pPr>
      <w:r>
        <w:rPr>
          <w:b/>
          <w:sz w:val="26"/>
          <w:szCs w:val="26"/>
        </w:rPr>
        <w:t>6. Заключительные положения</w:t>
      </w:r>
    </w:p>
    <w:p w:rsidR="00D4450D" w:rsidRDefault="00D4450D" w:rsidP="00D4450D">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D4450D" w:rsidRDefault="00D4450D" w:rsidP="00D4450D">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D4450D" w:rsidRDefault="00D4450D" w:rsidP="00D4450D">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D4450D" w:rsidTr="00AE0403">
        <w:tc>
          <w:tcPr>
            <w:tcW w:w="4419" w:type="dxa"/>
            <w:tcBorders>
              <w:top w:val="single" w:sz="4" w:space="0" w:color="000000"/>
              <w:left w:val="single" w:sz="4" w:space="0" w:color="000000"/>
              <w:bottom w:val="single" w:sz="4" w:space="0" w:color="000000"/>
              <w:right w:val="single" w:sz="4" w:space="0" w:color="000000"/>
            </w:tcBorders>
          </w:tcPr>
          <w:p w:rsidR="00D4450D" w:rsidRDefault="00D4450D" w:rsidP="00AE0403">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4422" w:type="dxa"/>
            <w:tcBorders>
              <w:top w:val="single" w:sz="4" w:space="0" w:color="000000"/>
              <w:left w:val="single" w:sz="4" w:space="0" w:color="000000"/>
              <w:bottom w:val="single" w:sz="4" w:space="0" w:color="000000"/>
              <w:right w:val="single" w:sz="4" w:space="0" w:color="000000"/>
            </w:tcBorders>
          </w:tcPr>
          <w:p w:rsidR="00D4450D" w:rsidRDefault="00D4450D" w:rsidP="00AE0403">
            <w:pPr>
              <w:jc w:val="both"/>
            </w:pPr>
            <w:r>
              <w:rPr>
                <w:sz w:val="22"/>
                <w:szCs w:val="22"/>
              </w:rPr>
              <w:t>Уполномоченный орган</w:t>
            </w:r>
          </w:p>
        </w:tc>
      </w:tr>
      <w:tr w:rsidR="00D4450D" w:rsidTr="00AE0403">
        <w:tc>
          <w:tcPr>
            <w:tcW w:w="4419"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797"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4422" w:type="dxa"/>
            <w:tcBorders>
              <w:top w:val="single" w:sz="4" w:space="0" w:color="000000"/>
              <w:left w:val="single" w:sz="4" w:space="0" w:color="000000"/>
              <w:bottom w:val="single" w:sz="4" w:space="0" w:color="000000"/>
              <w:right w:val="single" w:sz="4" w:space="0" w:color="000000"/>
            </w:tcBorders>
          </w:tcPr>
          <w:p w:rsidR="00D4450D" w:rsidRDefault="00D4450D" w:rsidP="00AE0403">
            <w:r>
              <w:rPr>
                <w:sz w:val="22"/>
                <w:szCs w:val="22"/>
              </w:rPr>
              <w:t>Администрация Бересласвкого сельского поселения Калачевского муниципального района Волгоградской области</w:t>
            </w:r>
          </w:p>
        </w:tc>
      </w:tr>
      <w:tr w:rsidR="00D4450D" w:rsidTr="00AE0403">
        <w:tc>
          <w:tcPr>
            <w:tcW w:w="4419"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797"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4422" w:type="dxa"/>
            <w:tcBorders>
              <w:top w:val="single" w:sz="4" w:space="0" w:color="000000"/>
              <w:left w:val="single" w:sz="4" w:space="0" w:color="000000"/>
              <w:bottom w:val="single" w:sz="4" w:space="0" w:color="000000"/>
              <w:right w:val="single" w:sz="4" w:space="0" w:color="000000"/>
            </w:tcBorders>
          </w:tcPr>
          <w:p w:rsidR="00D4450D" w:rsidRDefault="00D4450D" w:rsidP="00AE0403">
            <w:r>
              <w:rPr>
                <w:sz w:val="22"/>
                <w:szCs w:val="22"/>
              </w:rPr>
              <w:t>404547, Волгоградская область, Калачевский район, п. Береславка ул. Школьная д.2</w:t>
            </w:r>
          </w:p>
          <w:p w:rsidR="00D4450D" w:rsidRDefault="00D4450D" w:rsidP="00AE0403">
            <w:r>
              <w:rPr>
                <w:sz w:val="22"/>
                <w:szCs w:val="22"/>
              </w:rPr>
              <w:t>л/сч 4209К233401, ИНН 3409011014</w:t>
            </w:r>
          </w:p>
          <w:p w:rsidR="00D4450D" w:rsidRDefault="00D4450D" w:rsidP="00AE0403">
            <w:r>
              <w:rPr>
                <w:sz w:val="22"/>
                <w:szCs w:val="22"/>
              </w:rPr>
              <w:t>БИК 041806001 Отделение Волгоград г. Волгоград</w:t>
            </w:r>
          </w:p>
        </w:tc>
      </w:tr>
      <w:tr w:rsidR="00D4450D" w:rsidTr="00AE0403">
        <w:tc>
          <w:tcPr>
            <w:tcW w:w="4419" w:type="dxa"/>
            <w:tcBorders>
              <w:top w:val="single" w:sz="4" w:space="0" w:color="000000"/>
              <w:left w:val="single" w:sz="4" w:space="0" w:color="000000"/>
              <w:bottom w:val="single" w:sz="4" w:space="0" w:color="000000"/>
              <w:right w:val="single" w:sz="4" w:space="0" w:color="000000"/>
            </w:tcBorders>
          </w:tcPr>
          <w:p w:rsidR="00D4450D" w:rsidRDefault="00D4450D" w:rsidP="00AE0403">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4422" w:type="dxa"/>
            <w:tcBorders>
              <w:top w:val="single" w:sz="4" w:space="0" w:color="000000"/>
              <w:left w:val="single" w:sz="4" w:space="0" w:color="000000"/>
              <w:bottom w:val="single" w:sz="4" w:space="0" w:color="000000"/>
              <w:right w:val="single" w:sz="4" w:space="0" w:color="000000"/>
            </w:tcBorders>
          </w:tcPr>
          <w:p w:rsidR="00D4450D" w:rsidRDefault="00D4450D" w:rsidP="00AE0403">
            <w:pPr>
              <w:jc w:val="both"/>
            </w:pPr>
            <w:r>
              <w:rPr>
                <w:sz w:val="22"/>
                <w:szCs w:val="22"/>
              </w:rPr>
              <w:t>Глава Береславского сельского поселения     Легинзова М.И.       ___________ подпись</w:t>
            </w:r>
          </w:p>
        </w:tc>
      </w:tr>
      <w:tr w:rsidR="00D4450D" w:rsidTr="00AE0403">
        <w:tc>
          <w:tcPr>
            <w:tcW w:w="4419" w:type="dxa"/>
            <w:tcBorders>
              <w:top w:val="single" w:sz="4" w:space="0" w:color="000000"/>
              <w:left w:val="single" w:sz="4" w:space="0" w:color="000000"/>
              <w:bottom w:val="single" w:sz="4" w:space="0" w:color="000000"/>
              <w:right w:val="single" w:sz="4" w:space="0" w:color="000000"/>
            </w:tcBorders>
          </w:tcPr>
          <w:p w:rsidR="00D4450D" w:rsidRDefault="00D4450D" w:rsidP="00AE0403">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D4450D" w:rsidRDefault="00D4450D" w:rsidP="00AE0403"/>
        </w:tc>
        <w:tc>
          <w:tcPr>
            <w:tcW w:w="4422" w:type="dxa"/>
            <w:tcBorders>
              <w:top w:val="single" w:sz="4" w:space="0" w:color="000000"/>
              <w:left w:val="single" w:sz="4" w:space="0" w:color="000000"/>
              <w:bottom w:val="single" w:sz="4" w:space="0" w:color="000000"/>
              <w:right w:val="single" w:sz="4" w:space="0" w:color="000000"/>
            </w:tcBorders>
          </w:tcPr>
          <w:p w:rsidR="00D4450D" w:rsidRDefault="00D4450D" w:rsidP="00AE0403">
            <w:pPr>
              <w:jc w:val="both"/>
            </w:pPr>
            <w:r>
              <w:rPr>
                <w:sz w:val="22"/>
                <w:szCs w:val="22"/>
              </w:rPr>
              <w:t>М.П.</w:t>
            </w:r>
          </w:p>
        </w:tc>
      </w:tr>
    </w:tbl>
    <w:p w:rsidR="00D4450D" w:rsidRDefault="00D4450D" w:rsidP="00D4450D"/>
    <w:p w:rsidR="00D4450D" w:rsidRDefault="00D4450D" w:rsidP="00D4450D">
      <w:pPr>
        <w:ind w:firstLine="142"/>
        <w:jc w:val="both"/>
      </w:pPr>
    </w:p>
    <w:p w:rsidR="004C6743" w:rsidRDefault="004C6743" w:rsidP="004C6743">
      <w:pPr>
        <w:ind w:firstLine="142"/>
        <w:jc w:val="both"/>
      </w:pPr>
    </w:p>
    <w:p w:rsidR="004C6743" w:rsidRDefault="004C6743">
      <w:pPr>
        <w:ind w:firstLine="142"/>
        <w:jc w:val="both"/>
      </w:pPr>
    </w:p>
    <w:p w:rsidR="00752A7A" w:rsidRDefault="00752A7A">
      <w:pPr>
        <w:ind w:firstLine="142"/>
        <w:jc w:val="both"/>
      </w:pPr>
    </w:p>
    <w:p w:rsidR="00752A7A" w:rsidRDefault="00752A7A" w:rsidP="00752A7A">
      <w:pPr>
        <w:jc w:val="center"/>
      </w:pPr>
      <w:r>
        <w:rPr>
          <w:b/>
          <w:sz w:val="26"/>
          <w:szCs w:val="26"/>
        </w:rPr>
        <w:lastRenderedPageBreak/>
        <w:t>Проект № 8</w:t>
      </w:r>
    </w:p>
    <w:p w:rsidR="00752A7A" w:rsidRDefault="00752A7A" w:rsidP="00752A7A">
      <w:pPr>
        <w:jc w:val="center"/>
      </w:pPr>
      <w:r>
        <w:rPr>
          <w:b/>
          <w:sz w:val="26"/>
          <w:szCs w:val="26"/>
        </w:rPr>
        <w:t>Договора на размещение</w:t>
      </w:r>
    </w:p>
    <w:p w:rsidR="00752A7A" w:rsidRDefault="00752A7A" w:rsidP="00752A7A">
      <w:pPr>
        <w:jc w:val="center"/>
      </w:pPr>
      <w:r>
        <w:rPr>
          <w:b/>
          <w:sz w:val="26"/>
          <w:szCs w:val="26"/>
        </w:rPr>
        <w:t>нестационарного торгового объекта на территории</w:t>
      </w:r>
    </w:p>
    <w:p w:rsidR="00752A7A" w:rsidRDefault="00752A7A" w:rsidP="00752A7A">
      <w:pPr>
        <w:jc w:val="center"/>
      </w:pPr>
      <w:r>
        <w:rPr>
          <w:b/>
          <w:sz w:val="26"/>
          <w:szCs w:val="26"/>
        </w:rPr>
        <w:t xml:space="preserve">Береславского сельского поселения </w:t>
      </w:r>
    </w:p>
    <w:p w:rsidR="00752A7A" w:rsidRDefault="00752A7A" w:rsidP="00752A7A">
      <w:pPr>
        <w:jc w:val="center"/>
      </w:pPr>
      <w:r>
        <w:rPr>
          <w:b/>
          <w:sz w:val="26"/>
          <w:szCs w:val="26"/>
        </w:rPr>
        <w:t>Калачевского муниципального района Волгоградской области</w:t>
      </w:r>
    </w:p>
    <w:p w:rsidR="00752A7A" w:rsidRDefault="00752A7A" w:rsidP="00752A7A">
      <w:pPr>
        <w:jc w:val="center"/>
      </w:pPr>
    </w:p>
    <w:p w:rsidR="00752A7A" w:rsidRDefault="00752A7A" w:rsidP="00752A7A">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752A7A" w:rsidRDefault="00752A7A" w:rsidP="00752A7A">
      <w:pPr>
        <w:jc w:val="both"/>
      </w:pPr>
    </w:p>
    <w:p w:rsidR="00752A7A" w:rsidRDefault="00752A7A" w:rsidP="00752A7A">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752A7A" w:rsidRDefault="00752A7A" w:rsidP="00752A7A">
      <w:pPr>
        <w:ind w:firstLine="709"/>
        <w:jc w:val="both"/>
      </w:pPr>
    </w:p>
    <w:p w:rsidR="00752A7A" w:rsidRDefault="00752A7A" w:rsidP="00752A7A">
      <w:pPr>
        <w:jc w:val="center"/>
      </w:pPr>
      <w:r>
        <w:rPr>
          <w:b/>
          <w:sz w:val="26"/>
          <w:szCs w:val="26"/>
        </w:rPr>
        <w:t>1. Предмет Договора</w:t>
      </w:r>
    </w:p>
    <w:p w:rsidR="00752A7A" w:rsidRDefault="00752A7A" w:rsidP="00752A7A">
      <w:pPr>
        <w:jc w:val="center"/>
      </w:pPr>
    </w:p>
    <w:p w:rsidR="00752A7A" w:rsidRDefault="00752A7A" w:rsidP="00752A7A">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павильон предназначен, для торговли продовольственными и не продовольственными товарами, расположенный по адресу: </w:t>
      </w:r>
      <w:r>
        <w:rPr>
          <w:rFonts w:eastAsia="Calibri"/>
          <w:sz w:val="26"/>
          <w:szCs w:val="26"/>
          <w:lang w:eastAsia="en-US"/>
        </w:rPr>
        <w:t>Волгоградская область, Калачевский р-н, п. Береславка ул. Больничная д. 3</w:t>
      </w:r>
      <w:r w:rsidR="00507EBD">
        <w:rPr>
          <w:rFonts w:eastAsia="Calibri"/>
          <w:sz w:val="26"/>
          <w:szCs w:val="26"/>
          <w:lang w:eastAsia="en-US"/>
        </w:rPr>
        <w:t xml:space="preserve"> </w:t>
      </w:r>
      <w:r>
        <w:rPr>
          <w:rFonts w:eastAsia="Calibri"/>
          <w:sz w:val="26"/>
          <w:szCs w:val="26"/>
          <w:lang w:eastAsia="en-US"/>
        </w:rPr>
        <w:t xml:space="preserve">а, площадью 50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752A7A" w:rsidRDefault="00752A7A" w:rsidP="00752A7A">
      <w:pPr>
        <w:jc w:val="both"/>
        <w:rPr>
          <w:shd w:val="clear" w:color="auto" w:fill="FFFF00"/>
        </w:rPr>
      </w:pPr>
    </w:p>
    <w:p w:rsidR="00752A7A" w:rsidRDefault="00752A7A" w:rsidP="00752A7A">
      <w:pPr>
        <w:jc w:val="center"/>
      </w:pPr>
      <w:r>
        <w:rPr>
          <w:b/>
          <w:sz w:val="26"/>
          <w:szCs w:val="26"/>
        </w:rPr>
        <w:t>2. Условия Договора</w:t>
      </w:r>
    </w:p>
    <w:p w:rsidR="00752A7A" w:rsidRDefault="00752A7A" w:rsidP="00752A7A">
      <w:pPr>
        <w:jc w:val="both"/>
      </w:pPr>
    </w:p>
    <w:p w:rsidR="00752A7A" w:rsidRDefault="00752A7A" w:rsidP="00752A7A">
      <w:pPr>
        <w:jc w:val="both"/>
      </w:pPr>
      <w:r>
        <w:rPr>
          <w:sz w:val="26"/>
          <w:szCs w:val="26"/>
        </w:rPr>
        <w:t>2.1. Хозяйствующий субъект обязан:</w:t>
      </w:r>
    </w:p>
    <w:p w:rsidR="00752A7A" w:rsidRDefault="00752A7A" w:rsidP="00752A7A">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752A7A" w:rsidRDefault="00752A7A" w:rsidP="00752A7A">
      <w:pPr>
        <w:jc w:val="both"/>
      </w:pPr>
      <w:r>
        <w:rPr>
          <w:sz w:val="26"/>
          <w:szCs w:val="26"/>
        </w:rPr>
        <w:t>2.1.2. Использовать объект в соответствии с условиями п. 1.1 настоящего Договора.</w:t>
      </w:r>
    </w:p>
    <w:p w:rsidR="00752A7A" w:rsidRDefault="00752A7A" w:rsidP="00752A7A">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30">
        <w:r>
          <w:rPr>
            <w:sz w:val="26"/>
            <w:szCs w:val="26"/>
          </w:rPr>
          <w:t>п. 3.1</w:t>
        </w:r>
      </w:hyperlink>
      <w:r>
        <w:rPr>
          <w:sz w:val="26"/>
          <w:szCs w:val="26"/>
        </w:rPr>
        <w:t xml:space="preserve"> настоящего Договора.</w:t>
      </w:r>
    </w:p>
    <w:p w:rsidR="00752A7A" w:rsidRDefault="00752A7A" w:rsidP="00752A7A">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752A7A" w:rsidRDefault="00752A7A" w:rsidP="00752A7A">
      <w:pPr>
        <w:jc w:val="both"/>
      </w:pPr>
      <w:r>
        <w:rPr>
          <w:sz w:val="26"/>
          <w:szCs w:val="26"/>
        </w:rPr>
        <w:t>2.1.5. Уведомлять Уполномоченный орган о передаче права на размещение объекта третьим лицам.</w:t>
      </w:r>
    </w:p>
    <w:p w:rsidR="00752A7A" w:rsidRDefault="00752A7A" w:rsidP="00752A7A">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752A7A" w:rsidRDefault="00752A7A" w:rsidP="00752A7A">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752A7A" w:rsidRDefault="00752A7A" w:rsidP="00752A7A">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752A7A" w:rsidRDefault="00752A7A" w:rsidP="00752A7A">
      <w:pPr>
        <w:jc w:val="both"/>
      </w:pPr>
      <w:r>
        <w:rPr>
          <w:color w:val="342A06"/>
          <w:sz w:val="26"/>
          <w:szCs w:val="26"/>
        </w:rPr>
        <w:t xml:space="preserve">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w:t>
      </w:r>
      <w:r>
        <w:rPr>
          <w:color w:val="342A06"/>
          <w:sz w:val="26"/>
          <w:szCs w:val="26"/>
        </w:rPr>
        <w:lastRenderedPageBreak/>
        <w:t>бюджеты бюджетной системы Российской Федерации.</w:t>
      </w:r>
    </w:p>
    <w:p w:rsidR="00752A7A" w:rsidRDefault="00752A7A" w:rsidP="00752A7A">
      <w:pPr>
        <w:jc w:val="both"/>
      </w:pPr>
      <w:r>
        <w:rPr>
          <w:sz w:val="26"/>
          <w:szCs w:val="26"/>
        </w:rPr>
        <w:t>2.2. Хозяйствующий субъект имеет право:</w:t>
      </w:r>
    </w:p>
    <w:p w:rsidR="00752A7A" w:rsidRDefault="00752A7A" w:rsidP="00752A7A">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752A7A" w:rsidRDefault="00752A7A" w:rsidP="00752A7A">
      <w:pPr>
        <w:jc w:val="both"/>
      </w:pPr>
      <w:r>
        <w:rPr>
          <w:sz w:val="26"/>
          <w:szCs w:val="26"/>
        </w:rPr>
        <w:t>2.2.2. Передавать свои права по настоящему Договору третьим лицам.</w:t>
      </w:r>
    </w:p>
    <w:p w:rsidR="00752A7A" w:rsidRDefault="00752A7A" w:rsidP="00752A7A">
      <w:pPr>
        <w:jc w:val="both"/>
      </w:pPr>
      <w:r>
        <w:rPr>
          <w:sz w:val="26"/>
          <w:szCs w:val="26"/>
        </w:rPr>
        <w:t>2.3. Уполномоченный орган обязан:</w:t>
      </w:r>
    </w:p>
    <w:p w:rsidR="00752A7A" w:rsidRDefault="00752A7A" w:rsidP="00752A7A">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752A7A" w:rsidRDefault="00752A7A" w:rsidP="00752A7A">
      <w:pPr>
        <w:jc w:val="both"/>
      </w:pPr>
      <w:r>
        <w:rPr>
          <w:sz w:val="26"/>
          <w:szCs w:val="26"/>
        </w:rPr>
        <w:t>2.4. Уполномоченный орган имеет право:</w:t>
      </w:r>
    </w:p>
    <w:p w:rsidR="00752A7A" w:rsidRDefault="00752A7A" w:rsidP="00752A7A">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752A7A" w:rsidRDefault="00752A7A" w:rsidP="00752A7A">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752A7A" w:rsidRDefault="00752A7A" w:rsidP="00752A7A">
      <w:pPr>
        <w:jc w:val="center"/>
      </w:pPr>
    </w:p>
    <w:p w:rsidR="00752A7A" w:rsidRDefault="00752A7A" w:rsidP="00752A7A">
      <w:pPr>
        <w:jc w:val="center"/>
      </w:pPr>
      <w:r>
        <w:rPr>
          <w:b/>
          <w:sz w:val="26"/>
          <w:szCs w:val="26"/>
        </w:rPr>
        <w:t>3. Плата за размещение объекта</w:t>
      </w:r>
    </w:p>
    <w:p w:rsidR="00752A7A" w:rsidRDefault="00752A7A" w:rsidP="00752A7A">
      <w:pPr>
        <w:jc w:val="both"/>
      </w:pPr>
    </w:p>
    <w:p w:rsidR="00752A7A" w:rsidRDefault="00752A7A" w:rsidP="00752A7A">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752A7A" w:rsidRDefault="00752A7A" w:rsidP="00752A7A">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28"/>
      </w:r>
    </w:p>
    <w:p w:rsidR="00752A7A" w:rsidRDefault="00752A7A" w:rsidP="00752A7A">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29"/>
      </w:r>
    </w:p>
    <w:p w:rsidR="00752A7A" w:rsidRDefault="00752A7A" w:rsidP="00752A7A">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30"/>
      </w:r>
    </w:p>
    <w:p w:rsidR="00752A7A" w:rsidRDefault="00752A7A" w:rsidP="00752A7A">
      <w:pPr>
        <w:jc w:val="both"/>
      </w:pPr>
      <w:r>
        <w:rPr>
          <w:sz w:val="26"/>
          <w:szCs w:val="26"/>
        </w:rPr>
        <w:t>3.3. Перечисление платы по Договору на размещение производится по следующим реквизитам:</w:t>
      </w:r>
    </w:p>
    <w:p w:rsidR="00752A7A" w:rsidRDefault="00752A7A" w:rsidP="00752A7A">
      <w:pPr>
        <w:jc w:val="both"/>
      </w:pPr>
      <w:r>
        <w:rPr>
          <w:rFonts w:eastAsia="Times New Roman"/>
          <w:color w:val="000000"/>
          <w:sz w:val="26"/>
          <w:szCs w:val="26"/>
          <w:shd w:val="clear" w:color="auto" w:fill="FFFFFF"/>
        </w:rPr>
        <w:t>ИНН 3409011014</w:t>
      </w:r>
    </w:p>
    <w:p w:rsidR="00752A7A" w:rsidRDefault="00752A7A" w:rsidP="00752A7A">
      <w:pPr>
        <w:jc w:val="both"/>
      </w:pPr>
      <w:r>
        <w:rPr>
          <w:rFonts w:eastAsia="Times New Roman"/>
          <w:color w:val="000000"/>
          <w:sz w:val="26"/>
          <w:szCs w:val="26"/>
          <w:shd w:val="clear" w:color="auto" w:fill="FFFFFF"/>
        </w:rPr>
        <w:t>КПП 340901001</w:t>
      </w:r>
    </w:p>
    <w:p w:rsidR="00752A7A" w:rsidRDefault="00752A7A" w:rsidP="00752A7A">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752A7A" w:rsidRDefault="00752A7A" w:rsidP="00752A7A">
      <w:pPr>
        <w:jc w:val="both"/>
      </w:pPr>
      <w:r>
        <w:rPr>
          <w:rFonts w:eastAsia="Times New Roman"/>
          <w:color w:val="000000"/>
          <w:sz w:val="26"/>
          <w:szCs w:val="26"/>
          <w:shd w:val="clear" w:color="auto" w:fill="FFFFFF"/>
        </w:rPr>
        <w:t>БИК 041806001</w:t>
      </w:r>
    </w:p>
    <w:p w:rsidR="00752A7A" w:rsidRDefault="00752A7A" w:rsidP="00752A7A">
      <w:pPr>
        <w:jc w:val="both"/>
      </w:pPr>
      <w:r>
        <w:rPr>
          <w:rFonts w:eastAsia="Times New Roman"/>
          <w:color w:val="000000"/>
          <w:sz w:val="26"/>
          <w:szCs w:val="26"/>
          <w:shd w:val="clear" w:color="auto" w:fill="FFFFFF"/>
        </w:rPr>
        <w:t>КБК 94211705050100000180</w:t>
      </w:r>
    </w:p>
    <w:p w:rsidR="00752A7A" w:rsidRDefault="00752A7A" w:rsidP="00752A7A">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752A7A" w:rsidRDefault="00752A7A" w:rsidP="00752A7A">
      <w:pPr>
        <w:jc w:val="both"/>
      </w:pPr>
    </w:p>
    <w:p w:rsidR="00752A7A" w:rsidRDefault="00752A7A" w:rsidP="00752A7A">
      <w:pPr>
        <w:jc w:val="center"/>
      </w:pPr>
      <w:r>
        <w:rPr>
          <w:b/>
          <w:sz w:val="26"/>
          <w:szCs w:val="26"/>
        </w:rPr>
        <w:t>4. Срок действия Договора</w:t>
      </w:r>
    </w:p>
    <w:p w:rsidR="00752A7A" w:rsidRDefault="00752A7A" w:rsidP="00752A7A">
      <w:pPr>
        <w:jc w:val="both"/>
      </w:pPr>
    </w:p>
    <w:p w:rsidR="00752A7A" w:rsidRDefault="00752A7A" w:rsidP="00752A7A">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Pr>
          <w:sz w:val="26"/>
          <w:szCs w:val="26"/>
        </w:rPr>
        <w:t xml:space="preserve"> 2037 г.</w:t>
      </w:r>
    </w:p>
    <w:p w:rsidR="00752A7A" w:rsidRDefault="00752A7A" w:rsidP="00752A7A">
      <w:pPr>
        <w:jc w:val="center"/>
      </w:pPr>
    </w:p>
    <w:p w:rsidR="00752A7A" w:rsidRDefault="00752A7A" w:rsidP="00752A7A">
      <w:pPr>
        <w:jc w:val="center"/>
      </w:pPr>
      <w:r>
        <w:rPr>
          <w:b/>
          <w:sz w:val="26"/>
          <w:szCs w:val="26"/>
        </w:rPr>
        <w:t>5. Прекращение и расторжение Договора</w:t>
      </w:r>
    </w:p>
    <w:p w:rsidR="00752A7A" w:rsidRDefault="00752A7A" w:rsidP="00752A7A">
      <w:pPr>
        <w:jc w:val="center"/>
      </w:pPr>
    </w:p>
    <w:p w:rsidR="00752A7A" w:rsidRDefault="00752A7A" w:rsidP="00752A7A">
      <w:pPr>
        <w:jc w:val="both"/>
      </w:pPr>
      <w:r>
        <w:rPr>
          <w:sz w:val="26"/>
          <w:szCs w:val="26"/>
        </w:rPr>
        <w:t>5.1. Действие настоящего Договора прекращается в следующих случаях:</w:t>
      </w:r>
    </w:p>
    <w:p w:rsidR="00752A7A" w:rsidRDefault="00752A7A" w:rsidP="00752A7A">
      <w:pPr>
        <w:jc w:val="both"/>
      </w:pPr>
      <w:r>
        <w:rPr>
          <w:sz w:val="26"/>
          <w:szCs w:val="26"/>
        </w:rPr>
        <w:t>5.1.1. по истечении срока, на который заключен Договор;</w:t>
      </w:r>
    </w:p>
    <w:p w:rsidR="00752A7A" w:rsidRDefault="00752A7A" w:rsidP="00752A7A">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752A7A" w:rsidRDefault="00752A7A" w:rsidP="00752A7A">
      <w:pPr>
        <w:jc w:val="both"/>
      </w:pPr>
      <w:r>
        <w:rPr>
          <w:sz w:val="26"/>
          <w:szCs w:val="26"/>
        </w:rPr>
        <w:lastRenderedPageBreak/>
        <w:t>5.1.3. если размещение объекта в определенном месте не соответствует требованиям действующего законодательства;</w:t>
      </w:r>
    </w:p>
    <w:p w:rsidR="00752A7A" w:rsidRDefault="00752A7A" w:rsidP="00752A7A">
      <w:pPr>
        <w:jc w:val="both"/>
      </w:pPr>
      <w:r>
        <w:rPr>
          <w:sz w:val="26"/>
          <w:szCs w:val="26"/>
        </w:rPr>
        <w:t>5.1.4. расторжения Договора в одностороннем порядке;</w:t>
      </w:r>
    </w:p>
    <w:p w:rsidR="00752A7A" w:rsidRDefault="00752A7A" w:rsidP="00752A7A">
      <w:pPr>
        <w:jc w:val="both"/>
      </w:pPr>
      <w:r>
        <w:rPr>
          <w:sz w:val="26"/>
          <w:szCs w:val="26"/>
        </w:rPr>
        <w:t>5.1.5. в иных случаях, предусмотренных действующим законодательством.</w:t>
      </w:r>
    </w:p>
    <w:p w:rsidR="00752A7A" w:rsidRDefault="00752A7A" w:rsidP="00752A7A">
      <w:pPr>
        <w:jc w:val="both"/>
      </w:pPr>
      <w:r>
        <w:rPr>
          <w:sz w:val="26"/>
          <w:szCs w:val="26"/>
        </w:rPr>
        <w:t>5.2. Договор на размещение может быть расторгнут досрочно в одностороннем порядке в следующих случаях:</w:t>
      </w:r>
    </w:p>
    <w:p w:rsidR="00752A7A" w:rsidRDefault="00752A7A" w:rsidP="00752A7A">
      <w:pPr>
        <w:jc w:val="both"/>
      </w:pPr>
      <w:r>
        <w:rPr>
          <w:sz w:val="26"/>
          <w:szCs w:val="26"/>
        </w:rPr>
        <w:t>5.2.1. по заявлению Хозяйствующего субъекта о расторжении Договора;</w:t>
      </w:r>
      <w:r>
        <w:rPr>
          <w:rStyle w:val="ae"/>
          <w:sz w:val="26"/>
          <w:szCs w:val="26"/>
        </w:rPr>
        <w:footnoteReference w:id="31"/>
      </w:r>
    </w:p>
    <w:p w:rsidR="00752A7A" w:rsidRDefault="00752A7A" w:rsidP="00752A7A">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752A7A" w:rsidRDefault="00752A7A" w:rsidP="00752A7A">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752A7A" w:rsidRDefault="00752A7A" w:rsidP="00752A7A">
      <w:pPr>
        <w:jc w:val="both"/>
      </w:pPr>
      <w:r>
        <w:rPr>
          <w:sz w:val="26"/>
          <w:szCs w:val="26"/>
        </w:rPr>
        <w:t>5.2.4. размещение объекта, не соответствующего Схеме или не соответствующего архитектурному решению;</w:t>
      </w:r>
    </w:p>
    <w:p w:rsidR="00752A7A" w:rsidRDefault="00752A7A" w:rsidP="00752A7A">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752A7A" w:rsidRDefault="00752A7A" w:rsidP="00752A7A">
      <w:pPr>
        <w:jc w:val="both"/>
      </w:pPr>
      <w:r>
        <w:rPr>
          <w:sz w:val="26"/>
          <w:szCs w:val="26"/>
        </w:rPr>
        <w:t>5.2.6. использование Хозяйствующим субъектом объекта с нарушением  условий, указанных в п. 1.1 настоящего Договора.</w:t>
      </w:r>
    </w:p>
    <w:p w:rsidR="00752A7A" w:rsidRDefault="00752A7A" w:rsidP="00752A7A">
      <w:pPr>
        <w:jc w:val="both"/>
      </w:pPr>
      <w:r>
        <w:rPr>
          <w:sz w:val="26"/>
          <w:szCs w:val="26"/>
        </w:rPr>
        <w:t>5.2.7. изменение внешнего облика объекта без письменного согласования с Уполномоченным органом.</w:t>
      </w:r>
    </w:p>
    <w:p w:rsidR="00752A7A" w:rsidRDefault="00752A7A" w:rsidP="00752A7A">
      <w:pPr>
        <w:jc w:val="both"/>
      </w:pPr>
      <w:r>
        <w:rPr>
          <w:sz w:val="26"/>
          <w:szCs w:val="26"/>
        </w:rPr>
        <w:t>5.2.8. в иных случаях предусмотренных действующим законодательством.</w:t>
      </w:r>
    </w:p>
    <w:p w:rsidR="00752A7A" w:rsidRDefault="00752A7A" w:rsidP="00752A7A">
      <w:pPr>
        <w:jc w:val="both"/>
      </w:pPr>
    </w:p>
    <w:p w:rsidR="00752A7A" w:rsidRDefault="00752A7A" w:rsidP="00752A7A">
      <w:pPr>
        <w:jc w:val="center"/>
      </w:pPr>
      <w:r>
        <w:rPr>
          <w:b/>
          <w:sz w:val="26"/>
          <w:szCs w:val="26"/>
        </w:rPr>
        <w:t>6. Заключительные положения</w:t>
      </w:r>
    </w:p>
    <w:p w:rsidR="00752A7A" w:rsidRDefault="00752A7A" w:rsidP="00752A7A">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752A7A" w:rsidRDefault="00752A7A" w:rsidP="00752A7A">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752A7A" w:rsidRDefault="00752A7A" w:rsidP="00752A7A">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Уполномоченный орган</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r>
              <w:rPr>
                <w:sz w:val="22"/>
                <w:szCs w:val="22"/>
              </w:rPr>
              <w:t>Администрация Бересласвкого сельского поселения Калачевского муниципального района Волгоградской области</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r>
              <w:rPr>
                <w:sz w:val="22"/>
                <w:szCs w:val="22"/>
              </w:rPr>
              <w:t>404547, Волгоградская область, Калачевский район, п. Береславка ул. Школьная д.2</w:t>
            </w:r>
          </w:p>
          <w:p w:rsidR="00752A7A" w:rsidRDefault="00752A7A" w:rsidP="00E30B85">
            <w:r>
              <w:rPr>
                <w:sz w:val="22"/>
                <w:szCs w:val="22"/>
              </w:rPr>
              <w:t>л/сч 4209К233401, ИНН 3409011014</w:t>
            </w:r>
          </w:p>
          <w:p w:rsidR="00752A7A" w:rsidRDefault="00752A7A" w:rsidP="00E30B85">
            <w:r>
              <w:rPr>
                <w:sz w:val="22"/>
                <w:szCs w:val="22"/>
              </w:rPr>
              <w:t>БИК 041806001 Отделение Волгоград г. Волгоград</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Глава Береславского сельского поселения     Легинзова М.И.       ___________ подпись</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М.П.</w:t>
            </w:r>
          </w:p>
        </w:tc>
      </w:tr>
    </w:tbl>
    <w:p w:rsidR="00752A7A" w:rsidRDefault="00752A7A" w:rsidP="00752A7A"/>
    <w:p w:rsidR="00752A7A" w:rsidRDefault="00752A7A" w:rsidP="00752A7A">
      <w:pPr>
        <w:ind w:firstLine="142"/>
        <w:jc w:val="both"/>
      </w:pPr>
    </w:p>
    <w:p w:rsidR="00752A7A" w:rsidRDefault="00752A7A" w:rsidP="00752A7A">
      <w:pPr>
        <w:ind w:firstLine="142"/>
        <w:jc w:val="both"/>
      </w:pPr>
    </w:p>
    <w:p w:rsidR="00752A7A" w:rsidRDefault="00752A7A" w:rsidP="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rsidP="00752A7A">
      <w:pPr>
        <w:jc w:val="center"/>
      </w:pPr>
      <w:r>
        <w:rPr>
          <w:b/>
          <w:sz w:val="26"/>
          <w:szCs w:val="26"/>
        </w:rPr>
        <w:lastRenderedPageBreak/>
        <w:t>Проект № 9</w:t>
      </w:r>
    </w:p>
    <w:p w:rsidR="00752A7A" w:rsidRDefault="00752A7A" w:rsidP="00752A7A">
      <w:pPr>
        <w:jc w:val="center"/>
      </w:pPr>
      <w:r>
        <w:rPr>
          <w:b/>
          <w:sz w:val="26"/>
          <w:szCs w:val="26"/>
        </w:rPr>
        <w:t>Договора на размещение</w:t>
      </w:r>
    </w:p>
    <w:p w:rsidR="00752A7A" w:rsidRDefault="00752A7A" w:rsidP="00752A7A">
      <w:pPr>
        <w:jc w:val="center"/>
      </w:pPr>
      <w:r>
        <w:rPr>
          <w:b/>
          <w:sz w:val="26"/>
          <w:szCs w:val="26"/>
        </w:rPr>
        <w:t>нестационарного торгового объекта на территории</w:t>
      </w:r>
    </w:p>
    <w:p w:rsidR="00752A7A" w:rsidRDefault="00752A7A" w:rsidP="00752A7A">
      <w:pPr>
        <w:jc w:val="center"/>
      </w:pPr>
      <w:r>
        <w:rPr>
          <w:b/>
          <w:sz w:val="26"/>
          <w:szCs w:val="26"/>
        </w:rPr>
        <w:t xml:space="preserve">Береславского сельского поселения </w:t>
      </w:r>
    </w:p>
    <w:p w:rsidR="00752A7A" w:rsidRDefault="00752A7A" w:rsidP="00752A7A">
      <w:pPr>
        <w:jc w:val="center"/>
      </w:pPr>
      <w:r>
        <w:rPr>
          <w:b/>
          <w:sz w:val="26"/>
          <w:szCs w:val="26"/>
        </w:rPr>
        <w:t>Калачевского муниципального района Волгоградской области</w:t>
      </w:r>
    </w:p>
    <w:p w:rsidR="00752A7A" w:rsidRDefault="00752A7A" w:rsidP="00752A7A">
      <w:pPr>
        <w:jc w:val="center"/>
      </w:pPr>
    </w:p>
    <w:p w:rsidR="00752A7A" w:rsidRDefault="00752A7A" w:rsidP="00752A7A">
      <w:pPr>
        <w:jc w:val="both"/>
      </w:pPr>
      <w:r>
        <w:rPr>
          <w:rFonts w:eastAsia="Times New Roman"/>
          <w:sz w:val="26"/>
          <w:szCs w:val="26"/>
        </w:rPr>
        <w:t xml:space="preserve">п. Береславка                                  </w:t>
      </w:r>
      <w:r>
        <w:rPr>
          <w:sz w:val="26"/>
          <w:szCs w:val="26"/>
        </w:rPr>
        <w:t xml:space="preserve">                                    </w:t>
      </w:r>
      <w:r w:rsidR="00A963BE">
        <w:rPr>
          <w:sz w:val="26"/>
          <w:szCs w:val="26"/>
        </w:rPr>
        <w:t xml:space="preserve">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r>
        <w:rPr>
          <w:sz w:val="26"/>
          <w:szCs w:val="26"/>
        </w:rPr>
        <w:t>.</w:t>
      </w:r>
    </w:p>
    <w:p w:rsidR="00752A7A" w:rsidRDefault="00752A7A" w:rsidP="00752A7A">
      <w:pPr>
        <w:jc w:val="both"/>
      </w:pPr>
    </w:p>
    <w:p w:rsidR="00752A7A" w:rsidRDefault="00752A7A" w:rsidP="00752A7A">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752A7A" w:rsidRDefault="00752A7A" w:rsidP="00752A7A">
      <w:pPr>
        <w:ind w:firstLine="709"/>
        <w:jc w:val="both"/>
      </w:pPr>
    </w:p>
    <w:p w:rsidR="00752A7A" w:rsidRDefault="00752A7A" w:rsidP="00752A7A">
      <w:pPr>
        <w:jc w:val="center"/>
      </w:pPr>
      <w:r>
        <w:rPr>
          <w:b/>
          <w:sz w:val="26"/>
          <w:szCs w:val="26"/>
        </w:rPr>
        <w:t>1. Предмет Договора</w:t>
      </w:r>
    </w:p>
    <w:p w:rsidR="00752A7A" w:rsidRDefault="00752A7A" w:rsidP="00752A7A">
      <w:pPr>
        <w:jc w:val="center"/>
      </w:pPr>
    </w:p>
    <w:p w:rsidR="00752A7A" w:rsidRDefault="00752A7A" w:rsidP="00752A7A">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павильон предназначен, для торговли непродовольственными товарами, расположенный по адресу: </w:t>
      </w:r>
      <w:r>
        <w:rPr>
          <w:rFonts w:eastAsia="Calibri"/>
          <w:sz w:val="26"/>
          <w:szCs w:val="26"/>
          <w:lang w:eastAsia="en-US"/>
        </w:rPr>
        <w:t xml:space="preserve">Волгоградская область, Калачевский р-н, п. Береславка ул. Ленина д. 23 г, площадью 40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752A7A" w:rsidRDefault="00752A7A" w:rsidP="00752A7A">
      <w:pPr>
        <w:jc w:val="both"/>
        <w:rPr>
          <w:shd w:val="clear" w:color="auto" w:fill="FFFF00"/>
        </w:rPr>
      </w:pPr>
    </w:p>
    <w:p w:rsidR="00752A7A" w:rsidRDefault="00752A7A" w:rsidP="00752A7A">
      <w:pPr>
        <w:jc w:val="center"/>
      </w:pPr>
      <w:r>
        <w:rPr>
          <w:b/>
          <w:sz w:val="26"/>
          <w:szCs w:val="26"/>
        </w:rPr>
        <w:t>2. Условия Договора</w:t>
      </w:r>
    </w:p>
    <w:p w:rsidR="00752A7A" w:rsidRDefault="00752A7A" w:rsidP="00752A7A">
      <w:pPr>
        <w:jc w:val="both"/>
      </w:pPr>
    </w:p>
    <w:p w:rsidR="00752A7A" w:rsidRDefault="00752A7A" w:rsidP="00752A7A">
      <w:pPr>
        <w:jc w:val="both"/>
      </w:pPr>
      <w:r>
        <w:rPr>
          <w:sz w:val="26"/>
          <w:szCs w:val="26"/>
        </w:rPr>
        <w:t>2.1. Хозяйствующий субъект обязан:</w:t>
      </w:r>
    </w:p>
    <w:p w:rsidR="00752A7A" w:rsidRDefault="00752A7A" w:rsidP="00752A7A">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752A7A" w:rsidRDefault="00752A7A" w:rsidP="00752A7A">
      <w:pPr>
        <w:jc w:val="both"/>
      </w:pPr>
      <w:r>
        <w:rPr>
          <w:sz w:val="26"/>
          <w:szCs w:val="26"/>
        </w:rPr>
        <w:t>2.1.2. Использовать объект в соответствии с условиями п. 1.1 настоящего Договора.</w:t>
      </w:r>
    </w:p>
    <w:p w:rsidR="00752A7A" w:rsidRDefault="00752A7A" w:rsidP="00752A7A">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31">
        <w:r>
          <w:rPr>
            <w:sz w:val="26"/>
            <w:szCs w:val="26"/>
          </w:rPr>
          <w:t>п. 3.1</w:t>
        </w:r>
      </w:hyperlink>
      <w:r>
        <w:rPr>
          <w:sz w:val="26"/>
          <w:szCs w:val="26"/>
        </w:rPr>
        <w:t xml:space="preserve"> настоящего Договора.</w:t>
      </w:r>
    </w:p>
    <w:p w:rsidR="00752A7A" w:rsidRDefault="00752A7A" w:rsidP="00752A7A">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752A7A" w:rsidRDefault="00752A7A" w:rsidP="00752A7A">
      <w:pPr>
        <w:jc w:val="both"/>
      </w:pPr>
      <w:r>
        <w:rPr>
          <w:sz w:val="26"/>
          <w:szCs w:val="26"/>
        </w:rPr>
        <w:t>2.1.5. Уведомлять Уполномоченный орган о передаче права на размещение объекта третьим лицам.</w:t>
      </w:r>
    </w:p>
    <w:p w:rsidR="00752A7A" w:rsidRDefault="00752A7A" w:rsidP="00752A7A">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752A7A" w:rsidRDefault="00752A7A" w:rsidP="00752A7A">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752A7A" w:rsidRDefault="00752A7A" w:rsidP="00752A7A">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752A7A" w:rsidRDefault="00752A7A" w:rsidP="00752A7A">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752A7A" w:rsidRDefault="00752A7A" w:rsidP="00752A7A">
      <w:pPr>
        <w:jc w:val="both"/>
      </w:pPr>
      <w:r>
        <w:rPr>
          <w:sz w:val="26"/>
          <w:szCs w:val="26"/>
        </w:rPr>
        <w:lastRenderedPageBreak/>
        <w:t>2.2. Хозяйствующий субъект имеет право:</w:t>
      </w:r>
    </w:p>
    <w:p w:rsidR="00752A7A" w:rsidRDefault="00752A7A" w:rsidP="00752A7A">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752A7A" w:rsidRDefault="00752A7A" w:rsidP="00752A7A">
      <w:pPr>
        <w:jc w:val="both"/>
      </w:pPr>
      <w:r>
        <w:rPr>
          <w:sz w:val="26"/>
          <w:szCs w:val="26"/>
        </w:rPr>
        <w:t>2.2.2. Передавать свои права по настоящему Договору третьим лицам.</w:t>
      </w:r>
    </w:p>
    <w:p w:rsidR="00752A7A" w:rsidRDefault="00752A7A" w:rsidP="00752A7A">
      <w:pPr>
        <w:jc w:val="both"/>
      </w:pPr>
      <w:r>
        <w:rPr>
          <w:sz w:val="26"/>
          <w:szCs w:val="26"/>
        </w:rPr>
        <w:t>2.3. Уполномоченный орган обязан:</w:t>
      </w:r>
    </w:p>
    <w:p w:rsidR="00752A7A" w:rsidRDefault="00752A7A" w:rsidP="00752A7A">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752A7A" w:rsidRDefault="00752A7A" w:rsidP="00752A7A">
      <w:pPr>
        <w:jc w:val="both"/>
      </w:pPr>
      <w:r>
        <w:rPr>
          <w:sz w:val="26"/>
          <w:szCs w:val="26"/>
        </w:rPr>
        <w:t>2.4. Уполномоченный орган имеет право:</w:t>
      </w:r>
    </w:p>
    <w:p w:rsidR="00752A7A" w:rsidRDefault="00752A7A" w:rsidP="00752A7A">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752A7A" w:rsidRDefault="00752A7A" w:rsidP="00752A7A">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752A7A" w:rsidRDefault="00752A7A" w:rsidP="00752A7A">
      <w:pPr>
        <w:jc w:val="center"/>
      </w:pPr>
    </w:p>
    <w:p w:rsidR="00752A7A" w:rsidRDefault="00752A7A" w:rsidP="00752A7A">
      <w:pPr>
        <w:jc w:val="center"/>
      </w:pPr>
      <w:r>
        <w:rPr>
          <w:b/>
          <w:sz w:val="26"/>
          <w:szCs w:val="26"/>
        </w:rPr>
        <w:t>3. Плата за размещение объекта</w:t>
      </w:r>
    </w:p>
    <w:p w:rsidR="00752A7A" w:rsidRDefault="00752A7A" w:rsidP="00752A7A">
      <w:pPr>
        <w:jc w:val="both"/>
      </w:pPr>
    </w:p>
    <w:p w:rsidR="00752A7A" w:rsidRDefault="00752A7A" w:rsidP="00752A7A">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752A7A" w:rsidRDefault="00752A7A" w:rsidP="00752A7A">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32"/>
      </w:r>
    </w:p>
    <w:p w:rsidR="00752A7A" w:rsidRDefault="00752A7A" w:rsidP="00752A7A">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33"/>
      </w:r>
    </w:p>
    <w:p w:rsidR="00752A7A" w:rsidRDefault="00752A7A" w:rsidP="00752A7A">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34"/>
      </w:r>
    </w:p>
    <w:p w:rsidR="00752A7A" w:rsidRDefault="00752A7A" w:rsidP="00752A7A">
      <w:pPr>
        <w:jc w:val="both"/>
      </w:pPr>
      <w:r>
        <w:rPr>
          <w:sz w:val="26"/>
          <w:szCs w:val="26"/>
        </w:rPr>
        <w:t>3.3. Перечисление платы по Договору на размещение производится по следующим реквизитам:</w:t>
      </w:r>
    </w:p>
    <w:p w:rsidR="00752A7A" w:rsidRDefault="00752A7A" w:rsidP="00752A7A">
      <w:pPr>
        <w:jc w:val="both"/>
      </w:pPr>
      <w:r>
        <w:rPr>
          <w:rFonts w:eastAsia="Times New Roman"/>
          <w:color w:val="000000"/>
          <w:sz w:val="26"/>
          <w:szCs w:val="26"/>
          <w:shd w:val="clear" w:color="auto" w:fill="FFFFFF"/>
        </w:rPr>
        <w:t>ИНН 3409011014</w:t>
      </w:r>
    </w:p>
    <w:p w:rsidR="00752A7A" w:rsidRDefault="00752A7A" w:rsidP="00752A7A">
      <w:pPr>
        <w:jc w:val="both"/>
      </w:pPr>
      <w:r>
        <w:rPr>
          <w:rFonts w:eastAsia="Times New Roman"/>
          <w:color w:val="000000"/>
          <w:sz w:val="26"/>
          <w:szCs w:val="26"/>
          <w:shd w:val="clear" w:color="auto" w:fill="FFFFFF"/>
        </w:rPr>
        <w:t>КПП 340901001</w:t>
      </w:r>
    </w:p>
    <w:p w:rsidR="00752A7A" w:rsidRDefault="00752A7A" w:rsidP="00752A7A">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752A7A" w:rsidRDefault="00752A7A" w:rsidP="00752A7A">
      <w:pPr>
        <w:jc w:val="both"/>
      </w:pPr>
      <w:r>
        <w:rPr>
          <w:rFonts w:eastAsia="Times New Roman"/>
          <w:color w:val="000000"/>
          <w:sz w:val="26"/>
          <w:szCs w:val="26"/>
          <w:shd w:val="clear" w:color="auto" w:fill="FFFFFF"/>
        </w:rPr>
        <w:t>БИК 041806001</w:t>
      </w:r>
    </w:p>
    <w:p w:rsidR="00752A7A" w:rsidRDefault="00752A7A" w:rsidP="00752A7A">
      <w:pPr>
        <w:jc w:val="both"/>
      </w:pPr>
      <w:r>
        <w:rPr>
          <w:rFonts w:eastAsia="Times New Roman"/>
          <w:color w:val="000000"/>
          <w:sz w:val="26"/>
          <w:szCs w:val="26"/>
          <w:shd w:val="clear" w:color="auto" w:fill="FFFFFF"/>
        </w:rPr>
        <w:t>КБК 94211705050100000180</w:t>
      </w:r>
    </w:p>
    <w:p w:rsidR="00752A7A" w:rsidRDefault="00752A7A" w:rsidP="00752A7A">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752A7A" w:rsidRDefault="00752A7A" w:rsidP="00752A7A">
      <w:pPr>
        <w:jc w:val="both"/>
      </w:pPr>
    </w:p>
    <w:p w:rsidR="00752A7A" w:rsidRDefault="00752A7A" w:rsidP="00752A7A">
      <w:pPr>
        <w:jc w:val="center"/>
      </w:pPr>
      <w:r>
        <w:rPr>
          <w:b/>
          <w:sz w:val="26"/>
          <w:szCs w:val="26"/>
        </w:rPr>
        <w:t>4. Срок действия Договора</w:t>
      </w:r>
    </w:p>
    <w:p w:rsidR="00752A7A" w:rsidRDefault="00752A7A" w:rsidP="00752A7A">
      <w:pPr>
        <w:jc w:val="both"/>
      </w:pPr>
    </w:p>
    <w:p w:rsidR="00752A7A" w:rsidRDefault="00752A7A" w:rsidP="00752A7A">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Pr>
          <w:sz w:val="26"/>
          <w:szCs w:val="26"/>
        </w:rPr>
        <w:t xml:space="preserve"> 2037 г.</w:t>
      </w:r>
    </w:p>
    <w:p w:rsidR="00752A7A" w:rsidRDefault="00752A7A" w:rsidP="00752A7A">
      <w:pPr>
        <w:jc w:val="center"/>
      </w:pPr>
    </w:p>
    <w:p w:rsidR="00752A7A" w:rsidRDefault="00752A7A" w:rsidP="00752A7A">
      <w:pPr>
        <w:jc w:val="center"/>
      </w:pPr>
      <w:r>
        <w:rPr>
          <w:b/>
          <w:sz w:val="26"/>
          <w:szCs w:val="26"/>
        </w:rPr>
        <w:t>5. Прекращение и расторжение Договора</w:t>
      </w:r>
    </w:p>
    <w:p w:rsidR="00752A7A" w:rsidRDefault="00752A7A" w:rsidP="00752A7A">
      <w:pPr>
        <w:jc w:val="center"/>
      </w:pPr>
    </w:p>
    <w:p w:rsidR="00752A7A" w:rsidRDefault="00752A7A" w:rsidP="00752A7A">
      <w:pPr>
        <w:jc w:val="both"/>
      </w:pPr>
      <w:r>
        <w:rPr>
          <w:sz w:val="26"/>
          <w:szCs w:val="26"/>
        </w:rPr>
        <w:t>5.1. Действие настоящего Договора прекращается в следующих случаях:</w:t>
      </w:r>
    </w:p>
    <w:p w:rsidR="00752A7A" w:rsidRDefault="00752A7A" w:rsidP="00752A7A">
      <w:pPr>
        <w:jc w:val="both"/>
      </w:pPr>
      <w:r>
        <w:rPr>
          <w:sz w:val="26"/>
          <w:szCs w:val="26"/>
        </w:rPr>
        <w:t>5.1.1. по истечении срока, на который заключен Договор;</w:t>
      </w:r>
    </w:p>
    <w:p w:rsidR="00752A7A" w:rsidRDefault="00752A7A" w:rsidP="00752A7A">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752A7A" w:rsidRDefault="00752A7A" w:rsidP="00752A7A">
      <w:pPr>
        <w:jc w:val="both"/>
      </w:pPr>
      <w:r>
        <w:rPr>
          <w:sz w:val="26"/>
          <w:szCs w:val="26"/>
        </w:rPr>
        <w:t xml:space="preserve">5.1.3. если размещение объекта в определенном месте не соответствует требованиям </w:t>
      </w:r>
      <w:r>
        <w:rPr>
          <w:sz w:val="26"/>
          <w:szCs w:val="26"/>
        </w:rPr>
        <w:lastRenderedPageBreak/>
        <w:t>действующего законодательства;</w:t>
      </w:r>
    </w:p>
    <w:p w:rsidR="00752A7A" w:rsidRDefault="00752A7A" w:rsidP="00752A7A">
      <w:pPr>
        <w:jc w:val="both"/>
      </w:pPr>
      <w:r>
        <w:rPr>
          <w:sz w:val="26"/>
          <w:szCs w:val="26"/>
        </w:rPr>
        <w:t>5.1.4. расторжения Договора в одностороннем порядке;</w:t>
      </w:r>
    </w:p>
    <w:p w:rsidR="00752A7A" w:rsidRDefault="00752A7A" w:rsidP="00752A7A">
      <w:pPr>
        <w:jc w:val="both"/>
      </w:pPr>
      <w:r>
        <w:rPr>
          <w:sz w:val="26"/>
          <w:szCs w:val="26"/>
        </w:rPr>
        <w:t>5.1.5. в иных случаях, предусмотренных действующим законодательством.</w:t>
      </w:r>
    </w:p>
    <w:p w:rsidR="00752A7A" w:rsidRDefault="00752A7A" w:rsidP="00752A7A">
      <w:pPr>
        <w:jc w:val="both"/>
      </w:pPr>
      <w:r>
        <w:rPr>
          <w:sz w:val="26"/>
          <w:szCs w:val="26"/>
        </w:rPr>
        <w:t>5.2. Договор на размещение может быть расторгнут досрочно в одностороннем порядке в следующих случаях:</w:t>
      </w:r>
    </w:p>
    <w:p w:rsidR="00752A7A" w:rsidRDefault="00752A7A" w:rsidP="00752A7A">
      <w:pPr>
        <w:jc w:val="both"/>
      </w:pPr>
      <w:r>
        <w:rPr>
          <w:sz w:val="26"/>
          <w:szCs w:val="26"/>
        </w:rPr>
        <w:t>5.2.1. по заявлению Хозяйствующего субъекта о расторжении Договора;</w:t>
      </w:r>
      <w:r>
        <w:rPr>
          <w:rStyle w:val="ae"/>
          <w:sz w:val="26"/>
          <w:szCs w:val="26"/>
        </w:rPr>
        <w:footnoteReference w:id="35"/>
      </w:r>
    </w:p>
    <w:p w:rsidR="00752A7A" w:rsidRDefault="00752A7A" w:rsidP="00752A7A">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752A7A" w:rsidRDefault="00752A7A" w:rsidP="00752A7A">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752A7A" w:rsidRDefault="00752A7A" w:rsidP="00752A7A">
      <w:pPr>
        <w:jc w:val="both"/>
      </w:pPr>
      <w:r>
        <w:rPr>
          <w:sz w:val="26"/>
          <w:szCs w:val="26"/>
        </w:rPr>
        <w:t>5.2.4. размещение объекта, не соответствующего Схеме или не соответствующего архитектурному решению;</w:t>
      </w:r>
    </w:p>
    <w:p w:rsidR="00752A7A" w:rsidRDefault="00752A7A" w:rsidP="00752A7A">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752A7A" w:rsidRDefault="00752A7A" w:rsidP="00752A7A">
      <w:pPr>
        <w:jc w:val="both"/>
      </w:pPr>
      <w:r>
        <w:rPr>
          <w:sz w:val="26"/>
          <w:szCs w:val="26"/>
        </w:rPr>
        <w:t>5.2.6. использование Хозяйствующим субъектом объекта с нарушением  условий, указанных в п. 1.1 настоящего Договора.</w:t>
      </w:r>
    </w:p>
    <w:p w:rsidR="00752A7A" w:rsidRDefault="00752A7A" w:rsidP="00752A7A">
      <w:pPr>
        <w:jc w:val="both"/>
      </w:pPr>
      <w:r>
        <w:rPr>
          <w:sz w:val="26"/>
          <w:szCs w:val="26"/>
        </w:rPr>
        <w:t>5.2.7. изменение внешнего облика объекта без письменного согласования с Уполномоченным органом.</w:t>
      </w:r>
    </w:p>
    <w:p w:rsidR="00752A7A" w:rsidRDefault="00752A7A" w:rsidP="00752A7A">
      <w:pPr>
        <w:jc w:val="both"/>
      </w:pPr>
      <w:r>
        <w:rPr>
          <w:sz w:val="26"/>
          <w:szCs w:val="26"/>
        </w:rPr>
        <w:t>5.2.8. в иных случаях предусмотренных действующим законодательством.</w:t>
      </w:r>
    </w:p>
    <w:p w:rsidR="00752A7A" w:rsidRDefault="00752A7A" w:rsidP="00752A7A">
      <w:pPr>
        <w:jc w:val="both"/>
      </w:pPr>
    </w:p>
    <w:p w:rsidR="00752A7A" w:rsidRDefault="00752A7A" w:rsidP="00752A7A">
      <w:pPr>
        <w:jc w:val="center"/>
      </w:pPr>
      <w:r>
        <w:rPr>
          <w:b/>
          <w:sz w:val="26"/>
          <w:szCs w:val="26"/>
        </w:rPr>
        <w:t>6. Заключительные положения</w:t>
      </w:r>
    </w:p>
    <w:p w:rsidR="00752A7A" w:rsidRDefault="00752A7A" w:rsidP="00752A7A">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752A7A" w:rsidRDefault="00752A7A" w:rsidP="00752A7A">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752A7A" w:rsidRDefault="00752A7A" w:rsidP="00752A7A">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Уполномоченный орган</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r>
              <w:rPr>
                <w:sz w:val="22"/>
                <w:szCs w:val="22"/>
              </w:rPr>
              <w:t>Администрация Бересласвкого сельского поселения Калачевского муниципального района Волгоградской области</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r>
              <w:rPr>
                <w:sz w:val="22"/>
                <w:szCs w:val="22"/>
              </w:rPr>
              <w:t>404547, Волгоградская область, Калачевский район, п. Береславка ул. Школьная д.2</w:t>
            </w:r>
          </w:p>
          <w:p w:rsidR="00752A7A" w:rsidRDefault="00752A7A" w:rsidP="00E30B85">
            <w:r>
              <w:rPr>
                <w:sz w:val="22"/>
                <w:szCs w:val="22"/>
              </w:rPr>
              <w:t>л/сч 4209К233401, ИНН 3409011014</w:t>
            </w:r>
          </w:p>
          <w:p w:rsidR="00752A7A" w:rsidRDefault="00752A7A" w:rsidP="00E30B85">
            <w:r>
              <w:rPr>
                <w:sz w:val="22"/>
                <w:szCs w:val="22"/>
              </w:rPr>
              <w:t>БИК 041806001 Отделение Волгоград г. Волгоград</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Глава Береславского сельского поселения     Легинзова М.И.       ___________ подпись</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М.П.</w:t>
            </w:r>
          </w:p>
        </w:tc>
      </w:tr>
    </w:tbl>
    <w:p w:rsidR="00752A7A" w:rsidRDefault="00752A7A" w:rsidP="00752A7A"/>
    <w:p w:rsidR="00752A7A" w:rsidRDefault="00752A7A" w:rsidP="00752A7A">
      <w:pPr>
        <w:ind w:firstLine="142"/>
        <w:jc w:val="both"/>
      </w:pPr>
    </w:p>
    <w:p w:rsidR="00752A7A" w:rsidRDefault="00752A7A" w:rsidP="00752A7A">
      <w:pPr>
        <w:ind w:firstLine="142"/>
        <w:jc w:val="both"/>
      </w:pPr>
    </w:p>
    <w:p w:rsidR="00752A7A" w:rsidRDefault="00752A7A" w:rsidP="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pPr>
        <w:ind w:firstLine="142"/>
        <w:jc w:val="both"/>
      </w:pPr>
    </w:p>
    <w:p w:rsidR="00752A7A" w:rsidRDefault="00752A7A" w:rsidP="00752A7A">
      <w:pPr>
        <w:jc w:val="center"/>
      </w:pPr>
      <w:r>
        <w:rPr>
          <w:b/>
          <w:sz w:val="26"/>
          <w:szCs w:val="26"/>
        </w:rPr>
        <w:lastRenderedPageBreak/>
        <w:t xml:space="preserve">Проект № </w:t>
      </w:r>
      <w:r w:rsidR="00507EBD">
        <w:rPr>
          <w:b/>
          <w:sz w:val="26"/>
          <w:szCs w:val="26"/>
        </w:rPr>
        <w:t>10</w:t>
      </w:r>
    </w:p>
    <w:p w:rsidR="00752A7A" w:rsidRDefault="00752A7A" w:rsidP="00752A7A">
      <w:pPr>
        <w:jc w:val="center"/>
      </w:pPr>
      <w:r>
        <w:rPr>
          <w:b/>
          <w:sz w:val="26"/>
          <w:szCs w:val="26"/>
        </w:rPr>
        <w:t>Договора на размещение</w:t>
      </w:r>
    </w:p>
    <w:p w:rsidR="00752A7A" w:rsidRDefault="00752A7A" w:rsidP="00752A7A">
      <w:pPr>
        <w:jc w:val="center"/>
      </w:pPr>
      <w:r>
        <w:rPr>
          <w:b/>
          <w:sz w:val="26"/>
          <w:szCs w:val="26"/>
        </w:rPr>
        <w:t>нестационарного торгового объекта на территории</w:t>
      </w:r>
    </w:p>
    <w:p w:rsidR="00752A7A" w:rsidRDefault="00752A7A" w:rsidP="00752A7A">
      <w:pPr>
        <w:jc w:val="center"/>
      </w:pPr>
      <w:r>
        <w:rPr>
          <w:b/>
          <w:sz w:val="26"/>
          <w:szCs w:val="26"/>
        </w:rPr>
        <w:t xml:space="preserve">Береславского сельского поселения </w:t>
      </w:r>
    </w:p>
    <w:p w:rsidR="00752A7A" w:rsidRDefault="00752A7A" w:rsidP="00752A7A">
      <w:pPr>
        <w:jc w:val="center"/>
      </w:pPr>
      <w:r>
        <w:rPr>
          <w:b/>
          <w:sz w:val="26"/>
          <w:szCs w:val="26"/>
        </w:rPr>
        <w:t>Калачевского муниципального района Волгоградской области</w:t>
      </w:r>
    </w:p>
    <w:p w:rsidR="00752A7A" w:rsidRDefault="00752A7A" w:rsidP="00752A7A">
      <w:pPr>
        <w:jc w:val="center"/>
      </w:pPr>
    </w:p>
    <w:p w:rsidR="00752A7A" w:rsidRDefault="00752A7A" w:rsidP="00752A7A">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752A7A" w:rsidRDefault="00752A7A" w:rsidP="00752A7A">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752A7A" w:rsidRDefault="00752A7A" w:rsidP="00752A7A">
      <w:pPr>
        <w:ind w:firstLine="709"/>
        <w:jc w:val="both"/>
      </w:pPr>
    </w:p>
    <w:p w:rsidR="00752A7A" w:rsidRDefault="00752A7A" w:rsidP="00752A7A">
      <w:pPr>
        <w:jc w:val="center"/>
      </w:pPr>
      <w:r>
        <w:rPr>
          <w:b/>
          <w:sz w:val="26"/>
          <w:szCs w:val="26"/>
        </w:rPr>
        <w:t>1. Предмет Договора</w:t>
      </w:r>
    </w:p>
    <w:p w:rsidR="00752A7A" w:rsidRDefault="00752A7A" w:rsidP="00752A7A">
      <w:pPr>
        <w:jc w:val="center"/>
      </w:pPr>
    </w:p>
    <w:p w:rsidR="00752A7A" w:rsidRDefault="00752A7A" w:rsidP="00752A7A">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торговая галерея предназначен, для розничной торговли сельскохозяйственной </w:t>
      </w:r>
      <w:r w:rsidR="001B4275">
        <w:rPr>
          <w:sz w:val="26"/>
          <w:szCs w:val="26"/>
        </w:rPr>
        <w:t>п</w:t>
      </w:r>
      <w:r>
        <w:rPr>
          <w:sz w:val="26"/>
          <w:szCs w:val="26"/>
        </w:rPr>
        <w:t xml:space="preserve">родукцией, расположенный по адресу: </w:t>
      </w:r>
      <w:r>
        <w:rPr>
          <w:rFonts w:eastAsia="Calibri"/>
          <w:sz w:val="26"/>
          <w:szCs w:val="26"/>
          <w:lang w:eastAsia="en-US"/>
        </w:rPr>
        <w:t xml:space="preserve">Волгоградская область, Калачевский р-н, п. Береславка д. 27 в, площадью 35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752A7A" w:rsidRDefault="00752A7A" w:rsidP="00752A7A">
      <w:pPr>
        <w:jc w:val="both"/>
        <w:rPr>
          <w:shd w:val="clear" w:color="auto" w:fill="FFFF00"/>
        </w:rPr>
      </w:pPr>
    </w:p>
    <w:p w:rsidR="00752A7A" w:rsidRDefault="00752A7A" w:rsidP="00752A7A">
      <w:pPr>
        <w:jc w:val="center"/>
      </w:pPr>
      <w:r>
        <w:rPr>
          <w:b/>
          <w:sz w:val="26"/>
          <w:szCs w:val="26"/>
        </w:rPr>
        <w:t>2. Условия Договора</w:t>
      </w:r>
    </w:p>
    <w:p w:rsidR="00752A7A" w:rsidRDefault="00752A7A" w:rsidP="00752A7A">
      <w:pPr>
        <w:jc w:val="both"/>
      </w:pPr>
    </w:p>
    <w:p w:rsidR="00752A7A" w:rsidRDefault="00752A7A" w:rsidP="00752A7A">
      <w:pPr>
        <w:jc w:val="both"/>
      </w:pPr>
      <w:r>
        <w:rPr>
          <w:sz w:val="26"/>
          <w:szCs w:val="26"/>
        </w:rPr>
        <w:t>2.1. Хозяйствующий субъект обязан:</w:t>
      </w:r>
    </w:p>
    <w:p w:rsidR="00752A7A" w:rsidRDefault="00752A7A" w:rsidP="00752A7A">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752A7A" w:rsidRDefault="00752A7A" w:rsidP="00752A7A">
      <w:pPr>
        <w:jc w:val="both"/>
      </w:pPr>
      <w:r>
        <w:rPr>
          <w:sz w:val="26"/>
          <w:szCs w:val="26"/>
        </w:rPr>
        <w:t>2.1.2. Использовать объект в соответствии с условиями п. 1.1 настоящего Договора.</w:t>
      </w:r>
    </w:p>
    <w:p w:rsidR="00752A7A" w:rsidRDefault="00752A7A" w:rsidP="00752A7A">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32">
        <w:r>
          <w:rPr>
            <w:sz w:val="26"/>
            <w:szCs w:val="26"/>
          </w:rPr>
          <w:t>п. 3.1</w:t>
        </w:r>
      </w:hyperlink>
      <w:r>
        <w:rPr>
          <w:sz w:val="26"/>
          <w:szCs w:val="26"/>
        </w:rPr>
        <w:t xml:space="preserve"> настоящего Договора.</w:t>
      </w:r>
    </w:p>
    <w:p w:rsidR="00752A7A" w:rsidRDefault="00752A7A" w:rsidP="00752A7A">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752A7A" w:rsidRDefault="00752A7A" w:rsidP="00752A7A">
      <w:pPr>
        <w:jc w:val="both"/>
      </w:pPr>
      <w:r>
        <w:rPr>
          <w:sz w:val="26"/>
          <w:szCs w:val="26"/>
        </w:rPr>
        <w:t>2.1.5. Уведомлять Уполномоченный орган о передаче права на размещение объекта третьим лицам.</w:t>
      </w:r>
    </w:p>
    <w:p w:rsidR="00752A7A" w:rsidRDefault="00752A7A" w:rsidP="00752A7A">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752A7A" w:rsidRDefault="00752A7A" w:rsidP="00752A7A">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752A7A" w:rsidRDefault="00752A7A" w:rsidP="00752A7A">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752A7A" w:rsidRDefault="00752A7A" w:rsidP="00752A7A">
      <w:pPr>
        <w:jc w:val="both"/>
      </w:pPr>
      <w:r>
        <w:rPr>
          <w:color w:val="342A06"/>
          <w:sz w:val="26"/>
          <w:szCs w:val="26"/>
        </w:rPr>
        <w:t>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бюджеты бюджетной системы Российской Федерации.</w:t>
      </w:r>
    </w:p>
    <w:p w:rsidR="00752A7A" w:rsidRDefault="00752A7A" w:rsidP="00752A7A">
      <w:pPr>
        <w:jc w:val="both"/>
      </w:pPr>
      <w:r>
        <w:rPr>
          <w:sz w:val="26"/>
          <w:szCs w:val="26"/>
        </w:rPr>
        <w:t>2.2. Хозяйствующий субъект имеет право:</w:t>
      </w:r>
    </w:p>
    <w:p w:rsidR="00752A7A" w:rsidRDefault="00752A7A" w:rsidP="00752A7A">
      <w:pPr>
        <w:jc w:val="both"/>
      </w:pPr>
      <w:r>
        <w:rPr>
          <w:sz w:val="26"/>
          <w:szCs w:val="26"/>
        </w:rPr>
        <w:lastRenderedPageBreak/>
        <w:t>2.2.1. Разместить нестационарный торговый объект соответствующий условиям настоящего Договора в месте, предусмотренном Договором;</w:t>
      </w:r>
    </w:p>
    <w:p w:rsidR="00752A7A" w:rsidRDefault="00752A7A" w:rsidP="00752A7A">
      <w:pPr>
        <w:jc w:val="both"/>
      </w:pPr>
      <w:r>
        <w:rPr>
          <w:sz w:val="26"/>
          <w:szCs w:val="26"/>
        </w:rPr>
        <w:t>2.2.2. Передавать свои права по настоящему Договору третьим лицам.</w:t>
      </w:r>
    </w:p>
    <w:p w:rsidR="00752A7A" w:rsidRDefault="00752A7A" w:rsidP="00752A7A">
      <w:pPr>
        <w:jc w:val="both"/>
      </w:pPr>
      <w:r>
        <w:rPr>
          <w:sz w:val="26"/>
          <w:szCs w:val="26"/>
        </w:rPr>
        <w:t>2.3. Уполномоченный орган обязан:</w:t>
      </w:r>
    </w:p>
    <w:p w:rsidR="00752A7A" w:rsidRDefault="00752A7A" w:rsidP="00752A7A">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752A7A" w:rsidRDefault="00752A7A" w:rsidP="00752A7A">
      <w:pPr>
        <w:jc w:val="both"/>
      </w:pPr>
      <w:r>
        <w:rPr>
          <w:sz w:val="26"/>
          <w:szCs w:val="26"/>
        </w:rPr>
        <w:t>2.4. Уполномоченный орган имеет право:</w:t>
      </w:r>
    </w:p>
    <w:p w:rsidR="00752A7A" w:rsidRDefault="00752A7A" w:rsidP="00752A7A">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752A7A" w:rsidRDefault="00752A7A" w:rsidP="00752A7A">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752A7A" w:rsidRDefault="00752A7A" w:rsidP="00752A7A">
      <w:pPr>
        <w:jc w:val="center"/>
      </w:pPr>
    </w:p>
    <w:p w:rsidR="00752A7A" w:rsidRDefault="00752A7A" w:rsidP="00752A7A">
      <w:pPr>
        <w:jc w:val="center"/>
      </w:pPr>
      <w:r>
        <w:rPr>
          <w:b/>
          <w:sz w:val="26"/>
          <w:szCs w:val="26"/>
        </w:rPr>
        <w:t>3. Плата за размещение объекта</w:t>
      </w:r>
    </w:p>
    <w:p w:rsidR="00752A7A" w:rsidRDefault="00752A7A" w:rsidP="00752A7A">
      <w:pPr>
        <w:jc w:val="both"/>
      </w:pPr>
    </w:p>
    <w:p w:rsidR="00752A7A" w:rsidRDefault="00752A7A" w:rsidP="00752A7A">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752A7A" w:rsidRDefault="00752A7A" w:rsidP="00752A7A">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36"/>
      </w:r>
    </w:p>
    <w:p w:rsidR="00752A7A" w:rsidRDefault="00752A7A" w:rsidP="00752A7A">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37"/>
      </w:r>
    </w:p>
    <w:p w:rsidR="00752A7A" w:rsidRDefault="00752A7A" w:rsidP="00752A7A">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38"/>
      </w:r>
    </w:p>
    <w:p w:rsidR="00752A7A" w:rsidRDefault="00752A7A" w:rsidP="00752A7A">
      <w:pPr>
        <w:jc w:val="both"/>
      </w:pPr>
      <w:r>
        <w:rPr>
          <w:sz w:val="26"/>
          <w:szCs w:val="26"/>
        </w:rPr>
        <w:t>3.3. Перечисление платы по Договору на размещение производится по следующим реквизитам:</w:t>
      </w:r>
    </w:p>
    <w:p w:rsidR="00752A7A" w:rsidRDefault="00752A7A" w:rsidP="00752A7A">
      <w:pPr>
        <w:jc w:val="both"/>
      </w:pPr>
      <w:r>
        <w:rPr>
          <w:rFonts w:eastAsia="Times New Roman"/>
          <w:color w:val="000000"/>
          <w:sz w:val="26"/>
          <w:szCs w:val="26"/>
          <w:shd w:val="clear" w:color="auto" w:fill="FFFFFF"/>
        </w:rPr>
        <w:t>ИНН 3409011014</w:t>
      </w:r>
    </w:p>
    <w:p w:rsidR="00752A7A" w:rsidRDefault="00752A7A" w:rsidP="00752A7A">
      <w:pPr>
        <w:jc w:val="both"/>
      </w:pPr>
      <w:r>
        <w:rPr>
          <w:rFonts w:eastAsia="Times New Roman"/>
          <w:color w:val="000000"/>
          <w:sz w:val="26"/>
          <w:szCs w:val="26"/>
          <w:shd w:val="clear" w:color="auto" w:fill="FFFFFF"/>
        </w:rPr>
        <w:t>КПП 340901001</w:t>
      </w:r>
    </w:p>
    <w:p w:rsidR="00752A7A" w:rsidRDefault="00752A7A" w:rsidP="00752A7A">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752A7A" w:rsidRDefault="00752A7A" w:rsidP="00752A7A">
      <w:pPr>
        <w:jc w:val="both"/>
      </w:pPr>
      <w:r>
        <w:rPr>
          <w:rFonts w:eastAsia="Times New Roman"/>
          <w:color w:val="000000"/>
          <w:sz w:val="26"/>
          <w:szCs w:val="26"/>
          <w:shd w:val="clear" w:color="auto" w:fill="FFFFFF"/>
        </w:rPr>
        <w:t>БИК 041806001</w:t>
      </w:r>
    </w:p>
    <w:p w:rsidR="00752A7A" w:rsidRDefault="00752A7A" w:rsidP="00752A7A">
      <w:pPr>
        <w:jc w:val="both"/>
      </w:pPr>
      <w:r>
        <w:rPr>
          <w:rFonts w:eastAsia="Times New Roman"/>
          <w:color w:val="000000"/>
          <w:sz w:val="26"/>
          <w:szCs w:val="26"/>
          <w:shd w:val="clear" w:color="auto" w:fill="FFFFFF"/>
        </w:rPr>
        <w:t>КБК 94211705050100000180</w:t>
      </w:r>
    </w:p>
    <w:p w:rsidR="00752A7A" w:rsidRDefault="00752A7A" w:rsidP="00752A7A">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752A7A" w:rsidRDefault="00752A7A" w:rsidP="00752A7A">
      <w:pPr>
        <w:jc w:val="both"/>
      </w:pPr>
    </w:p>
    <w:p w:rsidR="00752A7A" w:rsidRDefault="00752A7A" w:rsidP="00752A7A">
      <w:pPr>
        <w:jc w:val="center"/>
      </w:pPr>
      <w:r>
        <w:rPr>
          <w:b/>
          <w:sz w:val="26"/>
          <w:szCs w:val="26"/>
        </w:rPr>
        <w:t>4. Срок действия Договора</w:t>
      </w:r>
    </w:p>
    <w:p w:rsidR="00752A7A" w:rsidRDefault="00752A7A" w:rsidP="00752A7A">
      <w:pPr>
        <w:jc w:val="both"/>
      </w:pPr>
    </w:p>
    <w:p w:rsidR="00752A7A" w:rsidRDefault="00752A7A" w:rsidP="00752A7A">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Pr>
          <w:sz w:val="26"/>
          <w:szCs w:val="26"/>
        </w:rPr>
        <w:t xml:space="preserve"> 2037 г.</w:t>
      </w:r>
    </w:p>
    <w:p w:rsidR="00752A7A" w:rsidRDefault="00752A7A" w:rsidP="00752A7A">
      <w:pPr>
        <w:jc w:val="center"/>
      </w:pPr>
    </w:p>
    <w:p w:rsidR="00752A7A" w:rsidRDefault="00752A7A" w:rsidP="00752A7A">
      <w:pPr>
        <w:jc w:val="center"/>
      </w:pPr>
      <w:r>
        <w:rPr>
          <w:b/>
          <w:sz w:val="26"/>
          <w:szCs w:val="26"/>
        </w:rPr>
        <w:t>5. Прекращение и расторжение Договора</w:t>
      </w:r>
    </w:p>
    <w:p w:rsidR="00752A7A" w:rsidRDefault="00752A7A" w:rsidP="00752A7A">
      <w:pPr>
        <w:jc w:val="center"/>
      </w:pPr>
    </w:p>
    <w:p w:rsidR="00752A7A" w:rsidRDefault="00752A7A" w:rsidP="00752A7A">
      <w:pPr>
        <w:jc w:val="both"/>
      </w:pPr>
      <w:r>
        <w:rPr>
          <w:sz w:val="26"/>
          <w:szCs w:val="26"/>
        </w:rPr>
        <w:t>5.1. Действие настоящего Договора прекращается в следующих случаях:</w:t>
      </w:r>
    </w:p>
    <w:p w:rsidR="00752A7A" w:rsidRDefault="00752A7A" w:rsidP="00752A7A">
      <w:pPr>
        <w:jc w:val="both"/>
      </w:pPr>
      <w:r>
        <w:rPr>
          <w:sz w:val="26"/>
          <w:szCs w:val="26"/>
        </w:rPr>
        <w:t>5.1.1. по истечении срока, на который заключен Договор;</w:t>
      </w:r>
    </w:p>
    <w:p w:rsidR="00752A7A" w:rsidRDefault="00752A7A" w:rsidP="00752A7A">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752A7A" w:rsidRDefault="00752A7A" w:rsidP="00752A7A">
      <w:pPr>
        <w:jc w:val="both"/>
      </w:pPr>
      <w:r>
        <w:rPr>
          <w:sz w:val="26"/>
          <w:szCs w:val="26"/>
        </w:rPr>
        <w:t>5.1.3. если размещение объекта в определенном месте не соответствует требованиям действующего законодательства;</w:t>
      </w:r>
    </w:p>
    <w:p w:rsidR="00752A7A" w:rsidRDefault="00752A7A" w:rsidP="00752A7A">
      <w:pPr>
        <w:jc w:val="both"/>
      </w:pPr>
      <w:r>
        <w:rPr>
          <w:sz w:val="26"/>
          <w:szCs w:val="26"/>
        </w:rPr>
        <w:lastRenderedPageBreak/>
        <w:t>5.1.4. расторжения Договора в одностороннем порядке;</w:t>
      </w:r>
    </w:p>
    <w:p w:rsidR="00752A7A" w:rsidRDefault="00752A7A" w:rsidP="00752A7A">
      <w:pPr>
        <w:jc w:val="both"/>
      </w:pPr>
      <w:r>
        <w:rPr>
          <w:sz w:val="26"/>
          <w:szCs w:val="26"/>
        </w:rPr>
        <w:t>5.1.5. в иных случаях, предусмотренных действующим законодательством.</w:t>
      </w:r>
    </w:p>
    <w:p w:rsidR="00752A7A" w:rsidRDefault="00752A7A" w:rsidP="00752A7A">
      <w:pPr>
        <w:jc w:val="both"/>
      </w:pPr>
      <w:r>
        <w:rPr>
          <w:sz w:val="26"/>
          <w:szCs w:val="26"/>
        </w:rPr>
        <w:t>5.2. Договор на размещение может быть расторгнут досрочно в одностороннем порядке в следующих случаях:</w:t>
      </w:r>
    </w:p>
    <w:p w:rsidR="00752A7A" w:rsidRDefault="00752A7A" w:rsidP="00752A7A">
      <w:pPr>
        <w:jc w:val="both"/>
      </w:pPr>
      <w:r>
        <w:rPr>
          <w:sz w:val="26"/>
          <w:szCs w:val="26"/>
        </w:rPr>
        <w:t>5.2.1. по заявлению Хозяйствующего субъекта о расторжении Договора;</w:t>
      </w:r>
    </w:p>
    <w:p w:rsidR="00752A7A" w:rsidRDefault="00752A7A" w:rsidP="00752A7A">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752A7A" w:rsidRDefault="00752A7A" w:rsidP="00752A7A">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752A7A" w:rsidRDefault="00752A7A" w:rsidP="00752A7A">
      <w:pPr>
        <w:jc w:val="both"/>
      </w:pPr>
      <w:r>
        <w:rPr>
          <w:sz w:val="26"/>
          <w:szCs w:val="26"/>
        </w:rPr>
        <w:t>5.2.4. размещение объекта, не соответствующего Схеме или не соответствующего архитектурному решению;</w:t>
      </w:r>
    </w:p>
    <w:p w:rsidR="00752A7A" w:rsidRDefault="00752A7A" w:rsidP="00752A7A">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752A7A" w:rsidRDefault="00752A7A" w:rsidP="00752A7A">
      <w:pPr>
        <w:jc w:val="both"/>
      </w:pPr>
      <w:r>
        <w:rPr>
          <w:sz w:val="26"/>
          <w:szCs w:val="26"/>
        </w:rPr>
        <w:t>5.2.6. использование Хозяйствующим субъектом объекта с нарушением  условий, указанных в п. 1.1 настоящего Договора.</w:t>
      </w:r>
    </w:p>
    <w:p w:rsidR="00752A7A" w:rsidRDefault="00752A7A" w:rsidP="00752A7A">
      <w:pPr>
        <w:jc w:val="both"/>
      </w:pPr>
      <w:r>
        <w:rPr>
          <w:sz w:val="26"/>
          <w:szCs w:val="26"/>
        </w:rPr>
        <w:t>5.2.7. изменение внешнего облика объекта без письменного согласования с Уполномоченным органом.</w:t>
      </w:r>
    </w:p>
    <w:p w:rsidR="00752A7A" w:rsidRDefault="00752A7A" w:rsidP="00752A7A">
      <w:pPr>
        <w:jc w:val="both"/>
      </w:pPr>
      <w:r>
        <w:rPr>
          <w:sz w:val="26"/>
          <w:szCs w:val="26"/>
        </w:rPr>
        <w:t>5.2.8. в иных случаях предусмотренных действующим законодательством.</w:t>
      </w:r>
    </w:p>
    <w:p w:rsidR="00752A7A" w:rsidRDefault="00752A7A" w:rsidP="00752A7A">
      <w:pPr>
        <w:jc w:val="both"/>
      </w:pPr>
    </w:p>
    <w:p w:rsidR="00752A7A" w:rsidRDefault="00752A7A" w:rsidP="00752A7A">
      <w:pPr>
        <w:jc w:val="center"/>
      </w:pPr>
      <w:r>
        <w:rPr>
          <w:b/>
          <w:sz w:val="26"/>
          <w:szCs w:val="26"/>
        </w:rPr>
        <w:t>6. Заключительные положения</w:t>
      </w:r>
    </w:p>
    <w:p w:rsidR="00752A7A" w:rsidRDefault="00752A7A" w:rsidP="00752A7A">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752A7A" w:rsidRDefault="00752A7A" w:rsidP="00752A7A">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752A7A" w:rsidRDefault="00752A7A" w:rsidP="00752A7A">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Уполномоченный орган</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r>
              <w:rPr>
                <w:sz w:val="22"/>
                <w:szCs w:val="22"/>
              </w:rPr>
              <w:t>Администрация Бересласвкого сельского поселения Калачевского муниципального района Волгоградской области</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r>
              <w:rPr>
                <w:sz w:val="22"/>
                <w:szCs w:val="22"/>
              </w:rPr>
              <w:t>404547, Волгоградская область, Калачевский район, п. Береславка ул. Школьная д.2</w:t>
            </w:r>
          </w:p>
          <w:p w:rsidR="00752A7A" w:rsidRDefault="00752A7A" w:rsidP="00E30B85">
            <w:r>
              <w:rPr>
                <w:sz w:val="22"/>
                <w:szCs w:val="22"/>
              </w:rPr>
              <w:t>л/сч 4209К233401, ИНН 3409011014</w:t>
            </w:r>
          </w:p>
          <w:p w:rsidR="00752A7A" w:rsidRDefault="00752A7A" w:rsidP="00E30B85">
            <w:r>
              <w:rPr>
                <w:sz w:val="22"/>
                <w:szCs w:val="22"/>
              </w:rPr>
              <w:t>БИК 041806001 Отделение Волгоград г. Волгоград</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Глава Береславского сельского поселения     Легинзова М.И.       ___________ подпись</w:t>
            </w:r>
          </w:p>
        </w:tc>
      </w:tr>
      <w:tr w:rsidR="00752A7A" w:rsidTr="00E30B85">
        <w:tc>
          <w:tcPr>
            <w:tcW w:w="4419"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752A7A" w:rsidRDefault="00752A7A" w:rsidP="00E30B85"/>
        </w:tc>
        <w:tc>
          <w:tcPr>
            <w:tcW w:w="4422" w:type="dxa"/>
            <w:tcBorders>
              <w:top w:val="single" w:sz="4" w:space="0" w:color="000000"/>
              <w:left w:val="single" w:sz="4" w:space="0" w:color="000000"/>
              <w:bottom w:val="single" w:sz="4" w:space="0" w:color="000000"/>
              <w:right w:val="single" w:sz="4" w:space="0" w:color="000000"/>
            </w:tcBorders>
          </w:tcPr>
          <w:p w:rsidR="00752A7A" w:rsidRDefault="00752A7A" w:rsidP="00E30B85">
            <w:pPr>
              <w:jc w:val="both"/>
            </w:pPr>
            <w:r>
              <w:rPr>
                <w:sz w:val="22"/>
                <w:szCs w:val="22"/>
              </w:rPr>
              <w:t>М.П.</w:t>
            </w:r>
          </w:p>
        </w:tc>
      </w:tr>
    </w:tbl>
    <w:p w:rsidR="00752A7A" w:rsidRDefault="00752A7A" w:rsidP="00752A7A"/>
    <w:p w:rsidR="00752A7A" w:rsidRDefault="00752A7A" w:rsidP="00752A7A">
      <w:pPr>
        <w:ind w:firstLine="142"/>
        <w:jc w:val="both"/>
      </w:pPr>
    </w:p>
    <w:p w:rsidR="00752A7A" w:rsidRDefault="00752A7A" w:rsidP="00752A7A">
      <w:pPr>
        <w:ind w:firstLine="142"/>
        <w:jc w:val="both"/>
      </w:pPr>
    </w:p>
    <w:p w:rsidR="00752A7A" w:rsidRDefault="00752A7A" w:rsidP="00752A7A">
      <w:pPr>
        <w:ind w:firstLine="142"/>
        <w:jc w:val="both"/>
      </w:pPr>
    </w:p>
    <w:p w:rsidR="00752A7A" w:rsidRDefault="00752A7A">
      <w:pPr>
        <w:ind w:firstLine="142"/>
        <w:jc w:val="both"/>
      </w:pPr>
    </w:p>
    <w:p w:rsidR="001B4275" w:rsidRDefault="001B4275">
      <w:pPr>
        <w:ind w:firstLine="142"/>
        <w:jc w:val="both"/>
      </w:pPr>
    </w:p>
    <w:p w:rsidR="001B4275" w:rsidRDefault="001B4275">
      <w:pPr>
        <w:ind w:firstLine="142"/>
        <w:jc w:val="both"/>
      </w:pPr>
    </w:p>
    <w:p w:rsidR="00507EBD" w:rsidRDefault="00507EBD">
      <w:pPr>
        <w:ind w:firstLine="142"/>
        <w:jc w:val="both"/>
      </w:pPr>
    </w:p>
    <w:p w:rsidR="001B4275" w:rsidRDefault="001B4275">
      <w:pPr>
        <w:ind w:firstLine="142"/>
        <w:jc w:val="both"/>
      </w:pPr>
    </w:p>
    <w:p w:rsidR="001B4275" w:rsidRDefault="001B4275">
      <w:pPr>
        <w:ind w:firstLine="142"/>
        <w:jc w:val="both"/>
      </w:pPr>
    </w:p>
    <w:p w:rsidR="00A963BE" w:rsidRDefault="00A963BE">
      <w:pPr>
        <w:ind w:firstLine="142"/>
        <w:jc w:val="both"/>
      </w:pPr>
      <w:r>
        <w:t>\</w:t>
      </w:r>
    </w:p>
    <w:p w:rsidR="00A963BE" w:rsidRDefault="00A963BE">
      <w:pPr>
        <w:ind w:firstLine="142"/>
        <w:jc w:val="both"/>
      </w:pPr>
    </w:p>
    <w:p w:rsidR="00A963BE" w:rsidRDefault="00A963BE">
      <w:pPr>
        <w:ind w:firstLine="142"/>
        <w:jc w:val="both"/>
      </w:pPr>
    </w:p>
    <w:p w:rsidR="001B4275" w:rsidRDefault="001B4275" w:rsidP="001B4275">
      <w:pPr>
        <w:jc w:val="center"/>
      </w:pPr>
      <w:r>
        <w:rPr>
          <w:b/>
          <w:sz w:val="26"/>
          <w:szCs w:val="26"/>
        </w:rPr>
        <w:lastRenderedPageBreak/>
        <w:t>Проект № 12</w:t>
      </w:r>
    </w:p>
    <w:p w:rsidR="001B4275" w:rsidRDefault="001B4275" w:rsidP="001B4275">
      <w:pPr>
        <w:jc w:val="center"/>
      </w:pPr>
      <w:r>
        <w:rPr>
          <w:b/>
          <w:sz w:val="26"/>
          <w:szCs w:val="26"/>
        </w:rPr>
        <w:t>Договора на размещение</w:t>
      </w:r>
    </w:p>
    <w:p w:rsidR="001B4275" w:rsidRDefault="001B4275" w:rsidP="001B4275">
      <w:pPr>
        <w:jc w:val="center"/>
      </w:pPr>
      <w:r>
        <w:rPr>
          <w:b/>
          <w:sz w:val="26"/>
          <w:szCs w:val="26"/>
        </w:rPr>
        <w:t>нестационарного торгового объекта на территории</w:t>
      </w:r>
    </w:p>
    <w:p w:rsidR="001B4275" w:rsidRDefault="001B4275" w:rsidP="001B4275">
      <w:pPr>
        <w:jc w:val="center"/>
      </w:pPr>
      <w:r>
        <w:rPr>
          <w:b/>
          <w:sz w:val="26"/>
          <w:szCs w:val="26"/>
        </w:rPr>
        <w:t xml:space="preserve">Береславского сельского поселения </w:t>
      </w:r>
    </w:p>
    <w:p w:rsidR="001B4275" w:rsidRDefault="001B4275" w:rsidP="001B4275">
      <w:pPr>
        <w:jc w:val="center"/>
      </w:pPr>
      <w:r>
        <w:rPr>
          <w:b/>
          <w:sz w:val="26"/>
          <w:szCs w:val="26"/>
        </w:rPr>
        <w:t>Калачевского муниципального района Волгоградской области</w:t>
      </w:r>
    </w:p>
    <w:p w:rsidR="001B4275" w:rsidRDefault="001B4275" w:rsidP="001B4275">
      <w:pPr>
        <w:jc w:val="center"/>
      </w:pPr>
    </w:p>
    <w:p w:rsidR="001B4275" w:rsidRDefault="001B4275" w:rsidP="001B4275">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1B4275" w:rsidRDefault="001B4275" w:rsidP="001B4275">
      <w:pPr>
        <w:jc w:val="both"/>
      </w:pPr>
    </w:p>
    <w:p w:rsidR="001B4275" w:rsidRDefault="001B4275" w:rsidP="001B4275">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1B4275" w:rsidRDefault="001B4275" w:rsidP="001B4275">
      <w:pPr>
        <w:ind w:firstLine="709"/>
        <w:jc w:val="both"/>
      </w:pPr>
    </w:p>
    <w:p w:rsidR="001B4275" w:rsidRDefault="001B4275" w:rsidP="001B4275">
      <w:pPr>
        <w:jc w:val="center"/>
      </w:pPr>
      <w:r>
        <w:rPr>
          <w:b/>
          <w:sz w:val="26"/>
          <w:szCs w:val="26"/>
        </w:rPr>
        <w:t>1. Предмет Договора</w:t>
      </w:r>
    </w:p>
    <w:p w:rsidR="001B4275" w:rsidRDefault="001B4275" w:rsidP="001B4275">
      <w:pPr>
        <w:jc w:val="center"/>
      </w:pPr>
    </w:p>
    <w:p w:rsidR="001B4275" w:rsidRDefault="001B4275" w:rsidP="001B4275">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торговая галерея предназначен, для розничной торговли сельскохозяйственной продукцией, расположенный по адресу: </w:t>
      </w:r>
      <w:r>
        <w:rPr>
          <w:rFonts w:eastAsia="Calibri"/>
          <w:sz w:val="26"/>
          <w:szCs w:val="26"/>
          <w:lang w:eastAsia="en-US"/>
        </w:rPr>
        <w:t>Волгоградская область, Калачевс</w:t>
      </w:r>
      <w:r w:rsidR="00507EBD">
        <w:rPr>
          <w:rFonts w:eastAsia="Calibri"/>
          <w:sz w:val="26"/>
          <w:szCs w:val="26"/>
          <w:lang w:eastAsia="en-US"/>
        </w:rPr>
        <w:t>кий р-н, п. Береславка д. 27 в/1</w:t>
      </w:r>
      <w:r>
        <w:rPr>
          <w:rFonts w:eastAsia="Calibri"/>
          <w:sz w:val="26"/>
          <w:szCs w:val="26"/>
          <w:lang w:eastAsia="en-US"/>
        </w:rPr>
        <w:t xml:space="preserve">, площадью 35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1B4275" w:rsidRDefault="001B4275" w:rsidP="001B4275">
      <w:pPr>
        <w:jc w:val="both"/>
        <w:rPr>
          <w:shd w:val="clear" w:color="auto" w:fill="FFFF00"/>
        </w:rPr>
      </w:pPr>
    </w:p>
    <w:p w:rsidR="001B4275" w:rsidRDefault="001B4275" w:rsidP="001B4275">
      <w:pPr>
        <w:jc w:val="center"/>
      </w:pPr>
      <w:r>
        <w:rPr>
          <w:b/>
          <w:sz w:val="26"/>
          <w:szCs w:val="26"/>
        </w:rPr>
        <w:t>2. Условия Договора</w:t>
      </w:r>
    </w:p>
    <w:p w:rsidR="001B4275" w:rsidRDefault="001B4275" w:rsidP="001B4275">
      <w:pPr>
        <w:jc w:val="both"/>
      </w:pPr>
    </w:p>
    <w:p w:rsidR="001B4275" w:rsidRDefault="001B4275" w:rsidP="001B4275">
      <w:pPr>
        <w:jc w:val="both"/>
      </w:pPr>
      <w:r>
        <w:rPr>
          <w:sz w:val="26"/>
          <w:szCs w:val="26"/>
        </w:rPr>
        <w:t>2.1. Хозяйствующий субъект обязан:</w:t>
      </w:r>
    </w:p>
    <w:p w:rsidR="001B4275" w:rsidRDefault="001B4275" w:rsidP="001B4275">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1B4275" w:rsidRDefault="001B4275" w:rsidP="001B4275">
      <w:pPr>
        <w:jc w:val="both"/>
      </w:pPr>
      <w:r>
        <w:rPr>
          <w:sz w:val="26"/>
          <w:szCs w:val="26"/>
        </w:rPr>
        <w:t>2.1.2. Использовать объект в соответствии с условиями п. 1.1 настоящего Договора.</w:t>
      </w:r>
    </w:p>
    <w:p w:rsidR="001B4275" w:rsidRDefault="001B4275" w:rsidP="001B4275">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33">
        <w:r>
          <w:rPr>
            <w:sz w:val="26"/>
            <w:szCs w:val="26"/>
          </w:rPr>
          <w:t>п. 3.1</w:t>
        </w:r>
      </w:hyperlink>
      <w:r>
        <w:rPr>
          <w:sz w:val="26"/>
          <w:szCs w:val="26"/>
        </w:rPr>
        <w:t xml:space="preserve"> настоящего Договора.</w:t>
      </w:r>
    </w:p>
    <w:p w:rsidR="001B4275" w:rsidRDefault="001B4275" w:rsidP="001B4275">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1B4275" w:rsidRDefault="001B4275" w:rsidP="001B4275">
      <w:pPr>
        <w:jc w:val="both"/>
      </w:pPr>
      <w:r>
        <w:rPr>
          <w:sz w:val="26"/>
          <w:szCs w:val="26"/>
        </w:rPr>
        <w:t>2.1.5. Уведомлять Уполномоченный орган о передаче права на размещение объекта третьим лицам.</w:t>
      </w:r>
    </w:p>
    <w:p w:rsidR="001B4275" w:rsidRDefault="001B4275" w:rsidP="001B4275">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1B4275" w:rsidRDefault="001B4275" w:rsidP="001B4275">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1B4275" w:rsidRDefault="001B4275" w:rsidP="001B4275">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1B4275" w:rsidRDefault="001B4275" w:rsidP="001B4275">
      <w:pPr>
        <w:jc w:val="both"/>
      </w:pPr>
      <w:r>
        <w:rPr>
          <w:color w:val="342A06"/>
          <w:sz w:val="26"/>
          <w:szCs w:val="26"/>
        </w:rPr>
        <w:t xml:space="preserve">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w:t>
      </w:r>
      <w:r>
        <w:rPr>
          <w:color w:val="342A06"/>
          <w:sz w:val="26"/>
          <w:szCs w:val="26"/>
        </w:rPr>
        <w:lastRenderedPageBreak/>
        <w:t>бюджеты бюджетной системы Российской Федерации.</w:t>
      </w:r>
    </w:p>
    <w:p w:rsidR="001B4275" w:rsidRDefault="001B4275" w:rsidP="001B4275">
      <w:pPr>
        <w:jc w:val="both"/>
      </w:pPr>
      <w:r>
        <w:rPr>
          <w:sz w:val="26"/>
          <w:szCs w:val="26"/>
        </w:rPr>
        <w:t>2.2. Хозяйствующий субъект имеет право:</w:t>
      </w:r>
    </w:p>
    <w:p w:rsidR="001B4275" w:rsidRDefault="001B4275" w:rsidP="001B4275">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1B4275" w:rsidRDefault="001B4275" w:rsidP="001B4275">
      <w:pPr>
        <w:jc w:val="both"/>
      </w:pPr>
      <w:r>
        <w:rPr>
          <w:sz w:val="26"/>
          <w:szCs w:val="26"/>
        </w:rPr>
        <w:t>2.2.2. Передавать свои права по настоящему Договору третьим лицам.</w:t>
      </w:r>
    </w:p>
    <w:p w:rsidR="001B4275" w:rsidRDefault="001B4275" w:rsidP="001B4275">
      <w:pPr>
        <w:jc w:val="both"/>
      </w:pPr>
      <w:r>
        <w:rPr>
          <w:sz w:val="26"/>
          <w:szCs w:val="26"/>
        </w:rPr>
        <w:t>2.3. Уполномоченный орган обязан:</w:t>
      </w:r>
    </w:p>
    <w:p w:rsidR="001B4275" w:rsidRDefault="001B4275" w:rsidP="001B4275">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1B4275" w:rsidRDefault="001B4275" w:rsidP="001B4275">
      <w:pPr>
        <w:jc w:val="both"/>
      </w:pPr>
      <w:r>
        <w:rPr>
          <w:sz w:val="26"/>
          <w:szCs w:val="26"/>
        </w:rPr>
        <w:t>2.4. Уполномоченный орган имеет право:</w:t>
      </w:r>
    </w:p>
    <w:p w:rsidR="001B4275" w:rsidRDefault="001B4275" w:rsidP="001B4275">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1B4275" w:rsidRDefault="001B4275" w:rsidP="001B4275">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1B4275" w:rsidRDefault="001B4275" w:rsidP="001B4275">
      <w:pPr>
        <w:jc w:val="center"/>
      </w:pPr>
    </w:p>
    <w:p w:rsidR="001B4275" w:rsidRDefault="001B4275" w:rsidP="001B4275">
      <w:pPr>
        <w:jc w:val="center"/>
      </w:pPr>
      <w:r>
        <w:rPr>
          <w:b/>
          <w:sz w:val="26"/>
          <w:szCs w:val="26"/>
        </w:rPr>
        <w:t>3. Плата за размещение объекта</w:t>
      </w:r>
    </w:p>
    <w:p w:rsidR="001B4275" w:rsidRDefault="001B4275" w:rsidP="001B4275">
      <w:pPr>
        <w:jc w:val="both"/>
      </w:pPr>
    </w:p>
    <w:p w:rsidR="001B4275" w:rsidRDefault="001B4275" w:rsidP="001B4275">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1B4275" w:rsidRDefault="001B4275" w:rsidP="001B4275">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39"/>
      </w:r>
    </w:p>
    <w:p w:rsidR="001B4275" w:rsidRDefault="001B4275" w:rsidP="001B4275">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40"/>
      </w:r>
    </w:p>
    <w:p w:rsidR="001B4275" w:rsidRDefault="001B4275" w:rsidP="001B4275">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41"/>
      </w:r>
    </w:p>
    <w:p w:rsidR="001B4275" w:rsidRDefault="001B4275" w:rsidP="001B4275">
      <w:pPr>
        <w:jc w:val="both"/>
      </w:pPr>
      <w:r>
        <w:rPr>
          <w:sz w:val="26"/>
          <w:szCs w:val="26"/>
        </w:rPr>
        <w:t>3.3. Перечисление платы по Договору на размещение производится по следующим реквизитам:</w:t>
      </w:r>
    </w:p>
    <w:p w:rsidR="001B4275" w:rsidRDefault="001B4275" w:rsidP="001B4275">
      <w:pPr>
        <w:jc w:val="both"/>
      </w:pPr>
      <w:r>
        <w:rPr>
          <w:rFonts w:eastAsia="Times New Roman"/>
          <w:color w:val="000000"/>
          <w:sz w:val="26"/>
          <w:szCs w:val="26"/>
          <w:shd w:val="clear" w:color="auto" w:fill="FFFFFF"/>
        </w:rPr>
        <w:t>ИНН 3409011014</w:t>
      </w:r>
    </w:p>
    <w:p w:rsidR="001B4275" w:rsidRDefault="001B4275" w:rsidP="001B4275">
      <w:pPr>
        <w:jc w:val="both"/>
      </w:pPr>
      <w:r>
        <w:rPr>
          <w:rFonts w:eastAsia="Times New Roman"/>
          <w:color w:val="000000"/>
          <w:sz w:val="26"/>
          <w:szCs w:val="26"/>
          <w:shd w:val="clear" w:color="auto" w:fill="FFFFFF"/>
        </w:rPr>
        <w:t>КПП 340901001</w:t>
      </w:r>
    </w:p>
    <w:p w:rsidR="001B4275" w:rsidRDefault="001B4275" w:rsidP="001B4275">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1B4275" w:rsidRDefault="001B4275" w:rsidP="001B4275">
      <w:pPr>
        <w:jc w:val="both"/>
      </w:pPr>
      <w:r>
        <w:rPr>
          <w:rFonts w:eastAsia="Times New Roman"/>
          <w:color w:val="000000"/>
          <w:sz w:val="26"/>
          <w:szCs w:val="26"/>
          <w:shd w:val="clear" w:color="auto" w:fill="FFFFFF"/>
        </w:rPr>
        <w:t>БИК 041806001</w:t>
      </w:r>
    </w:p>
    <w:p w:rsidR="001B4275" w:rsidRDefault="001B4275" w:rsidP="001B4275">
      <w:pPr>
        <w:jc w:val="both"/>
      </w:pPr>
      <w:r>
        <w:rPr>
          <w:rFonts w:eastAsia="Times New Roman"/>
          <w:color w:val="000000"/>
          <w:sz w:val="26"/>
          <w:szCs w:val="26"/>
          <w:shd w:val="clear" w:color="auto" w:fill="FFFFFF"/>
        </w:rPr>
        <w:t>КБК 94211705050100000180</w:t>
      </w:r>
    </w:p>
    <w:p w:rsidR="001B4275" w:rsidRDefault="001B4275" w:rsidP="001B4275">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1B4275" w:rsidRDefault="001B4275" w:rsidP="001B4275">
      <w:pPr>
        <w:jc w:val="both"/>
      </w:pPr>
    </w:p>
    <w:p w:rsidR="001B4275" w:rsidRDefault="001B4275" w:rsidP="001B4275">
      <w:pPr>
        <w:jc w:val="center"/>
      </w:pPr>
      <w:r>
        <w:rPr>
          <w:b/>
          <w:sz w:val="26"/>
          <w:szCs w:val="26"/>
        </w:rPr>
        <w:t>4. Срок действия Договора</w:t>
      </w:r>
    </w:p>
    <w:p w:rsidR="001B4275" w:rsidRDefault="001B4275" w:rsidP="001B4275">
      <w:pPr>
        <w:jc w:val="both"/>
      </w:pPr>
    </w:p>
    <w:p w:rsidR="001B4275" w:rsidRDefault="001B4275" w:rsidP="001B4275">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Pr>
          <w:sz w:val="26"/>
          <w:szCs w:val="26"/>
        </w:rPr>
        <w:t xml:space="preserve"> 2037 г.</w:t>
      </w:r>
    </w:p>
    <w:p w:rsidR="001B4275" w:rsidRDefault="001B4275" w:rsidP="001B4275">
      <w:pPr>
        <w:jc w:val="center"/>
      </w:pPr>
    </w:p>
    <w:p w:rsidR="001B4275" w:rsidRDefault="001B4275" w:rsidP="001B4275">
      <w:pPr>
        <w:jc w:val="center"/>
      </w:pPr>
      <w:r>
        <w:rPr>
          <w:b/>
          <w:sz w:val="26"/>
          <w:szCs w:val="26"/>
        </w:rPr>
        <w:t>5. Прекращение и расторжение Договора</w:t>
      </w:r>
    </w:p>
    <w:p w:rsidR="001B4275" w:rsidRDefault="001B4275" w:rsidP="001B4275">
      <w:pPr>
        <w:jc w:val="center"/>
      </w:pPr>
    </w:p>
    <w:p w:rsidR="001B4275" w:rsidRDefault="001B4275" w:rsidP="001B4275">
      <w:pPr>
        <w:jc w:val="both"/>
      </w:pPr>
      <w:r>
        <w:rPr>
          <w:sz w:val="26"/>
          <w:szCs w:val="26"/>
        </w:rPr>
        <w:t>5.1. Действие настоящего Договора прекращается в следующих случаях:</w:t>
      </w:r>
    </w:p>
    <w:p w:rsidR="001B4275" w:rsidRDefault="001B4275" w:rsidP="001B4275">
      <w:pPr>
        <w:jc w:val="both"/>
      </w:pPr>
      <w:r>
        <w:rPr>
          <w:sz w:val="26"/>
          <w:szCs w:val="26"/>
        </w:rPr>
        <w:t>5.1.1. по истечении срока, на который заключен Договор;</w:t>
      </w:r>
    </w:p>
    <w:p w:rsidR="001B4275" w:rsidRDefault="001B4275" w:rsidP="001B4275">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1B4275" w:rsidRDefault="001B4275" w:rsidP="001B4275">
      <w:pPr>
        <w:jc w:val="both"/>
      </w:pPr>
      <w:r>
        <w:rPr>
          <w:sz w:val="26"/>
          <w:szCs w:val="26"/>
        </w:rPr>
        <w:lastRenderedPageBreak/>
        <w:t>5.1.3. если размещение объекта в определенном месте не соответствует требованиям действующего законодательства;</w:t>
      </w:r>
    </w:p>
    <w:p w:rsidR="001B4275" w:rsidRDefault="001B4275" w:rsidP="001B4275">
      <w:pPr>
        <w:jc w:val="both"/>
      </w:pPr>
      <w:r>
        <w:rPr>
          <w:sz w:val="26"/>
          <w:szCs w:val="26"/>
        </w:rPr>
        <w:t>5.1.4. расторжения Договора в одностороннем порядке;</w:t>
      </w:r>
    </w:p>
    <w:p w:rsidR="001B4275" w:rsidRDefault="001B4275" w:rsidP="001B4275">
      <w:pPr>
        <w:jc w:val="both"/>
      </w:pPr>
      <w:r>
        <w:rPr>
          <w:sz w:val="26"/>
          <w:szCs w:val="26"/>
        </w:rPr>
        <w:t>5.1.5. в иных случаях, предусмотренных действующим законодательством.</w:t>
      </w:r>
    </w:p>
    <w:p w:rsidR="001B4275" w:rsidRDefault="001B4275" w:rsidP="001B4275">
      <w:pPr>
        <w:jc w:val="both"/>
      </w:pPr>
      <w:r>
        <w:rPr>
          <w:sz w:val="26"/>
          <w:szCs w:val="26"/>
        </w:rPr>
        <w:t>5.2. Договор на размещение может быть расторгнут досрочно в одностороннем порядке в следующих случаях:</w:t>
      </w:r>
    </w:p>
    <w:p w:rsidR="001B4275" w:rsidRDefault="001B4275" w:rsidP="001B4275">
      <w:pPr>
        <w:jc w:val="both"/>
      </w:pPr>
      <w:r>
        <w:rPr>
          <w:sz w:val="26"/>
          <w:szCs w:val="26"/>
        </w:rPr>
        <w:t>5.2.1. по заявлению Хозяйствующего субъекта о расторжении Договора;</w:t>
      </w:r>
      <w:r>
        <w:rPr>
          <w:rStyle w:val="ae"/>
          <w:sz w:val="26"/>
          <w:szCs w:val="26"/>
        </w:rPr>
        <w:footnoteReference w:id="42"/>
      </w:r>
    </w:p>
    <w:p w:rsidR="001B4275" w:rsidRDefault="001B4275" w:rsidP="001B4275">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1B4275" w:rsidRDefault="001B4275" w:rsidP="001B4275">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1B4275" w:rsidRDefault="001B4275" w:rsidP="001B4275">
      <w:pPr>
        <w:jc w:val="both"/>
      </w:pPr>
      <w:r>
        <w:rPr>
          <w:sz w:val="26"/>
          <w:szCs w:val="26"/>
        </w:rPr>
        <w:t>5.2.4. размещение объекта, не соответствующего Схеме или не соответствующего архитектурному решению;</w:t>
      </w:r>
    </w:p>
    <w:p w:rsidR="001B4275" w:rsidRDefault="001B4275" w:rsidP="001B4275">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1B4275" w:rsidRDefault="001B4275" w:rsidP="001B4275">
      <w:pPr>
        <w:jc w:val="both"/>
      </w:pPr>
      <w:r>
        <w:rPr>
          <w:sz w:val="26"/>
          <w:szCs w:val="26"/>
        </w:rPr>
        <w:t>5.2.6. использование Хозяйствующим субъектом объекта с нарушением  условий, указанных в п. 1.1 настоящего Договора.</w:t>
      </w:r>
    </w:p>
    <w:p w:rsidR="001B4275" w:rsidRDefault="001B4275" w:rsidP="001B4275">
      <w:pPr>
        <w:jc w:val="both"/>
      </w:pPr>
      <w:r>
        <w:rPr>
          <w:sz w:val="26"/>
          <w:szCs w:val="26"/>
        </w:rPr>
        <w:t>5.2.7. изменение внешнего облика объекта без письменного согласования с Уполномоченным органом.</w:t>
      </w:r>
    </w:p>
    <w:p w:rsidR="001B4275" w:rsidRDefault="001B4275" w:rsidP="001B4275">
      <w:pPr>
        <w:jc w:val="both"/>
      </w:pPr>
      <w:r>
        <w:rPr>
          <w:sz w:val="26"/>
          <w:szCs w:val="26"/>
        </w:rPr>
        <w:t>5.2.8. в иных случаях предусмотренных действующим законодательством.</w:t>
      </w:r>
    </w:p>
    <w:p w:rsidR="001B4275" w:rsidRDefault="001B4275" w:rsidP="001B4275">
      <w:pPr>
        <w:jc w:val="both"/>
      </w:pPr>
    </w:p>
    <w:p w:rsidR="001B4275" w:rsidRDefault="001B4275" w:rsidP="001B4275">
      <w:pPr>
        <w:jc w:val="center"/>
      </w:pPr>
      <w:r>
        <w:rPr>
          <w:b/>
          <w:sz w:val="26"/>
          <w:szCs w:val="26"/>
        </w:rPr>
        <w:t>6. Заключительные положения</w:t>
      </w:r>
    </w:p>
    <w:p w:rsidR="001B4275" w:rsidRDefault="001B4275" w:rsidP="001B4275">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1B4275" w:rsidRDefault="001B4275" w:rsidP="001B4275">
      <w:pPr>
        <w:jc w:val="both"/>
      </w:pPr>
      <w:r>
        <w:rPr>
          <w:sz w:val="26"/>
          <w:szCs w:val="26"/>
        </w:rPr>
        <w:t>6.2. Настоящий Договор составлен в двух экземплярах, имеющих одинаковую юридическую силу (по одному для каждой из Сторон).</w:t>
      </w:r>
    </w:p>
    <w:p w:rsidR="001B4275" w:rsidRDefault="001B4275" w:rsidP="001B4275">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1B4275" w:rsidTr="00E30B85">
        <w:tc>
          <w:tcPr>
            <w:tcW w:w="4419" w:type="dxa"/>
            <w:tcBorders>
              <w:top w:val="single" w:sz="4" w:space="0" w:color="000000"/>
              <w:left w:val="single" w:sz="4" w:space="0" w:color="000000"/>
              <w:bottom w:val="single" w:sz="4" w:space="0" w:color="000000"/>
              <w:right w:val="single" w:sz="4" w:space="0" w:color="000000"/>
            </w:tcBorders>
          </w:tcPr>
          <w:p w:rsidR="001B4275" w:rsidRDefault="001B4275" w:rsidP="00E30B85">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4422" w:type="dxa"/>
            <w:tcBorders>
              <w:top w:val="single" w:sz="4" w:space="0" w:color="000000"/>
              <w:left w:val="single" w:sz="4" w:space="0" w:color="000000"/>
              <w:bottom w:val="single" w:sz="4" w:space="0" w:color="000000"/>
              <w:right w:val="single" w:sz="4" w:space="0" w:color="000000"/>
            </w:tcBorders>
          </w:tcPr>
          <w:p w:rsidR="001B4275" w:rsidRDefault="001B4275" w:rsidP="00E30B85">
            <w:pPr>
              <w:jc w:val="both"/>
            </w:pPr>
            <w:r>
              <w:rPr>
                <w:sz w:val="22"/>
                <w:szCs w:val="22"/>
              </w:rPr>
              <w:t>Уполномоченный орган</w:t>
            </w:r>
          </w:p>
        </w:tc>
      </w:tr>
      <w:tr w:rsidR="001B4275" w:rsidTr="00E30B85">
        <w:tc>
          <w:tcPr>
            <w:tcW w:w="4419"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797"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4422" w:type="dxa"/>
            <w:tcBorders>
              <w:top w:val="single" w:sz="4" w:space="0" w:color="000000"/>
              <w:left w:val="single" w:sz="4" w:space="0" w:color="000000"/>
              <w:bottom w:val="single" w:sz="4" w:space="0" w:color="000000"/>
              <w:right w:val="single" w:sz="4" w:space="0" w:color="000000"/>
            </w:tcBorders>
          </w:tcPr>
          <w:p w:rsidR="001B4275" w:rsidRDefault="001B4275" w:rsidP="00E30B85">
            <w:r>
              <w:rPr>
                <w:sz w:val="22"/>
                <w:szCs w:val="22"/>
              </w:rPr>
              <w:t>Администрация Бересласвкого сельского поселения Калачевского муниципального района Волгоградской области</w:t>
            </w:r>
          </w:p>
        </w:tc>
      </w:tr>
      <w:tr w:rsidR="001B4275" w:rsidTr="00E30B85">
        <w:tc>
          <w:tcPr>
            <w:tcW w:w="4419"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797"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4422" w:type="dxa"/>
            <w:tcBorders>
              <w:top w:val="single" w:sz="4" w:space="0" w:color="000000"/>
              <w:left w:val="single" w:sz="4" w:space="0" w:color="000000"/>
              <w:bottom w:val="single" w:sz="4" w:space="0" w:color="000000"/>
              <w:right w:val="single" w:sz="4" w:space="0" w:color="000000"/>
            </w:tcBorders>
          </w:tcPr>
          <w:p w:rsidR="001B4275" w:rsidRDefault="001B4275" w:rsidP="00E30B85">
            <w:r>
              <w:rPr>
                <w:sz w:val="22"/>
                <w:szCs w:val="22"/>
              </w:rPr>
              <w:t>404547, Волгоградская область, Калачевский район, п. Береславка ул. Школьная д.2</w:t>
            </w:r>
          </w:p>
          <w:p w:rsidR="001B4275" w:rsidRDefault="001B4275" w:rsidP="00E30B85">
            <w:r>
              <w:rPr>
                <w:sz w:val="22"/>
                <w:szCs w:val="22"/>
              </w:rPr>
              <w:t>л/сч 4209К233401, ИНН 3409011014</w:t>
            </w:r>
          </w:p>
          <w:p w:rsidR="001B4275" w:rsidRDefault="001B4275" w:rsidP="00E30B85">
            <w:r>
              <w:rPr>
                <w:sz w:val="22"/>
                <w:szCs w:val="22"/>
              </w:rPr>
              <w:t>БИК 041806001 Отделение Волгоград г. Волгоград</w:t>
            </w:r>
          </w:p>
        </w:tc>
      </w:tr>
      <w:tr w:rsidR="001B4275" w:rsidTr="00E30B85">
        <w:tc>
          <w:tcPr>
            <w:tcW w:w="4419" w:type="dxa"/>
            <w:tcBorders>
              <w:top w:val="single" w:sz="4" w:space="0" w:color="000000"/>
              <w:left w:val="single" w:sz="4" w:space="0" w:color="000000"/>
              <w:bottom w:val="single" w:sz="4" w:space="0" w:color="000000"/>
              <w:right w:val="single" w:sz="4" w:space="0" w:color="000000"/>
            </w:tcBorders>
          </w:tcPr>
          <w:p w:rsidR="001B4275" w:rsidRDefault="001B4275" w:rsidP="00E30B85">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4422" w:type="dxa"/>
            <w:tcBorders>
              <w:top w:val="single" w:sz="4" w:space="0" w:color="000000"/>
              <w:left w:val="single" w:sz="4" w:space="0" w:color="000000"/>
              <w:bottom w:val="single" w:sz="4" w:space="0" w:color="000000"/>
              <w:right w:val="single" w:sz="4" w:space="0" w:color="000000"/>
            </w:tcBorders>
          </w:tcPr>
          <w:p w:rsidR="001B4275" w:rsidRDefault="001B4275" w:rsidP="00E30B85">
            <w:pPr>
              <w:jc w:val="both"/>
            </w:pPr>
            <w:r>
              <w:rPr>
                <w:sz w:val="22"/>
                <w:szCs w:val="22"/>
              </w:rPr>
              <w:t>Глава Береславского сельского поселения     Легинзова М.И.       ___________ подпись</w:t>
            </w:r>
          </w:p>
        </w:tc>
      </w:tr>
      <w:tr w:rsidR="001B4275" w:rsidTr="00E30B85">
        <w:tc>
          <w:tcPr>
            <w:tcW w:w="4419" w:type="dxa"/>
            <w:tcBorders>
              <w:top w:val="single" w:sz="4" w:space="0" w:color="000000"/>
              <w:left w:val="single" w:sz="4" w:space="0" w:color="000000"/>
              <w:bottom w:val="single" w:sz="4" w:space="0" w:color="000000"/>
              <w:right w:val="single" w:sz="4" w:space="0" w:color="000000"/>
            </w:tcBorders>
          </w:tcPr>
          <w:p w:rsidR="001B4275" w:rsidRDefault="001B4275" w:rsidP="00E30B85">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1B4275" w:rsidRDefault="001B4275" w:rsidP="00E30B85"/>
        </w:tc>
        <w:tc>
          <w:tcPr>
            <w:tcW w:w="4422" w:type="dxa"/>
            <w:tcBorders>
              <w:top w:val="single" w:sz="4" w:space="0" w:color="000000"/>
              <w:left w:val="single" w:sz="4" w:space="0" w:color="000000"/>
              <w:bottom w:val="single" w:sz="4" w:space="0" w:color="000000"/>
              <w:right w:val="single" w:sz="4" w:space="0" w:color="000000"/>
            </w:tcBorders>
          </w:tcPr>
          <w:p w:rsidR="001B4275" w:rsidRDefault="001B4275" w:rsidP="00E30B85">
            <w:pPr>
              <w:jc w:val="both"/>
            </w:pPr>
            <w:r>
              <w:rPr>
                <w:sz w:val="22"/>
                <w:szCs w:val="22"/>
              </w:rPr>
              <w:t>М.П.</w:t>
            </w:r>
          </w:p>
        </w:tc>
      </w:tr>
    </w:tbl>
    <w:p w:rsidR="001B4275" w:rsidRDefault="001B4275" w:rsidP="001B4275"/>
    <w:p w:rsidR="001B4275" w:rsidRDefault="001B4275" w:rsidP="001B4275">
      <w:pPr>
        <w:ind w:firstLine="142"/>
        <w:jc w:val="both"/>
      </w:pPr>
    </w:p>
    <w:p w:rsidR="001B4275" w:rsidRDefault="001B4275" w:rsidP="001B4275">
      <w:pPr>
        <w:ind w:firstLine="142"/>
        <w:jc w:val="both"/>
      </w:pPr>
    </w:p>
    <w:p w:rsidR="001B4275" w:rsidRDefault="001B4275" w:rsidP="001B4275">
      <w:pPr>
        <w:ind w:firstLine="142"/>
        <w:jc w:val="both"/>
      </w:pPr>
    </w:p>
    <w:p w:rsidR="001B4275" w:rsidRDefault="001B4275" w:rsidP="001B4275">
      <w:pPr>
        <w:ind w:firstLine="142"/>
        <w:jc w:val="both"/>
      </w:pPr>
    </w:p>
    <w:p w:rsidR="001B4275" w:rsidRDefault="001B4275">
      <w:pPr>
        <w:ind w:firstLine="142"/>
        <w:jc w:val="both"/>
      </w:pPr>
    </w:p>
    <w:p w:rsidR="001B4275" w:rsidRDefault="001B4275">
      <w:pPr>
        <w:ind w:firstLine="142"/>
        <w:jc w:val="both"/>
      </w:pPr>
    </w:p>
    <w:p w:rsidR="001B4275" w:rsidRDefault="001B4275">
      <w:pPr>
        <w:ind w:firstLine="142"/>
        <w:jc w:val="both"/>
      </w:pPr>
    </w:p>
    <w:p w:rsidR="00507EBD" w:rsidRDefault="00507EBD">
      <w:pPr>
        <w:ind w:firstLine="142"/>
        <w:jc w:val="both"/>
      </w:pPr>
    </w:p>
    <w:p w:rsidR="00507EBD" w:rsidRDefault="00507EBD" w:rsidP="00507EBD">
      <w:pPr>
        <w:jc w:val="center"/>
      </w:pPr>
      <w:r>
        <w:rPr>
          <w:b/>
          <w:sz w:val="26"/>
          <w:szCs w:val="26"/>
        </w:rPr>
        <w:lastRenderedPageBreak/>
        <w:t>Проект № 12</w:t>
      </w:r>
    </w:p>
    <w:p w:rsidR="00507EBD" w:rsidRDefault="00507EBD" w:rsidP="00507EBD">
      <w:pPr>
        <w:jc w:val="center"/>
      </w:pPr>
      <w:r>
        <w:rPr>
          <w:b/>
          <w:sz w:val="26"/>
          <w:szCs w:val="26"/>
        </w:rPr>
        <w:t>Договора на размещение</w:t>
      </w:r>
    </w:p>
    <w:p w:rsidR="00507EBD" w:rsidRDefault="00507EBD" w:rsidP="00507EBD">
      <w:pPr>
        <w:jc w:val="center"/>
      </w:pPr>
      <w:r>
        <w:rPr>
          <w:b/>
          <w:sz w:val="26"/>
          <w:szCs w:val="26"/>
        </w:rPr>
        <w:t>нестационарного торгового объекта на территории</w:t>
      </w:r>
    </w:p>
    <w:p w:rsidR="00507EBD" w:rsidRDefault="00507EBD" w:rsidP="00507EBD">
      <w:pPr>
        <w:jc w:val="center"/>
      </w:pPr>
      <w:r>
        <w:rPr>
          <w:b/>
          <w:sz w:val="26"/>
          <w:szCs w:val="26"/>
        </w:rPr>
        <w:t xml:space="preserve">Береславского сельского поселения </w:t>
      </w:r>
    </w:p>
    <w:p w:rsidR="00507EBD" w:rsidRDefault="00507EBD" w:rsidP="00507EBD">
      <w:pPr>
        <w:jc w:val="center"/>
      </w:pPr>
      <w:r>
        <w:rPr>
          <w:b/>
          <w:sz w:val="26"/>
          <w:szCs w:val="26"/>
        </w:rPr>
        <w:t>Калачевского муниципального района Волгоградской области</w:t>
      </w:r>
    </w:p>
    <w:p w:rsidR="00507EBD" w:rsidRDefault="00507EBD" w:rsidP="00507EBD">
      <w:pPr>
        <w:jc w:val="center"/>
      </w:pPr>
    </w:p>
    <w:p w:rsidR="00507EBD" w:rsidRDefault="00507EBD" w:rsidP="00507EBD">
      <w:pPr>
        <w:jc w:val="both"/>
      </w:pPr>
      <w:r>
        <w:rPr>
          <w:rFonts w:eastAsia="Times New Roman"/>
          <w:sz w:val="26"/>
          <w:szCs w:val="26"/>
        </w:rPr>
        <w:t xml:space="preserve">п. Береславка                                  </w:t>
      </w:r>
      <w:r>
        <w:rPr>
          <w:sz w:val="26"/>
          <w:szCs w:val="26"/>
        </w:rPr>
        <w:t xml:space="preserve">                                                          </w:t>
      </w:r>
      <w:r w:rsidR="00A963BE">
        <w:rPr>
          <w:sz w:val="26"/>
          <w:szCs w:val="26"/>
        </w:rPr>
        <w:t xml:space="preserve">«__» </w:t>
      </w:r>
      <w:r w:rsidR="00A963BE">
        <w:rPr>
          <w:rFonts w:eastAsia="Times New Roman"/>
          <w:sz w:val="26"/>
          <w:szCs w:val="26"/>
        </w:rPr>
        <w:t>____________</w:t>
      </w:r>
      <w:r w:rsidR="00A963BE">
        <w:rPr>
          <w:sz w:val="26"/>
          <w:szCs w:val="26"/>
        </w:rPr>
        <w:t xml:space="preserve"> 2024 г.</w:t>
      </w:r>
    </w:p>
    <w:p w:rsidR="00507EBD" w:rsidRDefault="00507EBD" w:rsidP="00507EBD">
      <w:pPr>
        <w:jc w:val="both"/>
      </w:pPr>
    </w:p>
    <w:p w:rsidR="00507EBD" w:rsidRDefault="00507EBD" w:rsidP="00507EBD">
      <w:pPr>
        <w:ind w:firstLine="709"/>
        <w:jc w:val="both"/>
      </w:pPr>
      <w:r>
        <w:rPr>
          <w:sz w:val="26"/>
          <w:szCs w:val="26"/>
        </w:rPr>
        <w:t xml:space="preserve">Администрация Береславского сельского поселения Калачевского муниципального района Волгоградской области в лице, </w:t>
      </w:r>
      <w:r>
        <w:rPr>
          <w:rFonts w:eastAsia="Times New Roman"/>
          <w:color w:val="000000"/>
          <w:sz w:val="26"/>
          <w:szCs w:val="26"/>
          <w:shd w:val="clear" w:color="auto" w:fill="FFFFFF"/>
        </w:rPr>
        <w:t>главы Береславского сельского поселения Калачевского муниципального района Волгоградской области Легинзовой М.И.</w:t>
      </w:r>
      <w:r>
        <w:rPr>
          <w:sz w:val="26"/>
          <w:szCs w:val="26"/>
          <w:shd w:val="clear" w:color="auto" w:fill="FFFFFF"/>
        </w:rPr>
        <w:t>,</w:t>
      </w:r>
      <w:r>
        <w:rPr>
          <w:sz w:val="26"/>
          <w:szCs w:val="26"/>
        </w:rPr>
        <w:t xml:space="preserve"> действующей на основании Устава, именуемая в дальнейшем «Администрация», с одной стороны, и _______________________________, именуемая в дальнейшем «Хозяйствующий субъект», с другой стороны, далее совместно именуемые «Стороны», заключили настоящий Договор о нижеследующем:</w:t>
      </w:r>
    </w:p>
    <w:p w:rsidR="00507EBD" w:rsidRDefault="00507EBD" w:rsidP="00507EBD">
      <w:pPr>
        <w:ind w:firstLine="709"/>
        <w:jc w:val="both"/>
      </w:pPr>
    </w:p>
    <w:p w:rsidR="00507EBD" w:rsidRDefault="00507EBD" w:rsidP="00507EBD">
      <w:pPr>
        <w:jc w:val="center"/>
      </w:pPr>
      <w:r>
        <w:rPr>
          <w:b/>
          <w:sz w:val="26"/>
          <w:szCs w:val="26"/>
        </w:rPr>
        <w:t>1. Предмет Договора</w:t>
      </w:r>
    </w:p>
    <w:p w:rsidR="00507EBD" w:rsidRDefault="00507EBD" w:rsidP="00507EBD">
      <w:pPr>
        <w:jc w:val="center"/>
      </w:pPr>
    </w:p>
    <w:p w:rsidR="00507EBD" w:rsidRDefault="00507EBD" w:rsidP="00507EBD">
      <w:pPr>
        <w:jc w:val="both"/>
      </w:pPr>
      <w:r>
        <w:rPr>
          <w:sz w:val="26"/>
          <w:szCs w:val="26"/>
        </w:rPr>
        <w:t xml:space="preserve">1.1.  Администрация Береславского сельского поселения Калачевского муниципального района Волгоградской области предоставляет Хозяйствующему субъекту право на размещение нестационарного торгового объекта (далее - объект): торговая галерея предназначен, для розничной торговли сельскохозяйственной продукцией, расположенный по адресу: </w:t>
      </w:r>
      <w:r>
        <w:rPr>
          <w:rFonts w:eastAsia="Calibri"/>
          <w:sz w:val="26"/>
          <w:szCs w:val="26"/>
          <w:lang w:eastAsia="en-US"/>
        </w:rPr>
        <w:t xml:space="preserve">Волгоградская область, Калачевский р-н, п. Береславка д. 27 в/2, площадью 35 кв.м, </w:t>
      </w:r>
      <w:r>
        <w:rPr>
          <w:sz w:val="26"/>
          <w:szCs w:val="26"/>
        </w:rPr>
        <w:t xml:space="preserve"> 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507EBD" w:rsidRDefault="00507EBD" w:rsidP="00507EBD">
      <w:pPr>
        <w:jc w:val="both"/>
        <w:rPr>
          <w:shd w:val="clear" w:color="auto" w:fill="FFFF00"/>
        </w:rPr>
      </w:pPr>
    </w:p>
    <w:p w:rsidR="00507EBD" w:rsidRDefault="00507EBD" w:rsidP="00507EBD">
      <w:pPr>
        <w:jc w:val="center"/>
      </w:pPr>
      <w:r>
        <w:rPr>
          <w:b/>
          <w:sz w:val="26"/>
          <w:szCs w:val="26"/>
        </w:rPr>
        <w:t>2. Условия Договора</w:t>
      </w:r>
    </w:p>
    <w:p w:rsidR="00507EBD" w:rsidRDefault="00507EBD" w:rsidP="00507EBD">
      <w:pPr>
        <w:jc w:val="both"/>
      </w:pPr>
    </w:p>
    <w:p w:rsidR="00507EBD" w:rsidRDefault="00507EBD" w:rsidP="00507EBD">
      <w:pPr>
        <w:jc w:val="both"/>
      </w:pPr>
      <w:r>
        <w:rPr>
          <w:sz w:val="26"/>
          <w:szCs w:val="26"/>
        </w:rPr>
        <w:t>2.1. Хозяйствующий субъект обязан:</w:t>
      </w:r>
    </w:p>
    <w:p w:rsidR="00507EBD" w:rsidRDefault="00507EBD" w:rsidP="00507EBD">
      <w:pPr>
        <w:jc w:val="both"/>
      </w:pPr>
      <w:r>
        <w:rPr>
          <w:sz w:val="26"/>
          <w:szCs w:val="26"/>
        </w:rPr>
        <w:t xml:space="preserve">2.1.1. В течение </w:t>
      </w:r>
      <w:r>
        <w:rPr>
          <w:rFonts w:eastAsia="Calibri"/>
          <w:sz w:val="26"/>
          <w:szCs w:val="26"/>
          <w:lang w:eastAsia="en-US"/>
        </w:rPr>
        <w:t>4 месяцев</w:t>
      </w:r>
      <w:r>
        <w:rPr>
          <w:sz w:val="26"/>
          <w:szCs w:val="26"/>
        </w:rPr>
        <w:t xml:space="preserve"> со дня подписания настоящего Договора, обеспечить размещение объекта, соответствующего требованиям п. 1.1 настоящего Договора.</w:t>
      </w:r>
    </w:p>
    <w:p w:rsidR="00507EBD" w:rsidRDefault="00507EBD" w:rsidP="00507EBD">
      <w:pPr>
        <w:jc w:val="both"/>
      </w:pPr>
      <w:r>
        <w:rPr>
          <w:sz w:val="26"/>
          <w:szCs w:val="26"/>
        </w:rPr>
        <w:t>2.1.2. Использовать объект в соответствии с условиями п. 1.1 настоящего Договора.</w:t>
      </w:r>
    </w:p>
    <w:p w:rsidR="00507EBD" w:rsidRDefault="00507EBD" w:rsidP="00507EBD">
      <w:pPr>
        <w:jc w:val="both"/>
      </w:pPr>
      <w:r>
        <w:rPr>
          <w:sz w:val="26"/>
          <w:szCs w:val="26"/>
        </w:rPr>
        <w:t xml:space="preserve">2.1.3. Произвести оплату за право на размещение нестационарного торгового объекта в размере и в порядке, определенном в </w:t>
      </w:r>
      <w:hyperlink r:id="rId34">
        <w:r>
          <w:rPr>
            <w:sz w:val="26"/>
            <w:szCs w:val="26"/>
          </w:rPr>
          <w:t>п. 3.1</w:t>
        </w:r>
      </w:hyperlink>
      <w:r>
        <w:rPr>
          <w:sz w:val="26"/>
          <w:szCs w:val="26"/>
        </w:rPr>
        <w:t xml:space="preserve"> настоящего Договора.</w:t>
      </w:r>
    </w:p>
    <w:p w:rsidR="00507EBD" w:rsidRDefault="00507EBD" w:rsidP="00507EBD">
      <w:pPr>
        <w:jc w:val="both"/>
      </w:pPr>
      <w:r>
        <w:rPr>
          <w:sz w:val="26"/>
          <w:szCs w:val="26"/>
        </w:rPr>
        <w:t>2.1.4. Не производить изменений внешнего облика объекта без письменного согласования с Уполномоченным органом.</w:t>
      </w:r>
    </w:p>
    <w:p w:rsidR="00507EBD" w:rsidRDefault="00507EBD" w:rsidP="00507EBD">
      <w:pPr>
        <w:jc w:val="both"/>
      </w:pPr>
      <w:r>
        <w:rPr>
          <w:sz w:val="26"/>
          <w:szCs w:val="26"/>
        </w:rPr>
        <w:t>2.1.5. Уведомлять Уполномоченный орган о передаче права на размещение объекта третьим лицам.</w:t>
      </w:r>
    </w:p>
    <w:p w:rsidR="00507EBD" w:rsidRDefault="00507EBD" w:rsidP="00507EBD">
      <w:pPr>
        <w:jc w:val="both"/>
      </w:pPr>
      <w:r>
        <w:rPr>
          <w:sz w:val="26"/>
          <w:szCs w:val="26"/>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507EBD" w:rsidRDefault="00507EBD" w:rsidP="00507EBD">
      <w:pPr>
        <w:jc w:val="both"/>
      </w:pPr>
      <w:r>
        <w:rPr>
          <w:sz w:val="26"/>
          <w:szCs w:val="26"/>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507EBD" w:rsidRDefault="00507EBD" w:rsidP="00507EBD">
      <w:pPr>
        <w:jc w:val="both"/>
      </w:pPr>
      <w:r>
        <w:rPr>
          <w:sz w:val="26"/>
          <w:szCs w:val="26"/>
        </w:rPr>
        <w:t>2.1.7. При прекращении настоящего Договора в срок, не превышающий 10 дней, обеспечить демонтаж и вывоз объекта с места его размещения.</w:t>
      </w:r>
    </w:p>
    <w:p w:rsidR="00507EBD" w:rsidRDefault="00507EBD" w:rsidP="00507EBD">
      <w:pPr>
        <w:jc w:val="both"/>
      </w:pPr>
      <w:r>
        <w:rPr>
          <w:color w:val="342A06"/>
          <w:sz w:val="26"/>
          <w:szCs w:val="26"/>
        </w:rPr>
        <w:t xml:space="preserve">2.1.8. Не иметь по состоянию на 01 января текущего финансового года неисполненной задолженности по налогам, сборам, страховым взносам, иным обязательным платежам в </w:t>
      </w:r>
      <w:r>
        <w:rPr>
          <w:color w:val="342A06"/>
          <w:sz w:val="26"/>
          <w:szCs w:val="26"/>
        </w:rPr>
        <w:lastRenderedPageBreak/>
        <w:t>бюджеты бюджетной системы Российской Федерации.</w:t>
      </w:r>
    </w:p>
    <w:p w:rsidR="00507EBD" w:rsidRDefault="00507EBD" w:rsidP="00507EBD">
      <w:pPr>
        <w:jc w:val="both"/>
      </w:pPr>
      <w:r>
        <w:rPr>
          <w:sz w:val="26"/>
          <w:szCs w:val="26"/>
        </w:rPr>
        <w:t>2.2. Хозяйствующий субъект имеет право:</w:t>
      </w:r>
    </w:p>
    <w:p w:rsidR="00507EBD" w:rsidRDefault="00507EBD" w:rsidP="00507EBD">
      <w:pPr>
        <w:jc w:val="both"/>
      </w:pPr>
      <w:r>
        <w:rPr>
          <w:sz w:val="26"/>
          <w:szCs w:val="26"/>
        </w:rPr>
        <w:t>2.2.1. Разместить нестационарный торговый объект соответствующий условиям настоящего Договора в месте, предусмотренном Договором;</w:t>
      </w:r>
    </w:p>
    <w:p w:rsidR="00507EBD" w:rsidRDefault="00507EBD" w:rsidP="00507EBD">
      <w:pPr>
        <w:jc w:val="both"/>
      </w:pPr>
      <w:r>
        <w:rPr>
          <w:sz w:val="26"/>
          <w:szCs w:val="26"/>
        </w:rPr>
        <w:t>2.2.2. Передавать свои права по настоящему Договору третьим лицам.</w:t>
      </w:r>
    </w:p>
    <w:p w:rsidR="00507EBD" w:rsidRDefault="00507EBD" w:rsidP="00507EBD">
      <w:pPr>
        <w:jc w:val="both"/>
      </w:pPr>
      <w:r>
        <w:rPr>
          <w:sz w:val="26"/>
          <w:szCs w:val="26"/>
        </w:rPr>
        <w:t>2.3. Уполномоченный орган обязан:</w:t>
      </w:r>
    </w:p>
    <w:p w:rsidR="00507EBD" w:rsidRDefault="00507EBD" w:rsidP="00507EBD">
      <w:pPr>
        <w:jc w:val="both"/>
      </w:pPr>
      <w:r>
        <w:rPr>
          <w:sz w:val="26"/>
          <w:szCs w:val="26"/>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507EBD" w:rsidRDefault="00507EBD" w:rsidP="00507EBD">
      <w:pPr>
        <w:jc w:val="both"/>
      </w:pPr>
      <w:r>
        <w:rPr>
          <w:sz w:val="26"/>
          <w:szCs w:val="26"/>
        </w:rPr>
        <w:t>2.4. Уполномоченный орган имеет право:</w:t>
      </w:r>
    </w:p>
    <w:p w:rsidR="00507EBD" w:rsidRDefault="00507EBD" w:rsidP="00507EBD">
      <w:pPr>
        <w:jc w:val="both"/>
      </w:pPr>
      <w:r>
        <w:rPr>
          <w:sz w:val="26"/>
          <w:szCs w:val="26"/>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507EBD" w:rsidRDefault="00507EBD" w:rsidP="00507EBD">
      <w:pPr>
        <w:jc w:val="both"/>
      </w:pPr>
      <w:r>
        <w:rPr>
          <w:sz w:val="26"/>
          <w:szCs w:val="26"/>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507EBD" w:rsidRDefault="00507EBD" w:rsidP="00507EBD">
      <w:pPr>
        <w:jc w:val="center"/>
      </w:pPr>
    </w:p>
    <w:p w:rsidR="00507EBD" w:rsidRDefault="00507EBD" w:rsidP="00507EBD">
      <w:pPr>
        <w:jc w:val="center"/>
      </w:pPr>
      <w:r>
        <w:rPr>
          <w:b/>
          <w:sz w:val="26"/>
          <w:szCs w:val="26"/>
        </w:rPr>
        <w:t>3. Плата за размещение объекта</w:t>
      </w:r>
    </w:p>
    <w:p w:rsidR="00507EBD" w:rsidRDefault="00507EBD" w:rsidP="00507EBD">
      <w:pPr>
        <w:jc w:val="both"/>
      </w:pPr>
    </w:p>
    <w:p w:rsidR="00507EBD" w:rsidRDefault="00507EBD" w:rsidP="00507EBD">
      <w:pPr>
        <w:jc w:val="both"/>
      </w:pPr>
      <w:r>
        <w:rPr>
          <w:sz w:val="26"/>
          <w:szCs w:val="26"/>
        </w:rPr>
        <w:t xml:space="preserve">3.1. Плата за право на размещение объекта устанавливается в размере _________________________________ рублей (без учета НДС) за весь период </w:t>
      </w:r>
    </w:p>
    <w:p w:rsidR="00507EBD" w:rsidRDefault="00507EBD" w:rsidP="00507EBD">
      <w:pPr>
        <w:jc w:val="both"/>
      </w:pPr>
      <w:r>
        <w:rPr>
          <w:sz w:val="26"/>
          <w:szCs w:val="26"/>
        </w:rPr>
        <w:t>действия настоящего Договора. Плата за право размещения объекта в квартал, составляет _________________________________ рублей (без учета НДС).</w:t>
      </w:r>
      <w:r>
        <w:rPr>
          <w:sz w:val="26"/>
          <w:szCs w:val="26"/>
          <w:vertAlign w:val="superscript"/>
        </w:rPr>
        <w:t xml:space="preserve"> </w:t>
      </w:r>
      <w:r>
        <w:rPr>
          <w:rStyle w:val="ae"/>
          <w:sz w:val="26"/>
          <w:szCs w:val="26"/>
        </w:rPr>
        <w:footnoteReference w:id="43"/>
      </w:r>
    </w:p>
    <w:p w:rsidR="00507EBD" w:rsidRDefault="00507EBD" w:rsidP="00507EBD">
      <w:pPr>
        <w:jc w:val="both"/>
      </w:pPr>
      <w:r>
        <w:rPr>
          <w:sz w:val="26"/>
          <w:szCs w:val="26"/>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Pr>
          <w:rStyle w:val="ae"/>
          <w:sz w:val="26"/>
          <w:szCs w:val="26"/>
        </w:rPr>
        <w:footnoteReference w:id="44"/>
      </w:r>
    </w:p>
    <w:p w:rsidR="00507EBD" w:rsidRDefault="00507EBD" w:rsidP="00507EBD">
      <w:pPr>
        <w:jc w:val="both"/>
      </w:pPr>
      <w:r>
        <w:rPr>
          <w:sz w:val="26"/>
          <w:szCs w:val="26"/>
        </w:rPr>
        <w:t>Перечисление платы по Договору на размещение производится в течение 5 дней со дня заключения Договора на размещение в полном объеме.</w:t>
      </w:r>
      <w:r>
        <w:rPr>
          <w:rStyle w:val="ae"/>
          <w:sz w:val="26"/>
          <w:szCs w:val="26"/>
        </w:rPr>
        <w:footnoteReference w:id="45"/>
      </w:r>
    </w:p>
    <w:p w:rsidR="00507EBD" w:rsidRDefault="00507EBD" w:rsidP="00507EBD">
      <w:pPr>
        <w:jc w:val="both"/>
      </w:pPr>
      <w:r>
        <w:rPr>
          <w:sz w:val="26"/>
          <w:szCs w:val="26"/>
        </w:rPr>
        <w:t>3.3. Перечисление платы по Договору на размещение производится по следующим реквизитам:</w:t>
      </w:r>
    </w:p>
    <w:p w:rsidR="00507EBD" w:rsidRDefault="00507EBD" w:rsidP="00507EBD">
      <w:pPr>
        <w:jc w:val="both"/>
      </w:pPr>
      <w:r>
        <w:rPr>
          <w:rFonts w:eastAsia="Times New Roman"/>
          <w:color w:val="000000"/>
          <w:sz w:val="26"/>
          <w:szCs w:val="26"/>
          <w:shd w:val="clear" w:color="auto" w:fill="FFFFFF"/>
        </w:rPr>
        <w:t>ИНН 3409011014</w:t>
      </w:r>
    </w:p>
    <w:p w:rsidR="00507EBD" w:rsidRDefault="00507EBD" w:rsidP="00507EBD">
      <w:pPr>
        <w:jc w:val="both"/>
      </w:pPr>
      <w:r>
        <w:rPr>
          <w:rFonts w:eastAsia="Times New Roman"/>
          <w:color w:val="000000"/>
          <w:sz w:val="26"/>
          <w:szCs w:val="26"/>
          <w:shd w:val="clear" w:color="auto" w:fill="FFFFFF"/>
        </w:rPr>
        <w:t>КПП 340901001</w:t>
      </w:r>
    </w:p>
    <w:p w:rsidR="00507EBD" w:rsidRDefault="00507EBD" w:rsidP="00507EBD">
      <w:pPr>
        <w:jc w:val="both"/>
      </w:pPr>
      <w:r>
        <w:rPr>
          <w:rFonts w:eastAsia="Times New Roman"/>
          <w:color w:val="000000"/>
          <w:sz w:val="26"/>
          <w:szCs w:val="26"/>
          <w:shd w:val="clear" w:color="auto" w:fill="FFFFFF"/>
        </w:rPr>
        <w:t xml:space="preserve">р/сч 40101810300000010003 УФК по Волгоградской области (Администрация Бересласвкого сельского поселения л/сч 04293023340) Отделение Волгоград г. Волгоград </w:t>
      </w:r>
    </w:p>
    <w:p w:rsidR="00507EBD" w:rsidRDefault="00507EBD" w:rsidP="00507EBD">
      <w:pPr>
        <w:jc w:val="both"/>
      </w:pPr>
      <w:r>
        <w:rPr>
          <w:rFonts w:eastAsia="Times New Roman"/>
          <w:color w:val="000000"/>
          <w:sz w:val="26"/>
          <w:szCs w:val="26"/>
          <w:shd w:val="clear" w:color="auto" w:fill="FFFFFF"/>
        </w:rPr>
        <w:t>БИК 041806001</w:t>
      </w:r>
    </w:p>
    <w:p w:rsidR="00507EBD" w:rsidRDefault="00507EBD" w:rsidP="00507EBD">
      <w:pPr>
        <w:jc w:val="both"/>
      </w:pPr>
      <w:r>
        <w:rPr>
          <w:rFonts w:eastAsia="Times New Roman"/>
          <w:color w:val="000000"/>
          <w:sz w:val="26"/>
          <w:szCs w:val="26"/>
          <w:shd w:val="clear" w:color="auto" w:fill="FFFFFF"/>
        </w:rPr>
        <w:t>КБК 94211705050100000180</w:t>
      </w:r>
    </w:p>
    <w:p w:rsidR="00507EBD" w:rsidRDefault="00507EBD" w:rsidP="00507EBD">
      <w:pPr>
        <w:jc w:val="both"/>
      </w:pPr>
      <w:r>
        <w:rPr>
          <w:sz w:val="26"/>
          <w:szCs w:val="26"/>
        </w:rPr>
        <w:t>3.4. Перечисление НДС осуществляется Хозяйствующим субъектом самостоятельно в соответствии с действующим законодательством.</w:t>
      </w:r>
    </w:p>
    <w:p w:rsidR="00507EBD" w:rsidRDefault="00507EBD" w:rsidP="00507EBD">
      <w:pPr>
        <w:jc w:val="both"/>
      </w:pPr>
    </w:p>
    <w:p w:rsidR="00507EBD" w:rsidRDefault="00507EBD" w:rsidP="00507EBD">
      <w:pPr>
        <w:jc w:val="center"/>
      </w:pPr>
      <w:r>
        <w:rPr>
          <w:b/>
          <w:sz w:val="26"/>
          <w:szCs w:val="26"/>
        </w:rPr>
        <w:t>4. Срок действия Договора</w:t>
      </w:r>
    </w:p>
    <w:p w:rsidR="00507EBD" w:rsidRDefault="00507EBD" w:rsidP="00507EBD">
      <w:pPr>
        <w:jc w:val="both"/>
      </w:pPr>
    </w:p>
    <w:p w:rsidR="00507EBD" w:rsidRDefault="00507EBD" w:rsidP="00507EBD">
      <w:pPr>
        <w:jc w:val="both"/>
      </w:pPr>
      <w:r>
        <w:rPr>
          <w:sz w:val="26"/>
          <w:szCs w:val="26"/>
        </w:rPr>
        <w:t xml:space="preserve">4.1. Настоящий Договор вступает в силу со дня его подписания Сторонами и действует до "07" </w:t>
      </w:r>
      <w:r>
        <w:rPr>
          <w:rFonts w:eastAsia="Times New Roman"/>
          <w:sz w:val="26"/>
          <w:szCs w:val="26"/>
        </w:rPr>
        <w:t>апреля</w:t>
      </w:r>
      <w:r>
        <w:rPr>
          <w:sz w:val="26"/>
          <w:szCs w:val="26"/>
        </w:rPr>
        <w:t xml:space="preserve"> 2037 г.</w:t>
      </w:r>
    </w:p>
    <w:p w:rsidR="00507EBD" w:rsidRDefault="00507EBD" w:rsidP="00507EBD">
      <w:pPr>
        <w:jc w:val="center"/>
      </w:pPr>
    </w:p>
    <w:p w:rsidR="00507EBD" w:rsidRDefault="00507EBD" w:rsidP="00507EBD">
      <w:pPr>
        <w:jc w:val="center"/>
      </w:pPr>
      <w:r>
        <w:rPr>
          <w:b/>
          <w:sz w:val="26"/>
          <w:szCs w:val="26"/>
        </w:rPr>
        <w:t>5. Прекращение и расторжение Договора</w:t>
      </w:r>
    </w:p>
    <w:p w:rsidR="00507EBD" w:rsidRDefault="00507EBD" w:rsidP="00507EBD">
      <w:pPr>
        <w:jc w:val="center"/>
      </w:pPr>
    </w:p>
    <w:p w:rsidR="00507EBD" w:rsidRDefault="00507EBD" w:rsidP="00507EBD">
      <w:pPr>
        <w:jc w:val="both"/>
      </w:pPr>
      <w:r>
        <w:rPr>
          <w:sz w:val="26"/>
          <w:szCs w:val="26"/>
        </w:rPr>
        <w:t>5.1. Действие настоящего Договора прекращается в следующих случаях:</w:t>
      </w:r>
    </w:p>
    <w:p w:rsidR="00507EBD" w:rsidRDefault="00507EBD" w:rsidP="00507EBD">
      <w:pPr>
        <w:jc w:val="both"/>
      </w:pPr>
      <w:r>
        <w:rPr>
          <w:sz w:val="26"/>
          <w:szCs w:val="26"/>
        </w:rPr>
        <w:t>5.1.1. по истечении срока, на который заключен Договор;</w:t>
      </w:r>
    </w:p>
    <w:p w:rsidR="00507EBD" w:rsidRDefault="00507EBD" w:rsidP="00507EBD">
      <w:pPr>
        <w:jc w:val="both"/>
      </w:pPr>
      <w:r>
        <w:rPr>
          <w:sz w:val="26"/>
          <w:szCs w:val="26"/>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507EBD" w:rsidRDefault="00507EBD" w:rsidP="00507EBD">
      <w:pPr>
        <w:jc w:val="both"/>
      </w:pPr>
      <w:r>
        <w:rPr>
          <w:sz w:val="26"/>
          <w:szCs w:val="26"/>
        </w:rPr>
        <w:lastRenderedPageBreak/>
        <w:t>5.1.3. если размещение объекта в определенном месте не соответствует требованиям действующего законодательства;</w:t>
      </w:r>
    </w:p>
    <w:p w:rsidR="00507EBD" w:rsidRDefault="00507EBD" w:rsidP="00507EBD">
      <w:pPr>
        <w:jc w:val="both"/>
      </w:pPr>
      <w:r>
        <w:rPr>
          <w:sz w:val="26"/>
          <w:szCs w:val="26"/>
        </w:rPr>
        <w:t>5.1.4. расторжения Договора в одностороннем порядке;</w:t>
      </w:r>
    </w:p>
    <w:p w:rsidR="00507EBD" w:rsidRDefault="00507EBD" w:rsidP="00507EBD">
      <w:pPr>
        <w:jc w:val="both"/>
      </w:pPr>
      <w:r>
        <w:rPr>
          <w:sz w:val="26"/>
          <w:szCs w:val="26"/>
        </w:rPr>
        <w:t>5.1.5. в иных случаях, предусмотренных действующим законодательством.</w:t>
      </w:r>
    </w:p>
    <w:p w:rsidR="00507EBD" w:rsidRDefault="00507EBD" w:rsidP="00507EBD">
      <w:pPr>
        <w:jc w:val="both"/>
      </w:pPr>
      <w:r>
        <w:rPr>
          <w:sz w:val="26"/>
          <w:szCs w:val="26"/>
        </w:rPr>
        <w:t>5.2. Договор на размещение может быть расторгнут досрочно в одностороннем порядке в следующих случаях:</w:t>
      </w:r>
    </w:p>
    <w:p w:rsidR="00507EBD" w:rsidRDefault="00507EBD" w:rsidP="00507EBD">
      <w:pPr>
        <w:jc w:val="both"/>
      </w:pPr>
      <w:r>
        <w:rPr>
          <w:sz w:val="26"/>
          <w:szCs w:val="26"/>
        </w:rPr>
        <w:t>5.2.1. по заявлению Хозяйствующего субъекта о расторжении Договора;</w:t>
      </w:r>
      <w:r>
        <w:rPr>
          <w:rStyle w:val="ae"/>
          <w:sz w:val="26"/>
          <w:szCs w:val="26"/>
        </w:rPr>
        <w:footnoteReference w:id="46"/>
      </w:r>
    </w:p>
    <w:p w:rsidR="00507EBD" w:rsidRDefault="00507EBD" w:rsidP="00507EBD">
      <w:pPr>
        <w:jc w:val="both"/>
      </w:pPr>
      <w:r>
        <w:rPr>
          <w:sz w:val="26"/>
          <w:szCs w:val="26"/>
        </w:rPr>
        <w:t>5.2.2. зафиксированных в установленном порядке двух и более в течение года нарушений, выявленных в работе объекта;</w:t>
      </w:r>
    </w:p>
    <w:p w:rsidR="00507EBD" w:rsidRDefault="00507EBD" w:rsidP="00507EBD">
      <w:pPr>
        <w:jc w:val="both"/>
      </w:pPr>
      <w:r>
        <w:rPr>
          <w:sz w:val="26"/>
          <w:szCs w:val="26"/>
        </w:rPr>
        <w:t>5.2.3. невнесение Хозяйствующим субъектом платы по настоящему Договору в порядке и в сроки, указанные в п. 3.2 настоящего Договора;</w:t>
      </w:r>
    </w:p>
    <w:p w:rsidR="00507EBD" w:rsidRDefault="00507EBD" w:rsidP="00507EBD">
      <w:pPr>
        <w:jc w:val="both"/>
      </w:pPr>
      <w:r>
        <w:rPr>
          <w:sz w:val="26"/>
          <w:szCs w:val="26"/>
        </w:rPr>
        <w:t>5.2.4. размещение объекта, не соответствующего Схеме или не соответствующего архитектурному решению;</w:t>
      </w:r>
    </w:p>
    <w:p w:rsidR="00507EBD" w:rsidRDefault="00507EBD" w:rsidP="00507EBD">
      <w:pPr>
        <w:jc w:val="both"/>
      </w:pPr>
      <w:r>
        <w:rPr>
          <w:sz w:val="26"/>
          <w:szCs w:val="26"/>
        </w:rPr>
        <w:t>5.2.5. не размещение Хозяйствующим субъектом в месте, определенном Договором, объекта, в течение 4 месяцев с даты заключения настоящего Договора;</w:t>
      </w:r>
    </w:p>
    <w:p w:rsidR="00507EBD" w:rsidRDefault="00507EBD" w:rsidP="00507EBD">
      <w:pPr>
        <w:jc w:val="both"/>
      </w:pPr>
      <w:r>
        <w:rPr>
          <w:sz w:val="26"/>
          <w:szCs w:val="26"/>
        </w:rPr>
        <w:t>5.2.6. использование Хозяйствующим субъектом объекта с нарушением  условий, указанных в п. 1.1 настоящего Договора.</w:t>
      </w:r>
    </w:p>
    <w:p w:rsidR="00507EBD" w:rsidRDefault="00507EBD" w:rsidP="00507EBD">
      <w:pPr>
        <w:jc w:val="both"/>
      </w:pPr>
      <w:r>
        <w:rPr>
          <w:sz w:val="26"/>
          <w:szCs w:val="26"/>
        </w:rPr>
        <w:t>5.2.7. изменение внешнего облика объекта без письменного согласования с Уполномоченным органом.</w:t>
      </w:r>
    </w:p>
    <w:p w:rsidR="00507EBD" w:rsidRDefault="00507EBD" w:rsidP="00507EBD">
      <w:pPr>
        <w:jc w:val="both"/>
      </w:pPr>
      <w:r>
        <w:rPr>
          <w:sz w:val="26"/>
          <w:szCs w:val="26"/>
        </w:rPr>
        <w:t>5.2.8. в иных случаях предусмотренных действующим законодательством.</w:t>
      </w:r>
    </w:p>
    <w:p w:rsidR="00507EBD" w:rsidRDefault="00507EBD" w:rsidP="00507EBD">
      <w:pPr>
        <w:jc w:val="both"/>
      </w:pPr>
    </w:p>
    <w:p w:rsidR="00507EBD" w:rsidRDefault="00507EBD" w:rsidP="00507EBD">
      <w:pPr>
        <w:jc w:val="center"/>
      </w:pPr>
      <w:r>
        <w:rPr>
          <w:b/>
          <w:sz w:val="26"/>
          <w:szCs w:val="26"/>
        </w:rPr>
        <w:t>6. Заключительные положения</w:t>
      </w:r>
    </w:p>
    <w:p w:rsidR="00507EBD" w:rsidRDefault="00507EBD" w:rsidP="00507EBD">
      <w:pPr>
        <w:jc w:val="both"/>
      </w:pPr>
      <w:r>
        <w:rPr>
          <w:sz w:val="26"/>
          <w:szCs w:val="26"/>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507EBD" w:rsidRDefault="00507EBD" w:rsidP="00507EBD">
      <w:pPr>
        <w:jc w:val="both"/>
        <w:rPr>
          <w:sz w:val="26"/>
          <w:szCs w:val="26"/>
        </w:rPr>
      </w:pPr>
      <w:r>
        <w:rPr>
          <w:sz w:val="26"/>
          <w:szCs w:val="26"/>
        </w:rPr>
        <w:t>6.2. Настоящий Договор составлен в двух экземплярах, имеющих одинаковую юридическую силу (по одному для каждой из Сторон).</w:t>
      </w:r>
    </w:p>
    <w:p w:rsidR="00507EBD" w:rsidRDefault="00507EBD" w:rsidP="00507EBD">
      <w:pPr>
        <w:jc w:val="both"/>
      </w:pPr>
    </w:p>
    <w:p w:rsidR="00507EBD" w:rsidRDefault="00507EBD" w:rsidP="00507EBD">
      <w:pPr>
        <w:jc w:val="center"/>
      </w:pPr>
      <w:r>
        <w:rPr>
          <w:b/>
          <w:sz w:val="26"/>
          <w:szCs w:val="26"/>
        </w:rPr>
        <w:t>7. Реквизиты и подписи Сторон</w:t>
      </w:r>
    </w:p>
    <w:tbl>
      <w:tblPr>
        <w:tblW w:w="9638" w:type="dxa"/>
        <w:tblInd w:w="119" w:type="dxa"/>
        <w:tblLayout w:type="fixed"/>
        <w:tblCellMar>
          <w:top w:w="102" w:type="dxa"/>
          <w:left w:w="62" w:type="dxa"/>
          <w:bottom w:w="102" w:type="dxa"/>
          <w:right w:w="62" w:type="dxa"/>
        </w:tblCellMar>
        <w:tblLook w:val="04A0" w:firstRow="1" w:lastRow="0" w:firstColumn="1" w:lastColumn="0" w:noHBand="0" w:noVBand="1"/>
      </w:tblPr>
      <w:tblGrid>
        <w:gridCol w:w="4419"/>
        <w:gridCol w:w="797"/>
        <w:gridCol w:w="4422"/>
      </w:tblGrid>
      <w:tr w:rsidR="00507EBD" w:rsidTr="00E06D47">
        <w:tc>
          <w:tcPr>
            <w:tcW w:w="4419" w:type="dxa"/>
            <w:tcBorders>
              <w:top w:val="single" w:sz="4" w:space="0" w:color="000000"/>
              <w:left w:val="single" w:sz="4" w:space="0" w:color="000000"/>
              <w:bottom w:val="single" w:sz="4" w:space="0" w:color="000000"/>
              <w:right w:val="single" w:sz="4" w:space="0" w:color="000000"/>
            </w:tcBorders>
          </w:tcPr>
          <w:p w:rsidR="00507EBD" w:rsidRDefault="00507EBD" w:rsidP="00E06D47">
            <w:pPr>
              <w:jc w:val="both"/>
            </w:pPr>
            <w:r>
              <w:rPr>
                <w:sz w:val="22"/>
                <w:szCs w:val="22"/>
              </w:rPr>
              <w:t>Хозяйствующий субъект</w:t>
            </w:r>
          </w:p>
        </w:tc>
        <w:tc>
          <w:tcPr>
            <w:tcW w:w="797"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4422" w:type="dxa"/>
            <w:tcBorders>
              <w:top w:val="single" w:sz="4" w:space="0" w:color="000000"/>
              <w:left w:val="single" w:sz="4" w:space="0" w:color="000000"/>
              <w:bottom w:val="single" w:sz="4" w:space="0" w:color="000000"/>
              <w:right w:val="single" w:sz="4" w:space="0" w:color="000000"/>
            </w:tcBorders>
          </w:tcPr>
          <w:p w:rsidR="00507EBD" w:rsidRDefault="00507EBD" w:rsidP="00E06D47">
            <w:pPr>
              <w:jc w:val="both"/>
            </w:pPr>
            <w:r>
              <w:rPr>
                <w:sz w:val="22"/>
                <w:szCs w:val="22"/>
              </w:rPr>
              <w:t>Уполномоченный орган</w:t>
            </w:r>
          </w:p>
        </w:tc>
      </w:tr>
      <w:tr w:rsidR="00507EBD" w:rsidTr="00E06D47">
        <w:tc>
          <w:tcPr>
            <w:tcW w:w="4419"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797"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4422" w:type="dxa"/>
            <w:tcBorders>
              <w:top w:val="single" w:sz="4" w:space="0" w:color="000000"/>
              <w:left w:val="single" w:sz="4" w:space="0" w:color="000000"/>
              <w:bottom w:val="single" w:sz="4" w:space="0" w:color="000000"/>
              <w:right w:val="single" w:sz="4" w:space="0" w:color="000000"/>
            </w:tcBorders>
          </w:tcPr>
          <w:p w:rsidR="00507EBD" w:rsidRDefault="00507EBD" w:rsidP="00E06D47">
            <w:r>
              <w:rPr>
                <w:sz w:val="22"/>
                <w:szCs w:val="22"/>
              </w:rPr>
              <w:t>Администрация Бересласвкого сельского поселения Калачевского муниципального района Волгоградской области</w:t>
            </w:r>
          </w:p>
        </w:tc>
      </w:tr>
      <w:tr w:rsidR="00507EBD" w:rsidTr="00E06D47">
        <w:tc>
          <w:tcPr>
            <w:tcW w:w="4419"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797"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4422" w:type="dxa"/>
            <w:tcBorders>
              <w:top w:val="single" w:sz="4" w:space="0" w:color="000000"/>
              <w:left w:val="single" w:sz="4" w:space="0" w:color="000000"/>
              <w:bottom w:val="single" w:sz="4" w:space="0" w:color="000000"/>
              <w:right w:val="single" w:sz="4" w:space="0" w:color="000000"/>
            </w:tcBorders>
          </w:tcPr>
          <w:p w:rsidR="00507EBD" w:rsidRDefault="00507EBD" w:rsidP="00E06D47">
            <w:r>
              <w:rPr>
                <w:sz w:val="22"/>
                <w:szCs w:val="22"/>
              </w:rPr>
              <w:t>404547, Волгоградская область, Калачевский район, п. Береславка ул. Школьная д.2</w:t>
            </w:r>
          </w:p>
          <w:p w:rsidR="00507EBD" w:rsidRDefault="00507EBD" w:rsidP="00E06D47">
            <w:r>
              <w:rPr>
                <w:sz w:val="22"/>
                <w:szCs w:val="22"/>
              </w:rPr>
              <w:t>л/сч 4209К233401, ИНН 3409011014</w:t>
            </w:r>
          </w:p>
          <w:p w:rsidR="00507EBD" w:rsidRDefault="00507EBD" w:rsidP="00E06D47">
            <w:r>
              <w:rPr>
                <w:sz w:val="22"/>
                <w:szCs w:val="22"/>
              </w:rPr>
              <w:t>БИК 041806001 Отделение Волгоград г. Волгоград</w:t>
            </w:r>
          </w:p>
        </w:tc>
      </w:tr>
      <w:tr w:rsidR="00507EBD" w:rsidTr="00E06D47">
        <w:tc>
          <w:tcPr>
            <w:tcW w:w="4419" w:type="dxa"/>
            <w:tcBorders>
              <w:top w:val="single" w:sz="4" w:space="0" w:color="000000"/>
              <w:left w:val="single" w:sz="4" w:space="0" w:color="000000"/>
              <w:bottom w:val="single" w:sz="4" w:space="0" w:color="000000"/>
              <w:right w:val="single" w:sz="4" w:space="0" w:color="000000"/>
            </w:tcBorders>
          </w:tcPr>
          <w:p w:rsidR="00507EBD" w:rsidRDefault="00507EBD" w:rsidP="00E06D47">
            <w:pPr>
              <w:jc w:val="both"/>
            </w:pPr>
            <w:r>
              <w:rPr>
                <w:sz w:val="22"/>
                <w:szCs w:val="22"/>
              </w:rPr>
              <w:t>Подпись</w:t>
            </w:r>
          </w:p>
        </w:tc>
        <w:tc>
          <w:tcPr>
            <w:tcW w:w="797"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4422" w:type="dxa"/>
            <w:tcBorders>
              <w:top w:val="single" w:sz="4" w:space="0" w:color="000000"/>
              <w:left w:val="single" w:sz="4" w:space="0" w:color="000000"/>
              <w:bottom w:val="single" w:sz="4" w:space="0" w:color="000000"/>
              <w:right w:val="single" w:sz="4" w:space="0" w:color="000000"/>
            </w:tcBorders>
          </w:tcPr>
          <w:p w:rsidR="00507EBD" w:rsidRDefault="00507EBD" w:rsidP="00E06D47">
            <w:pPr>
              <w:jc w:val="both"/>
            </w:pPr>
            <w:r>
              <w:rPr>
                <w:sz w:val="22"/>
                <w:szCs w:val="22"/>
              </w:rPr>
              <w:t>Глава Береславского сельского поселения     Легинзова М.И.       ___________ подпись</w:t>
            </w:r>
          </w:p>
        </w:tc>
      </w:tr>
      <w:tr w:rsidR="00507EBD" w:rsidTr="00E06D47">
        <w:tc>
          <w:tcPr>
            <w:tcW w:w="4419" w:type="dxa"/>
            <w:tcBorders>
              <w:top w:val="single" w:sz="4" w:space="0" w:color="000000"/>
              <w:left w:val="single" w:sz="4" w:space="0" w:color="000000"/>
              <w:bottom w:val="single" w:sz="4" w:space="0" w:color="000000"/>
              <w:right w:val="single" w:sz="4" w:space="0" w:color="000000"/>
            </w:tcBorders>
          </w:tcPr>
          <w:p w:rsidR="00507EBD" w:rsidRDefault="00507EBD" w:rsidP="00E06D47">
            <w:pPr>
              <w:jc w:val="both"/>
            </w:pPr>
            <w:r>
              <w:rPr>
                <w:sz w:val="22"/>
                <w:szCs w:val="22"/>
              </w:rPr>
              <w:t>М.П.</w:t>
            </w:r>
          </w:p>
        </w:tc>
        <w:tc>
          <w:tcPr>
            <w:tcW w:w="797" w:type="dxa"/>
            <w:tcBorders>
              <w:top w:val="single" w:sz="4" w:space="0" w:color="000000"/>
              <w:left w:val="single" w:sz="4" w:space="0" w:color="000000"/>
              <w:bottom w:val="single" w:sz="4" w:space="0" w:color="000000"/>
              <w:right w:val="single" w:sz="4" w:space="0" w:color="000000"/>
            </w:tcBorders>
          </w:tcPr>
          <w:p w:rsidR="00507EBD" w:rsidRDefault="00507EBD" w:rsidP="00E06D47"/>
        </w:tc>
        <w:tc>
          <w:tcPr>
            <w:tcW w:w="4422" w:type="dxa"/>
            <w:tcBorders>
              <w:top w:val="single" w:sz="4" w:space="0" w:color="000000"/>
              <w:left w:val="single" w:sz="4" w:space="0" w:color="000000"/>
              <w:bottom w:val="single" w:sz="4" w:space="0" w:color="000000"/>
              <w:right w:val="single" w:sz="4" w:space="0" w:color="000000"/>
            </w:tcBorders>
          </w:tcPr>
          <w:p w:rsidR="00507EBD" w:rsidRDefault="00507EBD" w:rsidP="00E06D47">
            <w:pPr>
              <w:jc w:val="both"/>
            </w:pPr>
            <w:r>
              <w:rPr>
                <w:sz w:val="22"/>
                <w:szCs w:val="22"/>
              </w:rPr>
              <w:t>М.П.</w:t>
            </w:r>
          </w:p>
        </w:tc>
      </w:tr>
    </w:tbl>
    <w:p w:rsidR="00507EBD" w:rsidRDefault="00507EBD">
      <w:pPr>
        <w:ind w:firstLine="142"/>
        <w:jc w:val="both"/>
      </w:pPr>
    </w:p>
    <w:sectPr w:rsidR="00507EBD">
      <w:type w:val="continuous"/>
      <w:pgSz w:w="11906" w:h="16838"/>
      <w:pgMar w:top="568" w:right="850" w:bottom="567" w:left="56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4F" w:rsidRDefault="00392B4F">
      <w:r>
        <w:separator/>
      </w:r>
    </w:p>
  </w:endnote>
  <w:endnote w:type="continuationSeparator" w:id="0">
    <w:p w:rsidR="00392B4F" w:rsidRDefault="0039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0">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4F" w:rsidRDefault="00392B4F">
      <w:pPr>
        <w:rPr>
          <w:sz w:val="12"/>
        </w:rPr>
      </w:pPr>
      <w:r>
        <w:separator/>
      </w:r>
    </w:p>
  </w:footnote>
  <w:footnote w:type="continuationSeparator" w:id="0">
    <w:p w:rsidR="00392B4F" w:rsidRDefault="00392B4F">
      <w:pPr>
        <w:rPr>
          <w:sz w:val="12"/>
        </w:rPr>
      </w:pPr>
      <w:r>
        <w:continuationSeparator/>
      </w:r>
    </w:p>
  </w:footnote>
  <w:footnote w:id="1">
    <w:p w:rsidR="00533C3C" w:rsidRPr="000C10F4" w:rsidRDefault="00533C3C">
      <w:pPr>
        <w:pStyle w:val="afb"/>
        <w:rPr>
          <w:sz w:val="16"/>
          <w:szCs w:val="16"/>
        </w:rPr>
      </w:pPr>
      <w:r w:rsidRPr="000C10F4">
        <w:rPr>
          <w:rStyle w:val="ad"/>
          <w:sz w:val="16"/>
          <w:szCs w:val="16"/>
        </w:rPr>
        <w:footnoteRef/>
      </w:r>
      <w:r w:rsidRPr="000C10F4">
        <w:rPr>
          <w:i/>
          <w:sz w:val="16"/>
          <w:szCs w:val="16"/>
        </w:rPr>
        <w:t xml:space="preserve"> Пункт включается в случае, если Договор заключен на период более 1 года</w:t>
      </w:r>
    </w:p>
  </w:footnote>
  <w:footnote w:id="2">
    <w:p w:rsidR="00533C3C" w:rsidRPr="000C10F4" w:rsidRDefault="00533C3C">
      <w:pPr>
        <w:pStyle w:val="afb"/>
        <w:rPr>
          <w:sz w:val="16"/>
          <w:szCs w:val="16"/>
        </w:rPr>
      </w:pPr>
      <w:r w:rsidRPr="000C10F4">
        <w:rPr>
          <w:rStyle w:val="ad"/>
          <w:sz w:val="16"/>
          <w:szCs w:val="16"/>
        </w:rPr>
        <w:footnoteRef/>
      </w:r>
      <w:r w:rsidRPr="000C10F4">
        <w:rPr>
          <w:i/>
          <w:sz w:val="16"/>
          <w:szCs w:val="16"/>
        </w:rPr>
        <w:t xml:space="preserve"> Пункт включается в случае, если Договор заключен на период более 1 года</w:t>
      </w:r>
    </w:p>
  </w:footnote>
  <w:footnote w:id="3">
    <w:p w:rsidR="00533C3C" w:rsidRPr="000C10F4" w:rsidRDefault="00533C3C">
      <w:pPr>
        <w:pStyle w:val="afb"/>
        <w:rPr>
          <w:sz w:val="16"/>
          <w:szCs w:val="16"/>
        </w:rPr>
      </w:pPr>
      <w:r w:rsidRPr="000C10F4">
        <w:rPr>
          <w:rStyle w:val="ad"/>
          <w:sz w:val="16"/>
          <w:szCs w:val="16"/>
        </w:rPr>
        <w:footnoteRef/>
      </w:r>
      <w:r w:rsidRPr="000C10F4">
        <w:rPr>
          <w:i/>
          <w:sz w:val="16"/>
          <w:szCs w:val="16"/>
        </w:rPr>
        <w:t xml:space="preserve"> Пункт</w:t>
      </w:r>
      <w:r>
        <w:rPr>
          <w:rFonts w:ascii="Liberation Serif" w:hAnsi="Liberation Serif"/>
          <w:i/>
          <w:sz w:val="20"/>
          <w:szCs w:val="20"/>
        </w:rPr>
        <w:t xml:space="preserve"> </w:t>
      </w:r>
      <w:r w:rsidRPr="000C10F4">
        <w:rPr>
          <w:rFonts w:ascii="Liberation Serif" w:hAnsi="Liberation Serif"/>
          <w:i/>
          <w:sz w:val="16"/>
          <w:szCs w:val="16"/>
        </w:rPr>
        <w:t>включается в случае, если Договор заключен на период менее 1 года</w:t>
      </w:r>
    </w:p>
  </w:footnote>
  <w:footnote w:id="4">
    <w:p w:rsidR="00533C3C" w:rsidRDefault="00533C3C">
      <w:pPr>
        <w:pStyle w:val="afb"/>
        <w:rPr>
          <w:rFonts w:ascii="Liberation Serif" w:hAnsi="Liberation Serif"/>
          <w:i/>
          <w:sz w:val="20"/>
          <w:szCs w:val="20"/>
        </w:rPr>
      </w:pPr>
      <w:r>
        <w:rPr>
          <w:rStyle w:val="ad"/>
        </w:rPr>
        <w:footnoteRef/>
      </w:r>
    </w:p>
  </w:footnote>
  <w:footnote w:id="5">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6">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7">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8">
    <w:p w:rsidR="00533C3C" w:rsidRDefault="00533C3C" w:rsidP="004C6743">
      <w:pPr>
        <w:pStyle w:val="afb"/>
        <w:rPr>
          <w:rFonts w:ascii="Liberation Serif" w:hAnsi="Liberation Serif"/>
          <w:i/>
          <w:sz w:val="20"/>
          <w:szCs w:val="20"/>
        </w:rPr>
      </w:pPr>
      <w:r>
        <w:rPr>
          <w:rStyle w:val="ad"/>
        </w:rPr>
        <w:footnoteRef/>
      </w:r>
    </w:p>
  </w:footnote>
  <w:footnote w:id="9">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10">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11">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12">
    <w:p w:rsidR="00533C3C" w:rsidRDefault="00533C3C" w:rsidP="004C6743">
      <w:pPr>
        <w:pStyle w:val="afb"/>
        <w:rPr>
          <w:rFonts w:ascii="Liberation Serif" w:hAnsi="Liberation Serif"/>
          <w:i/>
          <w:sz w:val="20"/>
          <w:szCs w:val="20"/>
        </w:rPr>
      </w:pPr>
      <w:r>
        <w:rPr>
          <w:rStyle w:val="ad"/>
        </w:rPr>
        <w:footnoteRef/>
      </w:r>
    </w:p>
  </w:footnote>
  <w:footnote w:id="13">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14">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15">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16">
    <w:p w:rsidR="00533C3C" w:rsidRDefault="00533C3C" w:rsidP="004C6743">
      <w:pPr>
        <w:pStyle w:val="afb"/>
        <w:rPr>
          <w:rFonts w:ascii="Liberation Serif" w:hAnsi="Liberation Serif"/>
          <w:i/>
          <w:sz w:val="20"/>
          <w:szCs w:val="20"/>
        </w:rPr>
      </w:pPr>
      <w:r>
        <w:rPr>
          <w:rStyle w:val="ad"/>
        </w:rPr>
        <w:footnoteRef/>
      </w:r>
    </w:p>
  </w:footnote>
  <w:footnote w:id="17">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18">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19">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20">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21">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22">
    <w:p w:rsidR="00533C3C" w:rsidRDefault="00533C3C" w:rsidP="004C6743">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23">
    <w:p w:rsidR="00533C3C" w:rsidRDefault="00533C3C" w:rsidP="004C6743">
      <w:pPr>
        <w:pStyle w:val="afb"/>
        <w:rPr>
          <w:rFonts w:ascii="Liberation Serif" w:hAnsi="Liberation Serif"/>
          <w:i/>
          <w:sz w:val="20"/>
          <w:szCs w:val="20"/>
        </w:rPr>
      </w:pPr>
      <w:r>
        <w:rPr>
          <w:rStyle w:val="ad"/>
        </w:rPr>
        <w:footnoteRef/>
      </w:r>
    </w:p>
  </w:footnote>
  <w:footnote w:id="24">
    <w:p w:rsidR="00533C3C" w:rsidRDefault="00533C3C" w:rsidP="00D4450D">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25">
    <w:p w:rsidR="00533C3C" w:rsidRDefault="00533C3C" w:rsidP="00D4450D">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26">
    <w:p w:rsidR="00533C3C" w:rsidRDefault="00533C3C" w:rsidP="00D4450D">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27">
    <w:p w:rsidR="00533C3C" w:rsidRDefault="00533C3C" w:rsidP="00D4450D">
      <w:pPr>
        <w:pStyle w:val="afb"/>
        <w:rPr>
          <w:rStyle w:val="ad"/>
        </w:rPr>
      </w:pPr>
    </w:p>
    <w:p w:rsidR="00533C3C" w:rsidRDefault="00533C3C" w:rsidP="00D4450D">
      <w:pPr>
        <w:pStyle w:val="afb"/>
        <w:rPr>
          <w:rStyle w:val="ad"/>
        </w:rPr>
      </w:pPr>
    </w:p>
    <w:p w:rsidR="00533C3C" w:rsidRDefault="00533C3C" w:rsidP="00D4450D">
      <w:pPr>
        <w:pStyle w:val="afb"/>
        <w:rPr>
          <w:rStyle w:val="ad"/>
        </w:rPr>
      </w:pPr>
    </w:p>
    <w:p w:rsidR="00533C3C" w:rsidRDefault="00533C3C" w:rsidP="00D4450D">
      <w:pPr>
        <w:pStyle w:val="afb"/>
        <w:rPr>
          <w:rStyle w:val="ad"/>
        </w:rPr>
      </w:pPr>
    </w:p>
    <w:p w:rsidR="00533C3C" w:rsidRDefault="00533C3C" w:rsidP="00D4450D">
      <w:pPr>
        <w:pStyle w:val="afb"/>
        <w:rPr>
          <w:rStyle w:val="ad"/>
        </w:rPr>
      </w:pPr>
    </w:p>
    <w:p w:rsidR="00533C3C" w:rsidRDefault="00533C3C" w:rsidP="00D4450D">
      <w:pPr>
        <w:pStyle w:val="afb"/>
        <w:rPr>
          <w:rFonts w:ascii="Liberation Serif" w:hAnsi="Liberation Serif"/>
          <w:i/>
          <w:sz w:val="20"/>
          <w:szCs w:val="20"/>
        </w:rPr>
      </w:pPr>
    </w:p>
  </w:footnote>
  <w:footnote w:id="28">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29">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30">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31">
    <w:p w:rsidR="00533C3C" w:rsidRDefault="00533C3C" w:rsidP="00752A7A">
      <w:pPr>
        <w:pStyle w:val="afb"/>
        <w:rPr>
          <w:rFonts w:ascii="Liberation Serif" w:hAnsi="Liberation Serif"/>
          <w:i/>
          <w:sz w:val="20"/>
          <w:szCs w:val="20"/>
        </w:rPr>
      </w:pPr>
      <w:r>
        <w:rPr>
          <w:rStyle w:val="ad"/>
        </w:rPr>
        <w:footnoteRef/>
      </w:r>
    </w:p>
  </w:footnote>
  <w:footnote w:id="32">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33">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34">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35">
    <w:p w:rsidR="00533C3C" w:rsidRDefault="00533C3C" w:rsidP="00752A7A">
      <w:pPr>
        <w:pStyle w:val="afb"/>
        <w:rPr>
          <w:rFonts w:ascii="Liberation Serif" w:hAnsi="Liberation Serif"/>
          <w:i/>
          <w:sz w:val="20"/>
          <w:szCs w:val="20"/>
        </w:rPr>
      </w:pPr>
      <w:r>
        <w:rPr>
          <w:rStyle w:val="ad"/>
        </w:rPr>
        <w:footnoteRef/>
      </w:r>
    </w:p>
  </w:footnote>
  <w:footnote w:id="36">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37">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38">
    <w:p w:rsidR="00533C3C" w:rsidRDefault="00533C3C" w:rsidP="00752A7A">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39">
    <w:p w:rsidR="00533C3C" w:rsidRDefault="00533C3C" w:rsidP="001B4275">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40">
    <w:p w:rsidR="00533C3C" w:rsidRDefault="00533C3C" w:rsidP="001B4275">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41">
    <w:p w:rsidR="00533C3C" w:rsidRDefault="00533C3C" w:rsidP="001B4275">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42">
    <w:p w:rsidR="00533C3C" w:rsidRDefault="00533C3C" w:rsidP="001B4275">
      <w:pPr>
        <w:pStyle w:val="afb"/>
        <w:rPr>
          <w:rFonts w:ascii="Liberation Serif" w:hAnsi="Liberation Serif"/>
          <w:i/>
          <w:sz w:val="20"/>
          <w:szCs w:val="20"/>
        </w:rPr>
      </w:pPr>
    </w:p>
  </w:footnote>
  <w:footnote w:id="43">
    <w:p w:rsidR="00507EBD" w:rsidRDefault="00507EBD" w:rsidP="00507EBD">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44">
    <w:p w:rsidR="00507EBD" w:rsidRDefault="00507EBD" w:rsidP="00507EBD">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более 1 года</w:t>
      </w:r>
    </w:p>
  </w:footnote>
  <w:footnote w:id="45">
    <w:p w:rsidR="00507EBD" w:rsidRDefault="00507EBD" w:rsidP="00507EBD">
      <w:pPr>
        <w:pStyle w:val="afb"/>
      </w:pPr>
      <w:r>
        <w:rPr>
          <w:rStyle w:val="ad"/>
        </w:rPr>
        <w:footnoteRef/>
      </w:r>
      <w:r>
        <w:rPr>
          <w:rFonts w:ascii="Liberation Serif" w:hAnsi="Liberation Serif"/>
          <w:i/>
          <w:sz w:val="20"/>
          <w:szCs w:val="20"/>
        </w:rPr>
        <w:t xml:space="preserve"> Пункт включается в случае, если Договор заключен на период менее 1 года</w:t>
      </w:r>
    </w:p>
  </w:footnote>
  <w:footnote w:id="46">
    <w:p w:rsidR="00507EBD" w:rsidRDefault="00507EBD" w:rsidP="00507EBD">
      <w:pPr>
        <w:pStyle w:val="afb"/>
        <w:rPr>
          <w:rFonts w:ascii="Liberation Serif" w:hAnsi="Liberation Serif"/>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746B"/>
    <w:multiLevelType w:val="multilevel"/>
    <w:tmpl w:val="AAB69C40"/>
    <w:lvl w:ilvl="0">
      <w:start w:val="7"/>
      <w:numFmt w:val="decimal"/>
      <w:lvlText w:val="%1."/>
      <w:lvlJc w:val="left"/>
      <w:pPr>
        <w:tabs>
          <w:tab w:val="num" w:pos="0"/>
        </w:tabs>
        <w:ind w:left="900" w:hanging="360"/>
      </w:pPr>
      <w:rPr>
        <w:rFonts w:ascii="Times New Roman" w:hAnsi="Times New Roman" w:cs="Arial"/>
        <w:b w:val="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48407D00"/>
    <w:multiLevelType w:val="multilevel"/>
    <w:tmpl w:val="92FC57D2"/>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
    <w:nsid w:val="64404246"/>
    <w:multiLevelType w:val="multilevel"/>
    <w:tmpl w:val="6D749C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D52130A"/>
    <w:multiLevelType w:val="multilevel"/>
    <w:tmpl w:val="42D0A2EA"/>
    <w:lvl w:ilvl="0">
      <w:start w:val="1"/>
      <w:numFmt w:val="decimal"/>
      <w:lvlText w:val="%1."/>
      <w:lvlJc w:val="left"/>
      <w:pPr>
        <w:tabs>
          <w:tab w:val="num" w:pos="0"/>
        </w:tabs>
        <w:ind w:left="900" w:hanging="360"/>
      </w:pPr>
      <w:rPr>
        <w:rFonts w:ascii="Times New Roman" w:hAnsi="Times New Roman" w:cs="Arial"/>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C2"/>
    <w:rsid w:val="00004B01"/>
    <w:rsid w:val="0004036D"/>
    <w:rsid w:val="000A596F"/>
    <w:rsid w:val="000C10F4"/>
    <w:rsid w:val="000E7598"/>
    <w:rsid w:val="00156885"/>
    <w:rsid w:val="001B4275"/>
    <w:rsid w:val="0022584E"/>
    <w:rsid w:val="00245AC2"/>
    <w:rsid w:val="002D17F6"/>
    <w:rsid w:val="00392B4F"/>
    <w:rsid w:val="00396728"/>
    <w:rsid w:val="00417F8F"/>
    <w:rsid w:val="00461C17"/>
    <w:rsid w:val="0048277E"/>
    <w:rsid w:val="004833A9"/>
    <w:rsid w:val="004A50AF"/>
    <w:rsid w:val="004C6743"/>
    <w:rsid w:val="00507EBD"/>
    <w:rsid w:val="00533C3C"/>
    <w:rsid w:val="00582279"/>
    <w:rsid w:val="006833D4"/>
    <w:rsid w:val="006A2DA1"/>
    <w:rsid w:val="00752A7A"/>
    <w:rsid w:val="00997985"/>
    <w:rsid w:val="009E0AED"/>
    <w:rsid w:val="009E4AE9"/>
    <w:rsid w:val="00A321C0"/>
    <w:rsid w:val="00A963BE"/>
    <w:rsid w:val="00AE0403"/>
    <w:rsid w:val="00B1444E"/>
    <w:rsid w:val="00D203E6"/>
    <w:rsid w:val="00D4450D"/>
    <w:rsid w:val="00E044A4"/>
    <w:rsid w:val="00E04E89"/>
    <w:rsid w:val="00E30B85"/>
    <w:rsid w:val="00E3147C"/>
    <w:rsid w:val="00E5175A"/>
    <w:rsid w:val="00E925C5"/>
    <w:rsid w:val="00F63ACA"/>
    <w:rsid w:val="00F729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C5"/>
    <w:pPr>
      <w:widowControl w:val="0"/>
    </w:pPr>
    <w:rPr>
      <w:rFonts w:ascii="Times New Roman" w:eastAsiaTheme="minorEastAsia" w:hAnsi="Times New Roman" w:cs="Times New Roman"/>
      <w:sz w:val="24"/>
      <w:szCs w:val="24"/>
      <w:lang w:eastAsia="ru-RU"/>
    </w:rPr>
  </w:style>
  <w:style w:type="paragraph" w:styleId="7">
    <w:name w:val="heading 7"/>
    <w:basedOn w:val="a"/>
    <w:next w:val="a"/>
    <w:link w:val="70"/>
    <w:uiPriority w:val="9"/>
    <w:semiHidden/>
    <w:unhideWhenUsed/>
    <w:qFormat/>
    <w:rsid w:val="00DC5868"/>
    <w:pPr>
      <w:keepNext/>
      <w:keepLines/>
      <w:spacing w:before="40"/>
      <w:outlineLvl w:val="6"/>
    </w:pPr>
    <w:rPr>
      <w:rFonts w:asciiTheme="majorHAnsi" w:eastAsiaTheme="majorEastAsia" w:hAnsiTheme="majorHAns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4567C5"/>
    <w:rPr>
      <w:rFonts w:cs="Times New Roman"/>
      <w:color w:val="106BBE"/>
    </w:rPr>
  </w:style>
  <w:style w:type="character" w:customStyle="1" w:styleId="70">
    <w:name w:val="Заголовок 7 Знак"/>
    <w:basedOn w:val="a0"/>
    <w:link w:val="7"/>
    <w:uiPriority w:val="9"/>
    <w:semiHidden/>
    <w:qFormat/>
    <w:rsid w:val="00DC5868"/>
    <w:rPr>
      <w:rFonts w:asciiTheme="majorHAnsi" w:eastAsiaTheme="majorEastAsia" w:hAnsiTheme="majorHAnsi" w:cs="Times New Roman"/>
      <w:i/>
      <w:iCs/>
      <w:color w:val="1F3763" w:themeColor="accent1" w:themeShade="7F"/>
      <w:sz w:val="24"/>
      <w:szCs w:val="24"/>
      <w:lang w:eastAsia="ru-RU"/>
    </w:rPr>
  </w:style>
  <w:style w:type="character" w:customStyle="1" w:styleId="-">
    <w:name w:val="Интернет-ссылка"/>
    <w:basedOn w:val="a0"/>
    <w:uiPriority w:val="99"/>
    <w:unhideWhenUsed/>
    <w:rsid w:val="008D0954"/>
    <w:rPr>
      <w:rFonts w:cs="Times New Roman"/>
      <w:color w:val="0563C1" w:themeColor="hyperlink"/>
      <w:u w:val="single"/>
    </w:rPr>
  </w:style>
  <w:style w:type="character" w:customStyle="1" w:styleId="a4">
    <w:name w:val="Верхний колонтитул Знак"/>
    <w:qFormat/>
    <w:rPr>
      <w:rFonts w:ascii="Times New Roman" w:eastAsia="Times New Roman" w:hAnsi="Times New Roman" w:cs="Times New Roman"/>
    </w:rPr>
  </w:style>
  <w:style w:type="character" w:customStyle="1" w:styleId="a5">
    <w:name w:val="Нижний колонтитул Знак"/>
    <w:qFormat/>
    <w:rPr>
      <w:rFonts w:ascii="Times New Roman" w:eastAsia="Times New Roman" w:hAnsi="Times New Roman" w:cs="Times New Roman"/>
    </w:rPr>
  </w:style>
  <w:style w:type="character" w:customStyle="1" w:styleId="1">
    <w:name w:val="Заголовок 1 Знак"/>
    <w:qFormat/>
    <w:rPr>
      <w:rFonts w:ascii="Cambria" w:hAnsi="Cambria" w:cs="0"/>
      <w:b/>
      <w:bCs/>
      <w:color w:val="365F91"/>
      <w:sz w:val="28"/>
      <w:szCs w:val="28"/>
    </w:rPr>
  </w:style>
  <w:style w:type="character" w:customStyle="1" w:styleId="a6">
    <w:name w:val="Текст сноски Знак"/>
    <w:qFormat/>
    <w:rPr>
      <w:rFonts w:ascii="Times New Roman" w:eastAsia="Times New Roman" w:hAnsi="Times New Roman" w:cs="Times New Roman"/>
      <w:sz w:val="20"/>
      <w:szCs w:val="20"/>
    </w:rPr>
  </w:style>
  <w:style w:type="character" w:customStyle="1" w:styleId="FootnoteCharacters">
    <w:name w:val="Footnote Characters"/>
    <w:qFormat/>
    <w:rPr>
      <w:vertAlign w:val="superscript"/>
    </w:rPr>
  </w:style>
  <w:style w:type="character" w:styleId="a7">
    <w:name w:val="page number"/>
    <w:qFormat/>
  </w:style>
  <w:style w:type="character" w:customStyle="1" w:styleId="a8">
    <w:name w:val="Текст выноски Знак"/>
    <w:qFormat/>
    <w:rPr>
      <w:rFonts w:ascii="Tahoma" w:eastAsia="Times New Roman" w:hAnsi="Tahoma" w:cs="Tahoma"/>
      <w:sz w:val="16"/>
      <w:szCs w:val="16"/>
    </w:rPr>
  </w:style>
  <w:style w:type="character" w:customStyle="1" w:styleId="EndnoteCharacters">
    <w:name w:val="Endnote Characters"/>
    <w:qFormat/>
    <w:rPr>
      <w:vertAlign w:val="superscript"/>
    </w:rPr>
  </w:style>
  <w:style w:type="character" w:customStyle="1" w:styleId="FontStyle14">
    <w:name w:val="Font Style14"/>
    <w:qFormat/>
    <w:rPr>
      <w:rFonts w:ascii="Cambria" w:hAnsi="Cambria" w:cs="Cambria"/>
      <w:sz w:val="20"/>
      <w:szCs w:val="20"/>
    </w:rPr>
  </w:style>
  <w:style w:type="character" w:customStyle="1" w:styleId="FontStyle18">
    <w:name w:val="Font Style18"/>
    <w:qFormat/>
    <w:rPr>
      <w:rFonts w:ascii="Cambria" w:hAnsi="Cambria" w:cs="Cambria"/>
      <w:b/>
      <w:bCs/>
      <w:sz w:val="18"/>
      <w:szCs w:val="18"/>
    </w:rPr>
  </w:style>
  <w:style w:type="character" w:customStyle="1" w:styleId="a9">
    <w:name w:val="Схема документа Знак"/>
    <w:qFormat/>
    <w:rPr>
      <w:rFonts w:ascii="Tahoma" w:eastAsia="Times New Roman" w:hAnsi="Tahoma" w:cs="Tahoma"/>
      <w:sz w:val="20"/>
      <w:szCs w:val="20"/>
      <w:shd w:val="clear" w:color="auto" w:fill="000080"/>
    </w:rPr>
  </w:style>
  <w:style w:type="character" w:customStyle="1" w:styleId="10">
    <w:name w:val="Основной текст Знак1"/>
    <w:qFormat/>
    <w:rPr>
      <w:rFonts w:ascii="Times New Roman" w:eastAsia="Times New Roman" w:hAnsi="Times New Roman" w:cs="Times New Roman"/>
    </w:rPr>
  </w:style>
  <w:style w:type="character" w:customStyle="1" w:styleId="BodyTextChar1">
    <w:name w:val="Body Text Char1"/>
    <w:qFormat/>
    <w:rPr>
      <w:rFonts w:ascii="Times New Roman" w:hAnsi="Times New Roman" w:cs="Times New Roman"/>
      <w:sz w:val="24"/>
      <w:szCs w:val="24"/>
    </w:rPr>
  </w:style>
  <w:style w:type="character" w:customStyle="1" w:styleId="aa">
    <w:name w:val="Основной текст с отступом Знак"/>
    <w:qFormat/>
    <w:rPr>
      <w:sz w:val="24"/>
      <w:lang w:val="ru-RU"/>
    </w:rPr>
  </w:style>
  <w:style w:type="character" w:customStyle="1" w:styleId="11">
    <w:name w:val="Основной текст с отступом Знак1"/>
    <w:qFormat/>
    <w:rPr>
      <w:rFonts w:ascii="Times New Roman" w:eastAsia="Times New Roman" w:hAnsi="Times New Roman" w:cs="Times New Roman"/>
    </w:rPr>
  </w:style>
  <w:style w:type="character" w:customStyle="1" w:styleId="BodyTextIndentChar1">
    <w:name w:val="Body Text Indent Char1"/>
    <w:qFormat/>
    <w:rPr>
      <w:rFonts w:ascii="Times New Roman" w:hAnsi="Times New Roman" w:cs="Times New Roman"/>
      <w:sz w:val="24"/>
      <w:szCs w:val="24"/>
    </w:rPr>
  </w:style>
  <w:style w:type="character" w:customStyle="1" w:styleId="ab">
    <w:name w:val="Текст концевой сноски Знак"/>
    <w:qFormat/>
    <w:rPr>
      <w:rFonts w:ascii="Times New Roman" w:eastAsia="Calibri" w:hAnsi="Times New Roman" w:cs="Times New Roman"/>
      <w:sz w:val="20"/>
      <w:szCs w:val="20"/>
    </w:rPr>
  </w:style>
  <w:style w:type="character" w:customStyle="1" w:styleId="WW8Num2z0">
    <w:name w:val="WW8Num2z0"/>
    <w:qFormat/>
    <w:rPr>
      <w:rFonts w:ascii="Times New Roman" w:hAnsi="Times New Roman" w:cs="Arial"/>
      <w:sz w:val="24"/>
      <w:szCs w:val="24"/>
    </w:rPr>
  </w:style>
  <w:style w:type="character" w:customStyle="1" w:styleId="WW8Num4z0">
    <w:name w:val="WW8Num4z0"/>
    <w:qFormat/>
    <w:rPr>
      <w:rFonts w:ascii="Symbol" w:hAnsi="Symbol" w:cs="Wingdings"/>
    </w:rPr>
  </w:style>
  <w:style w:type="character" w:customStyle="1" w:styleId="WW8Num3z0">
    <w:name w:val="WW8Num3z0"/>
    <w:qFormat/>
    <w:rPr>
      <w:rFonts w:ascii="Arial" w:hAnsi="Arial" w:cs="Arial"/>
      <w:sz w:val="24"/>
      <w:szCs w:val="24"/>
    </w:rPr>
  </w:style>
  <w:style w:type="character" w:customStyle="1" w:styleId="ac">
    <w:name w:val="Основной текст Знак"/>
    <w:qFormat/>
    <w:rPr>
      <w:rFonts w:ascii="Times New Roman" w:eastAsia="Times New Roman" w:hAnsi="Times New Roman" w:cs="Times New Roman"/>
      <w:lang w:val="en-US" w:bidi="en-US"/>
    </w:rPr>
  </w:style>
  <w:style w:type="character" w:customStyle="1" w:styleId="ad">
    <w:name w:val="Символ сноски"/>
    <w:qFormat/>
  </w:style>
  <w:style w:type="character" w:customStyle="1" w:styleId="ae">
    <w:name w:val="Привязка сноски"/>
    <w:rPr>
      <w:vertAlign w:val="superscript"/>
    </w:rPr>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af1">
    <w:name w:val="Заголовок"/>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pPr>
      <w:spacing w:after="140" w:line="276" w:lineRule="auto"/>
    </w:pPr>
  </w:style>
  <w:style w:type="paragraph" w:styleId="af3">
    <w:name w:val="List"/>
    <w:basedOn w:val="af2"/>
    <w:rPr>
      <w:rFonts w:cs="Lucida Sans"/>
    </w:rPr>
  </w:style>
  <w:style w:type="paragraph" w:styleId="af4">
    <w:name w:val="caption"/>
    <w:basedOn w:val="a"/>
    <w:qFormat/>
    <w:pPr>
      <w:spacing w:before="120" w:after="120"/>
    </w:pPr>
    <w:rPr>
      <w:i/>
      <w:iCs/>
    </w:rPr>
  </w:style>
  <w:style w:type="paragraph" w:styleId="af5">
    <w:name w:val="index heading"/>
    <w:basedOn w:val="a"/>
    <w:qFormat/>
  </w:style>
  <w:style w:type="paragraph" w:styleId="af6">
    <w:name w:val="Normal (Web)"/>
    <w:basedOn w:val="a"/>
    <w:uiPriority w:val="99"/>
    <w:unhideWhenUsed/>
    <w:qFormat/>
    <w:rsid w:val="008D0954"/>
    <w:pPr>
      <w:widowControl/>
      <w:spacing w:beforeAutospacing="1" w:afterAutospacing="1"/>
    </w:pPr>
    <w:rPr>
      <w:rFonts w:eastAsia="Times New Roman"/>
    </w:rPr>
  </w:style>
  <w:style w:type="paragraph" w:styleId="af7">
    <w:name w:val="List Paragraph"/>
    <w:basedOn w:val="a"/>
    <w:qFormat/>
    <w:pPr>
      <w:spacing w:after="120"/>
      <w:ind w:left="720"/>
      <w:contextualSpacing/>
    </w:pPr>
  </w:style>
  <w:style w:type="paragraph" w:customStyle="1" w:styleId="text">
    <w:name w:val="text"/>
    <w:basedOn w:val="a"/>
    <w:qFormat/>
    <w:pPr>
      <w:ind w:firstLine="567"/>
      <w:jc w:val="both"/>
    </w:pPr>
    <w:rPr>
      <w:rFonts w:ascii="Arial" w:hAnsi="Arial" w:cs="Arial"/>
    </w:rPr>
  </w:style>
  <w:style w:type="paragraph" w:customStyle="1" w:styleId="article">
    <w:name w:val="article"/>
    <w:basedOn w:val="a"/>
    <w:qFormat/>
    <w:pPr>
      <w:ind w:firstLine="567"/>
      <w:jc w:val="both"/>
    </w:pPr>
    <w:rPr>
      <w:rFonts w:ascii="Arial" w:hAnsi="Arial" w:cs="Arial"/>
      <w:sz w:val="26"/>
      <w:szCs w:val="26"/>
    </w:rPr>
  </w:style>
  <w:style w:type="paragraph" w:styleId="af8">
    <w:name w:val="Balloon Text"/>
    <w:basedOn w:val="a"/>
    <w:qFormat/>
    <w:rPr>
      <w:rFonts w:ascii="Tahoma" w:hAnsi="Tahoma" w:cs="Tahoma"/>
      <w:sz w:val="16"/>
      <w:szCs w:val="16"/>
    </w:rPr>
  </w:style>
  <w:style w:type="paragraph" w:customStyle="1" w:styleId="12">
    <w:name w:val="Знак1 Знак Знак"/>
    <w:basedOn w:val="a"/>
    <w:qFormat/>
    <w:pPr>
      <w:spacing w:beforeAutospacing="1" w:afterAutospacing="1"/>
    </w:pPr>
    <w:rPr>
      <w:rFonts w:ascii="Tahoma" w:hAnsi="Tahoma" w:cs="Tahoma"/>
      <w:sz w:val="20"/>
      <w:szCs w:val="20"/>
      <w:lang w:val="en-US" w:eastAsia="en-US"/>
    </w:rPr>
  </w:style>
  <w:style w:type="paragraph" w:customStyle="1" w:styleId="ConsPlusTitle">
    <w:name w:val="ConsPlusTitle"/>
    <w:qFormat/>
    <w:pPr>
      <w:widowControl w:val="0"/>
    </w:pPr>
    <w:rPr>
      <w:rFonts w:ascii="Calibri" w:eastAsia="Calibri" w:hAnsi="Calibri" w:cs="Calibri"/>
      <w:b/>
      <w:bCs/>
      <w:lang w:eastAsia="ru-RU"/>
    </w:rPr>
  </w:style>
  <w:style w:type="paragraph" w:customStyle="1" w:styleId="af9">
    <w:name w:val="Прижатый влево"/>
    <w:basedOn w:val="a"/>
    <w:qFormat/>
    <w:rPr>
      <w:rFonts w:ascii="Arial" w:hAnsi="Arial" w:cs="Arial"/>
    </w:rPr>
  </w:style>
  <w:style w:type="paragraph" w:customStyle="1" w:styleId="Style6">
    <w:name w:val="Style6"/>
    <w:basedOn w:val="a"/>
    <w:qFormat/>
    <w:pPr>
      <w:spacing w:line="259" w:lineRule="exact"/>
      <w:ind w:firstLine="648"/>
      <w:jc w:val="both"/>
    </w:pPr>
    <w:rPr>
      <w:rFonts w:ascii="Cambria" w:eastAsia="Calibri" w:hAnsi="Cambria"/>
    </w:rPr>
  </w:style>
  <w:style w:type="paragraph" w:customStyle="1" w:styleId="Style7">
    <w:name w:val="Style7"/>
    <w:basedOn w:val="a"/>
    <w:qFormat/>
    <w:pPr>
      <w:spacing w:line="274" w:lineRule="exact"/>
      <w:ind w:firstLine="749"/>
      <w:jc w:val="both"/>
    </w:pPr>
    <w:rPr>
      <w:rFonts w:ascii="Cambria" w:eastAsia="Calibri" w:hAnsi="Cambria"/>
    </w:rPr>
  </w:style>
  <w:style w:type="paragraph" w:customStyle="1" w:styleId="Style8">
    <w:name w:val="Style8"/>
    <w:basedOn w:val="a"/>
    <w:qFormat/>
    <w:pPr>
      <w:spacing w:line="277" w:lineRule="exact"/>
      <w:ind w:firstLine="835"/>
      <w:jc w:val="both"/>
    </w:pPr>
    <w:rPr>
      <w:rFonts w:ascii="Cambria" w:eastAsia="Calibri" w:hAnsi="Cambria"/>
    </w:rPr>
  </w:style>
  <w:style w:type="paragraph" w:styleId="afa">
    <w:name w:val="Document Map"/>
    <w:basedOn w:val="a"/>
    <w:qFormat/>
    <w:pPr>
      <w:shd w:val="clear" w:color="auto" w:fill="000080"/>
    </w:pPr>
    <w:rPr>
      <w:rFonts w:ascii="Tahoma" w:hAnsi="Tahoma" w:cs="Tahoma"/>
      <w:sz w:val="20"/>
      <w:szCs w:val="20"/>
    </w:rPr>
  </w:style>
  <w:style w:type="paragraph" w:customStyle="1" w:styleId="13">
    <w:name w:val="Абзац списка1"/>
    <w:basedOn w:val="a"/>
    <w:qFormat/>
    <w:pPr>
      <w:ind w:left="708"/>
    </w:pPr>
    <w:rPr>
      <w:rFonts w:eastAsia="Calibri"/>
    </w:rPr>
  </w:style>
  <w:style w:type="paragraph" w:customStyle="1" w:styleId="3">
    <w:name w:val="Стиль3 Знак Знак"/>
    <w:qFormat/>
    <w:pPr>
      <w:widowControl w:val="0"/>
      <w:tabs>
        <w:tab w:val="left" w:pos="360"/>
      </w:tabs>
      <w:ind w:left="283"/>
      <w:jc w:val="both"/>
    </w:pPr>
    <w:rPr>
      <w:szCs w:val="20"/>
    </w:rPr>
  </w:style>
  <w:style w:type="paragraph" w:customStyle="1" w:styleId="21">
    <w:name w:val="Основной текст с отступом 21"/>
    <w:basedOn w:val="a"/>
    <w:qFormat/>
    <w:pPr>
      <w:ind w:firstLine="720"/>
      <w:jc w:val="both"/>
    </w:pPr>
    <w:rPr>
      <w:szCs w:val="20"/>
    </w:rPr>
  </w:style>
  <w:style w:type="paragraph" w:customStyle="1" w:styleId="ConsNormal">
    <w:name w:val="ConsNormal"/>
    <w:qFormat/>
    <w:pPr>
      <w:widowControl w:val="0"/>
      <w:ind w:firstLine="720"/>
    </w:pPr>
    <w:rPr>
      <w:rFonts w:ascii="Arial" w:eastAsia="Times New Roman" w:hAnsi="Arial" w:cs="Arial"/>
      <w:sz w:val="20"/>
      <w:szCs w:val="20"/>
      <w:lang w:eastAsia="zh-CN"/>
    </w:rPr>
  </w:style>
  <w:style w:type="paragraph" w:customStyle="1" w:styleId="ConsNonformat">
    <w:name w:val="ConsNonformat"/>
    <w:qFormat/>
    <w:pPr>
      <w:widowControl w:val="0"/>
    </w:pPr>
    <w:rPr>
      <w:rFonts w:ascii="Courier New" w:eastAsia="Times New Roman" w:hAnsi="Courier New" w:cs="Courier New"/>
      <w:sz w:val="20"/>
      <w:szCs w:val="20"/>
      <w:lang w:eastAsia="zh-CN"/>
    </w:rPr>
  </w:style>
  <w:style w:type="paragraph" w:customStyle="1" w:styleId="ConsPlusNormal">
    <w:name w:val="ConsPlusNormal"/>
    <w:qFormat/>
    <w:rPr>
      <w:rFonts w:ascii="Arial Narrow" w:eastAsia="Times New Roman" w:hAnsi="Arial Narrow" w:cs="Arial Narrow"/>
      <w:b/>
      <w:bCs/>
      <w:lang w:eastAsia="ru-RU"/>
    </w:rPr>
  </w:style>
  <w:style w:type="paragraph" w:styleId="afb">
    <w:name w:val="footnote text"/>
    <w:basedOn w:val="a"/>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character" w:styleId="afe">
    <w:name w:val="Hyperlink"/>
    <w:basedOn w:val="a0"/>
    <w:uiPriority w:val="99"/>
    <w:unhideWhenUsed/>
    <w:rsid w:val="004833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C5"/>
    <w:pPr>
      <w:widowControl w:val="0"/>
    </w:pPr>
    <w:rPr>
      <w:rFonts w:ascii="Times New Roman" w:eastAsiaTheme="minorEastAsia" w:hAnsi="Times New Roman" w:cs="Times New Roman"/>
      <w:sz w:val="24"/>
      <w:szCs w:val="24"/>
      <w:lang w:eastAsia="ru-RU"/>
    </w:rPr>
  </w:style>
  <w:style w:type="paragraph" w:styleId="7">
    <w:name w:val="heading 7"/>
    <w:basedOn w:val="a"/>
    <w:next w:val="a"/>
    <w:link w:val="70"/>
    <w:uiPriority w:val="9"/>
    <w:semiHidden/>
    <w:unhideWhenUsed/>
    <w:qFormat/>
    <w:rsid w:val="00DC5868"/>
    <w:pPr>
      <w:keepNext/>
      <w:keepLines/>
      <w:spacing w:before="40"/>
      <w:outlineLvl w:val="6"/>
    </w:pPr>
    <w:rPr>
      <w:rFonts w:asciiTheme="majorHAnsi" w:eastAsiaTheme="majorEastAsia" w:hAnsiTheme="majorHAns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4567C5"/>
    <w:rPr>
      <w:rFonts w:cs="Times New Roman"/>
      <w:color w:val="106BBE"/>
    </w:rPr>
  </w:style>
  <w:style w:type="character" w:customStyle="1" w:styleId="70">
    <w:name w:val="Заголовок 7 Знак"/>
    <w:basedOn w:val="a0"/>
    <w:link w:val="7"/>
    <w:uiPriority w:val="9"/>
    <w:semiHidden/>
    <w:qFormat/>
    <w:rsid w:val="00DC5868"/>
    <w:rPr>
      <w:rFonts w:asciiTheme="majorHAnsi" w:eastAsiaTheme="majorEastAsia" w:hAnsiTheme="majorHAnsi" w:cs="Times New Roman"/>
      <w:i/>
      <w:iCs/>
      <w:color w:val="1F3763" w:themeColor="accent1" w:themeShade="7F"/>
      <w:sz w:val="24"/>
      <w:szCs w:val="24"/>
      <w:lang w:eastAsia="ru-RU"/>
    </w:rPr>
  </w:style>
  <w:style w:type="character" w:customStyle="1" w:styleId="-">
    <w:name w:val="Интернет-ссылка"/>
    <w:basedOn w:val="a0"/>
    <w:uiPriority w:val="99"/>
    <w:unhideWhenUsed/>
    <w:rsid w:val="008D0954"/>
    <w:rPr>
      <w:rFonts w:cs="Times New Roman"/>
      <w:color w:val="0563C1" w:themeColor="hyperlink"/>
      <w:u w:val="single"/>
    </w:rPr>
  </w:style>
  <w:style w:type="character" w:customStyle="1" w:styleId="a4">
    <w:name w:val="Верхний колонтитул Знак"/>
    <w:qFormat/>
    <w:rPr>
      <w:rFonts w:ascii="Times New Roman" w:eastAsia="Times New Roman" w:hAnsi="Times New Roman" w:cs="Times New Roman"/>
    </w:rPr>
  </w:style>
  <w:style w:type="character" w:customStyle="1" w:styleId="a5">
    <w:name w:val="Нижний колонтитул Знак"/>
    <w:qFormat/>
    <w:rPr>
      <w:rFonts w:ascii="Times New Roman" w:eastAsia="Times New Roman" w:hAnsi="Times New Roman" w:cs="Times New Roman"/>
    </w:rPr>
  </w:style>
  <w:style w:type="character" w:customStyle="1" w:styleId="1">
    <w:name w:val="Заголовок 1 Знак"/>
    <w:qFormat/>
    <w:rPr>
      <w:rFonts w:ascii="Cambria" w:hAnsi="Cambria" w:cs="0"/>
      <w:b/>
      <w:bCs/>
      <w:color w:val="365F91"/>
      <w:sz w:val="28"/>
      <w:szCs w:val="28"/>
    </w:rPr>
  </w:style>
  <w:style w:type="character" w:customStyle="1" w:styleId="a6">
    <w:name w:val="Текст сноски Знак"/>
    <w:qFormat/>
    <w:rPr>
      <w:rFonts w:ascii="Times New Roman" w:eastAsia="Times New Roman" w:hAnsi="Times New Roman" w:cs="Times New Roman"/>
      <w:sz w:val="20"/>
      <w:szCs w:val="20"/>
    </w:rPr>
  </w:style>
  <w:style w:type="character" w:customStyle="1" w:styleId="FootnoteCharacters">
    <w:name w:val="Footnote Characters"/>
    <w:qFormat/>
    <w:rPr>
      <w:vertAlign w:val="superscript"/>
    </w:rPr>
  </w:style>
  <w:style w:type="character" w:styleId="a7">
    <w:name w:val="page number"/>
    <w:qFormat/>
  </w:style>
  <w:style w:type="character" w:customStyle="1" w:styleId="a8">
    <w:name w:val="Текст выноски Знак"/>
    <w:qFormat/>
    <w:rPr>
      <w:rFonts w:ascii="Tahoma" w:eastAsia="Times New Roman" w:hAnsi="Tahoma" w:cs="Tahoma"/>
      <w:sz w:val="16"/>
      <w:szCs w:val="16"/>
    </w:rPr>
  </w:style>
  <w:style w:type="character" w:customStyle="1" w:styleId="EndnoteCharacters">
    <w:name w:val="Endnote Characters"/>
    <w:qFormat/>
    <w:rPr>
      <w:vertAlign w:val="superscript"/>
    </w:rPr>
  </w:style>
  <w:style w:type="character" w:customStyle="1" w:styleId="FontStyle14">
    <w:name w:val="Font Style14"/>
    <w:qFormat/>
    <w:rPr>
      <w:rFonts w:ascii="Cambria" w:hAnsi="Cambria" w:cs="Cambria"/>
      <w:sz w:val="20"/>
      <w:szCs w:val="20"/>
    </w:rPr>
  </w:style>
  <w:style w:type="character" w:customStyle="1" w:styleId="FontStyle18">
    <w:name w:val="Font Style18"/>
    <w:qFormat/>
    <w:rPr>
      <w:rFonts w:ascii="Cambria" w:hAnsi="Cambria" w:cs="Cambria"/>
      <w:b/>
      <w:bCs/>
      <w:sz w:val="18"/>
      <w:szCs w:val="18"/>
    </w:rPr>
  </w:style>
  <w:style w:type="character" w:customStyle="1" w:styleId="a9">
    <w:name w:val="Схема документа Знак"/>
    <w:qFormat/>
    <w:rPr>
      <w:rFonts w:ascii="Tahoma" w:eastAsia="Times New Roman" w:hAnsi="Tahoma" w:cs="Tahoma"/>
      <w:sz w:val="20"/>
      <w:szCs w:val="20"/>
      <w:shd w:val="clear" w:color="auto" w:fill="000080"/>
    </w:rPr>
  </w:style>
  <w:style w:type="character" w:customStyle="1" w:styleId="10">
    <w:name w:val="Основной текст Знак1"/>
    <w:qFormat/>
    <w:rPr>
      <w:rFonts w:ascii="Times New Roman" w:eastAsia="Times New Roman" w:hAnsi="Times New Roman" w:cs="Times New Roman"/>
    </w:rPr>
  </w:style>
  <w:style w:type="character" w:customStyle="1" w:styleId="BodyTextChar1">
    <w:name w:val="Body Text Char1"/>
    <w:qFormat/>
    <w:rPr>
      <w:rFonts w:ascii="Times New Roman" w:hAnsi="Times New Roman" w:cs="Times New Roman"/>
      <w:sz w:val="24"/>
      <w:szCs w:val="24"/>
    </w:rPr>
  </w:style>
  <w:style w:type="character" w:customStyle="1" w:styleId="aa">
    <w:name w:val="Основной текст с отступом Знак"/>
    <w:qFormat/>
    <w:rPr>
      <w:sz w:val="24"/>
      <w:lang w:val="ru-RU"/>
    </w:rPr>
  </w:style>
  <w:style w:type="character" w:customStyle="1" w:styleId="11">
    <w:name w:val="Основной текст с отступом Знак1"/>
    <w:qFormat/>
    <w:rPr>
      <w:rFonts w:ascii="Times New Roman" w:eastAsia="Times New Roman" w:hAnsi="Times New Roman" w:cs="Times New Roman"/>
    </w:rPr>
  </w:style>
  <w:style w:type="character" w:customStyle="1" w:styleId="BodyTextIndentChar1">
    <w:name w:val="Body Text Indent Char1"/>
    <w:qFormat/>
    <w:rPr>
      <w:rFonts w:ascii="Times New Roman" w:hAnsi="Times New Roman" w:cs="Times New Roman"/>
      <w:sz w:val="24"/>
      <w:szCs w:val="24"/>
    </w:rPr>
  </w:style>
  <w:style w:type="character" w:customStyle="1" w:styleId="ab">
    <w:name w:val="Текст концевой сноски Знак"/>
    <w:qFormat/>
    <w:rPr>
      <w:rFonts w:ascii="Times New Roman" w:eastAsia="Calibri" w:hAnsi="Times New Roman" w:cs="Times New Roman"/>
      <w:sz w:val="20"/>
      <w:szCs w:val="20"/>
    </w:rPr>
  </w:style>
  <w:style w:type="character" w:customStyle="1" w:styleId="WW8Num2z0">
    <w:name w:val="WW8Num2z0"/>
    <w:qFormat/>
    <w:rPr>
      <w:rFonts w:ascii="Times New Roman" w:hAnsi="Times New Roman" w:cs="Arial"/>
      <w:sz w:val="24"/>
      <w:szCs w:val="24"/>
    </w:rPr>
  </w:style>
  <w:style w:type="character" w:customStyle="1" w:styleId="WW8Num4z0">
    <w:name w:val="WW8Num4z0"/>
    <w:qFormat/>
    <w:rPr>
      <w:rFonts w:ascii="Symbol" w:hAnsi="Symbol" w:cs="Wingdings"/>
    </w:rPr>
  </w:style>
  <w:style w:type="character" w:customStyle="1" w:styleId="WW8Num3z0">
    <w:name w:val="WW8Num3z0"/>
    <w:qFormat/>
    <w:rPr>
      <w:rFonts w:ascii="Arial" w:hAnsi="Arial" w:cs="Arial"/>
      <w:sz w:val="24"/>
      <w:szCs w:val="24"/>
    </w:rPr>
  </w:style>
  <w:style w:type="character" w:customStyle="1" w:styleId="ac">
    <w:name w:val="Основной текст Знак"/>
    <w:qFormat/>
    <w:rPr>
      <w:rFonts w:ascii="Times New Roman" w:eastAsia="Times New Roman" w:hAnsi="Times New Roman" w:cs="Times New Roman"/>
      <w:lang w:val="en-US" w:bidi="en-US"/>
    </w:rPr>
  </w:style>
  <w:style w:type="character" w:customStyle="1" w:styleId="ad">
    <w:name w:val="Символ сноски"/>
    <w:qFormat/>
  </w:style>
  <w:style w:type="character" w:customStyle="1" w:styleId="ae">
    <w:name w:val="Привязка сноски"/>
    <w:rPr>
      <w:vertAlign w:val="superscript"/>
    </w:rPr>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af1">
    <w:name w:val="Заголовок"/>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pPr>
      <w:spacing w:after="140" w:line="276" w:lineRule="auto"/>
    </w:pPr>
  </w:style>
  <w:style w:type="paragraph" w:styleId="af3">
    <w:name w:val="List"/>
    <w:basedOn w:val="af2"/>
    <w:rPr>
      <w:rFonts w:cs="Lucida Sans"/>
    </w:rPr>
  </w:style>
  <w:style w:type="paragraph" w:styleId="af4">
    <w:name w:val="caption"/>
    <w:basedOn w:val="a"/>
    <w:qFormat/>
    <w:pPr>
      <w:spacing w:before="120" w:after="120"/>
    </w:pPr>
    <w:rPr>
      <w:i/>
      <w:iCs/>
    </w:rPr>
  </w:style>
  <w:style w:type="paragraph" w:styleId="af5">
    <w:name w:val="index heading"/>
    <w:basedOn w:val="a"/>
    <w:qFormat/>
  </w:style>
  <w:style w:type="paragraph" w:styleId="af6">
    <w:name w:val="Normal (Web)"/>
    <w:basedOn w:val="a"/>
    <w:uiPriority w:val="99"/>
    <w:unhideWhenUsed/>
    <w:qFormat/>
    <w:rsid w:val="008D0954"/>
    <w:pPr>
      <w:widowControl/>
      <w:spacing w:beforeAutospacing="1" w:afterAutospacing="1"/>
    </w:pPr>
    <w:rPr>
      <w:rFonts w:eastAsia="Times New Roman"/>
    </w:rPr>
  </w:style>
  <w:style w:type="paragraph" w:styleId="af7">
    <w:name w:val="List Paragraph"/>
    <w:basedOn w:val="a"/>
    <w:qFormat/>
    <w:pPr>
      <w:spacing w:after="120"/>
      <w:ind w:left="720"/>
      <w:contextualSpacing/>
    </w:pPr>
  </w:style>
  <w:style w:type="paragraph" w:customStyle="1" w:styleId="text">
    <w:name w:val="text"/>
    <w:basedOn w:val="a"/>
    <w:qFormat/>
    <w:pPr>
      <w:ind w:firstLine="567"/>
      <w:jc w:val="both"/>
    </w:pPr>
    <w:rPr>
      <w:rFonts w:ascii="Arial" w:hAnsi="Arial" w:cs="Arial"/>
    </w:rPr>
  </w:style>
  <w:style w:type="paragraph" w:customStyle="1" w:styleId="article">
    <w:name w:val="article"/>
    <w:basedOn w:val="a"/>
    <w:qFormat/>
    <w:pPr>
      <w:ind w:firstLine="567"/>
      <w:jc w:val="both"/>
    </w:pPr>
    <w:rPr>
      <w:rFonts w:ascii="Arial" w:hAnsi="Arial" w:cs="Arial"/>
      <w:sz w:val="26"/>
      <w:szCs w:val="26"/>
    </w:rPr>
  </w:style>
  <w:style w:type="paragraph" w:styleId="af8">
    <w:name w:val="Balloon Text"/>
    <w:basedOn w:val="a"/>
    <w:qFormat/>
    <w:rPr>
      <w:rFonts w:ascii="Tahoma" w:hAnsi="Tahoma" w:cs="Tahoma"/>
      <w:sz w:val="16"/>
      <w:szCs w:val="16"/>
    </w:rPr>
  </w:style>
  <w:style w:type="paragraph" w:customStyle="1" w:styleId="12">
    <w:name w:val="Знак1 Знак Знак"/>
    <w:basedOn w:val="a"/>
    <w:qFormat/>
    <w:pPr>
      <w:spacing w:beforeAutospacing="1" w:afterAutospacing="1"/>
    </w:pPr>
    <w:rPr>
      <w:rFonts w:ascii="Tahoma" w:hAnsi="Tahoma" w:cs="Tahoma"/>
      <w:sz w:val="20"/>
      <w:szCs w:val="20"/>
      <w:lang w:val="en-US" w:eastAsia="en-US"/>
    </w:rPr>
  </w:style>
  <w:style w:type="paragraph" w:customStyle="1" w:styleId="ConsPlusTitle">
    <w:name w:val="ConsPlusTitle"/>
    <w:qFormat/>
    <w:pPr>
      <w:widowControl w:val="0"/>
    </w:pPr>
    <w:rPr>
      <w:rFonts w:ascii="Calibri" w:eastAsia="Calibri" w:hAnsi="Calibri" w:cs="Calibri"/>
      <w:b/>
      <w:bCs/>
      <w:lang w:eastAsia="ru-RU"/>
    </w:rPr>
  </w:style>
  <w:style w:type="paragraph" w:customStyle="1" w:styleId="af9">
    <w:name w:val="Прижатый влево"/>
    <w:basedOn w:val="a"/>
    <w:qFormat/>
    <w:rPr>
      <w:rFonts w:ascii="Arial" w:hAnsi="Arial" w:cs="Arial"/>
    </w:rPr>
  </w:style>
  <w:style w:type="paragraph" w:customStyle="1" w:styleId="Style6">
    <w:name w:val="Style6"/>
    <w:basedOn w:val="a"/>
    <w:qFormat/>
    <w:pPr>
      <w:spacing w:line="259" w:lineRule="exact"/>
      <w:ind w:firstLine="648"/>
      <w:jc w:val="both"/>
    </w:pPr>
    <w:rPr>
      <w:rFonts w:ascii="Cambria" w:eastAsia="Calibri" w:hAnsi="Cambria"/>
    </w:rPr>
  </w:style>
  <w:style w:type="paragraph" w:customStyle="1" w:styleId="Style7">
    <w:name w:val="Style7"/>
    <w:basedOn w:val="a"/>
    <w:qFormat/>
    <w:pPr>
      <w:spacing w:line="274" w:lineRule="exact"/>
      <w:ind w:firstLine="749"/>
      <w:jc w:val="both"/>
    </w:pPr>
    <w:rPr>
      <w:rFonts w:ascii="Cambria" w:eastAsia="Calibri" w:hAnsi="Cambria"/>
    </w:rPr>
  </w:style>
  <w:style w:type="paragraph" w:customStyle="1" w:styleId="Style8">
    <w:name w:val="Style8"/>
    <w:basedOn w:val="a"/>
    <w:qFormat/>
    <w:pPr>
      <w:spacing w:line="277" w:lineRule="exact"/>
      <w:ind w:firstLine="835"/>
      <w:jc w:val="both"/>
    </w:pPr>
    <w:rPr>
      <w:rFonts w:ascii="Cambria" w:eastAsia="Calibri" w:hAnsi="Cambria"/>
    </w:rPr>
  </w:style>
  <w:style w:type="paragraph" w:styleId="afa">
    <w:name w:val="Document Map"/>
    <w:basedOn w:val="a"/>
    <w:qFormat/>
    <w:pPr>
      <w:shd w:val="clear" w:color="auto" w:fill="000080"/>
    </w:pPr>
    <w:rPr>
      <w:rFonts w:ascii="Tahoma" w:hAnsi="Tahoma" w:cs="Tahoma"/>
      <w:sz w:val="20"/>
      <w:szCs w:val="20"/>
    </w:rPr>
  </w:style>
  <w:style w:type="paragraph" w:customStyle="1" w:styleId="13">
    <w:name w:val="Абзац списка1"/>
    <w:basedOn w:val="a"/>
    <w:qFormat/>
    <w:pPr>
      <w:ind w:left="708"/>
    </w:pPr>
    <w:rPr>
      <w:rFonts w:eastAsia="Calibri"/>
    </w:rPr>
  </w:style>
  <w:style w:type="paragraph" w:customStyle="1" w:styleId="3">
    <w:name w:val="Стиль3 Знак Знак"/>
    <w:qFormat/>
    <w:pPr>
      <w:widowControl w:val="0"/>
      <w:tabs>
        <w:tab w:val="left" w:pos="360"/>
      </w:tabs>
      <w:ind w:left="283"/>
      <w:jc w:val="both"/>
    </w:pPr>
    <w:rPr>
      <w:szCs w:val="20"/>
    </w:rPr>
  </w:style>
  <w:style w:type="paragraph" w:customStyle="1" w:styleId="21">
    <w:name w:val="Основной текст с отступом 21"/>
    <w:basedOn w:val="a"/>
    <w:qFormat/>
    <w:pPr>
      <w:ind w:firstLine="720"/>
      <w:jc w:val="both"/>
    </w:pPr>
    <w:rPr>
      <w:szCs w:val="20"/>
    </w:rPr>
  </w:style>
  <w:style w:type="paragraph" w:customStyle="1" w:styleId="ConsNormal">
    <w:name w:val="ConsNormal"/>
    <w:qFormat/>
    <w:pPr>
      <w:widowControl w:val="0"/>
      <w:ind w:firstLine="720"/>
    </w:pPr>
    <w:rPr>
      <w:rFonts w:ascii="Arial" w:eastAsia="Times New Roman" w:hAnsi="Arial" w:cs="Arial"/>
      <w:sz w:val="20"/>
      <w:szCs w:val="20"/>
      <w:lang w:eastAsia="zh-CN"/>
    </w:rPr>
  </w:style>
  <w:style w:type="paragraph" w:customStyle="1" w:styleId="ConsNonformat">
    <w:name w:val="ConsNonformat"/>
    <w:qFormat/>
    <w:pPr>
      <w:widowControl w:val="0"/>
    </w:pPr>
    <w:rPr>
      <w:rFonts w:ascii="Courier New" w:eastAsia="Times New Roman" w:hAnsi="Courier New" w:cs="Courier New"/>
      <w:sz w:val="20"/>
      <w:szCs w:val="20"/>
      <w:lang w:eastAsia="zh-CN"/>
    </w:rPr>
  </w:style>
  <w:style w:type="paragraph" w:customStyle="1" w:styleId="ConsPlusNormal">
    <w:name w:val="ConsPlusNormal"/>
    <w:qFormat/>
    <w:rPr>
      <w:rFonts w:ascii="Arial Narrow" w:eastAsia="Times New Roman" w:hAnsi="Arial Narrow" w:cs="Arial Narrow"/>
      <w:b/>
      <w:bCs/>
      <w:lang w:eastAsia="ru-RU"/>
    </w:rPr>
  </w:style>
  <w:style w:type="paragraph" w:styleId="afb">
    <w:name w:val="footnote text"/>
    <w:basedOn w:val="a"/>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character" w:styleId="afe">
    <w:name w:val="Hyperlink"/>
    <w:basedOn w:val="a0"/>
    <w:uiPriority w:val="99"/>
    <w:unhideWhenUsed/>
    <w:rsid w:val="00483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bereslavka.ru/" TargetMode="External"/><Relationship Id="rId18" Type="http://schemas.openxmlformats.org/officeDocument/2006/relationships/hyperlink" Target="http://www.adm.bereslavka.ru/" TargetMode="External"/><Relationship Id="rId26" Type="http://schemas.openxmlformats.org/officeDocument/2006/relationships/hyperlink" Target="consultantplus://offline/ref=F088F0CABEE1A512035D466E62A5E641681AF40570D180671FC60BF0877DEE4A17DF279AEC8BE4y2K4M" TargetMode="External"/><Relationship Id="rId3" Type="http://schemas.openxmlformats.org/officeDocument/2006/relationships/styles" Target="styles.xml"/><Relationship Id="rId21" Type="http://schemas.openxmlformats.org/officeDocument/2006/relationships/hyperlink" Target="http://www.adm.bereslavka.ru/" TargetMode="External"/><Relationship Id="rId34" Type="http://schemas.openxmlformats.org/officeDocument/2006/relationships/hyperlink" Target="consultantplus://offline/ref=F088F0CABEE1A512035D466E62A5E641681AF40570D180671FC60BF0877DEE4A17DF279AEC8BE4y2K4M" TargetMode="External"/><Relationship Id="rId7" Type="http://schemas.openxmlformats.org/officeDocument/2006/relationships/footnotes" Target="footnotes.xml"/><Relationship Id="rId12" Type="http://schemas.openxmlformats.org/officeDocument/2006/relationships/hyperlink" Target="http://www.adm.bereslavka.ru/" TargetMode="External"/><Relationship Id="rId17" Type="http://schemas.openxmlformats.org/officeDocument/2006/relationships/hyperlink" Target="http://www.adm.bereslavka.ru/" TargetMode="External"/><Relationship Id="rId25" Type="http://schemas.openxmlformats.org/officeDocument/2006/relationships/hyperlink" Target="consultantplus://offline/ref=F088F0CABEE1A512035D466E62A5E641681AF40570D180671FC60BF0877DEE4A17DF279AEC8BE4y2K4M" TargetMode="External"/><Relationship Id="rId33" Type="http://schemas.openxmlformats.org/officeDocument/2006/relationships/hyperlink" Target="consultantplus://offline/ref=F088F0CABEE1A512035D466E62A5E641681AF40570D180671FC60BF0877DEE4A17DF279AEC8BE4y2K4M" TargetMode="External"/><Relationship Id="rId2" Type="http://schemas.openxmlformats.org/officeDocument/2006/relationships/numbering" Target="numbering.xml"/><Relationship Id="rId16" Type="http://schemas.openxmlformats.org/officeDocument/2006/relationships/hyperlink" Target="mailto:kalach_bereslavskoe@volganet.ru" TargetMode="External"/><Relationship Id="rId20" Type="http://schemas.openxmlformats.org/officeDocument/2006/relationships/hyperlink" Target="consultantplus://offline/ref=DC5C109FD6C32C193F1EED642EF3F8401F3BD9BBA25990D072A3EB6E8C5B5D22D829EDE78AXCFEN" TargetMode="External"/><Relationship Id="rId29" Type="http://schemas.openxmlformats.org/officeDocument/2006/relationships/hyperlink" Target="consultantplus://offline/ref=F088F0CABEE1A512035D466E62A5E641681AF40570D180671FC60BF0877DEE4A17DF279AEC8BE4y2K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lach_bereslavskoe@volganet.ru" TargetMode="External"/><Relationship Id="rId24" Type="http://schemas.openxmlformats.org/officeDocument/2006/relationships/hyperlink" Target="consultantplus://offline/ref=F088F0CABEE1A512035D466E62A5E641681AF40570D180671FC60BF0877DEE4A17DF279AEC8BE4y2K4M" TargetMode="External"/><Relationship Id="rId32" Type="http://schemas.openxmlformats.org/officeDocument/2006/relationships/hyperlink" Target="consultantplus://offline/ref=F088F0CABEE1A512035D466E62A5E641681AF40570D180671FC60BF0877DEE4A17DF279AEC8BE4y2K4M" TargetMode="External"/><Relationship Id="rId5" Type="http://schemas.openxmlformats.org/officeDocument/2006/relationships/settings" Target="settings.xml"/><Relationship Id="rId15" Type="http://schemas.openxmlformats.org/officeDocument/2006/relationships/hyperlink" Target="http://www.adm.bereslavka.ru/" TargetMode="External"/><Relationship Id="rId23" Type="http://schemas.openxmlformats.org/officeDocument/2006/relationships/hyperlink" Target="consultantplus://offline/ref=F088F0CABEE1A512035D466E62A5E641681AF40570D180671FC60BF0877DEE4A17DF279AEC8BE4y2K4M" TargetMode="External"/><Relationship Id="rId28" Type="http://schemas.openxmlformats.org/officeDocument/2006/relationships/hyperlink" Target="consultantplus://offline/ref=F088F0CABEE1A512035D466E62A5E641681AF40570D180671FC60BF0877DEE4A17DF279AEC8BE4y2K4M" TargetMode="External"/><Relationship Id="rId36" Type="http://schemas.openxmlformats.org/officeDocument/2006/relationships/theme" Target="theme/theme1.xml"/><Relationship Id="rId10" Type="http://schemas.openxmlformats.org/officeDocument/2006/relationships/hyperlink" Target="http://www.adm.bereslavka.ru/" TargetMode="External"/><Relationship Id="rId19" Type="http://schemas.openxmlformats.org/officeDocument/2006/relationships/hyperlink" Target="consultantplus://offline/ref=DC5C109FD6C32C193F1EED642EF3F8401F3BDFBAA25C90D072A3EB6E8C5B5D22D829EDE38BCE221CXDFCN" TargetMode="External"/><Relationship Id="rId31" Type="http://schemas.openxmlformats.org/officeDocument/2006/relationships/hyperlink" Target="consultantplus://offline/ref=F088F0CABEE1A512035D466E62A5E641681AF40570D180671FC60BF0877DEE4A17DF279AEC8BE4y2K4M" TargetMode="External"/><Relationship Id="rId4" Type="http://schemas.microsoft.com/office/2007/relationships/stylesWithEffects" Target="stylesWithEffects.xml"/><Relationship Id="rId9" Type="http://schemas.openxmlformats.org/officeDocument/2006/relationships/hyperlink" Target="http://www.adm.bereslavka.ru/" TargetMode="External"/><Relationship Id="rId14" Type="http://schemas.openxmlformats.org/officeDocument/2006/relationships/hyperlink" Target="http://www.adm.bereslavka.ru/" TargetMode="External"/><Relationship Id="rId22" Type="http://schemas.openxmlformats.org/officeDocument/2006/relationships/hyperlink" Target="consultantplus://offline/ref=75829066CD49F05E42BFDCBCB7D84F9574EFDC0A5589F414202D6F048E90AA196FBFFC3135652441SAvBN" TargetMode="External"/><Relationship Id="rId27" Type="http://schemas.openxmlformats.org/officeDocument/2006/relationships/hyperlink" Target="consultantplus://offline/ref=F088F0CABEE1A512035D466E62A5E641681AF40570D180671FC60BF0877DEE4A17DF279AEC8BE4y2K4M" TargetMode="External"/><Relationship Id="rId30" Type="http://schemas.openxmlformats.org/officeDocument/2006/relationships/hyperlink" Target="consultantplus://offline/ref=F088F0CABEE1A512035D466E62A5E641681AF40570D180671FC60BF0877DEE4A17DF279AEC8BE4y2K4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A989-53A0-4BB8-9ECC-D19470D9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20620</Words>
  <Characters>117538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persey</dc:creator>
  <cp:lastModifiedBy>User</cp:lastModifiedBy>
  <cp:revision>10</cp:revision>
  <cp:lastPrinted>2023-10-26T12:05:00Z</cp:lastPrinted>
  <dcterms:created xsi:type="dcterms:W3CDTF">2024-11-01T06:07:00Z</dcterms:created>
  <dcterms:modified xsi:type="dcterms:W3CDTF">2024-11-02T08:52:00Z</dcterms:modified>
  <dc:language>ru-RU</dc:language>
</cp:coreProperties>
</file>