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41F62" w14:textId="77777777" w:rsidR="001045E2" w:rsidRPr="001045E2" w:rsidRDefault="001045E2" w:rsidP="001045E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1915659" w14:textId="77777777" w:rsidR="00C50181" w:rsidRDefault="00C50181" w:rsidP="00C5018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Модельный муниципальный нормативный правовой акт </w:t>
      </w:r>
    </w:p>
    <w:p w14:paraId="4FAA7BCF" w14:textId="77777777" w:rsidR="00C50181" w:rsidRDefault="00C50181" w:rsidP="00C5018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для городского округа, городского (сельского) поселения</w:t>
      </w:r>
    </w:p>
    <w:p w14:paraId="5A5C881E" w14:textId="77777777" w:rsidR="00C50181" w:rsidRDefault="00C50181" w:rsidP="00C50181">
      <w:pPr>
        <w:rPr>
          <w:rFonts w:ascii="Times New Roman" w:hAnsi="Times New Roman" w:cs="Times New Roman"/>
          <w:sz w:val="28"/>
          <w:szCs w:val="28"/>
        </w:rPr>
      </w:pPr>
    </w:p>
    <w:p w14:paraId="2ADED186" w14:textId="77777777" w:rsidR="00C50181" w:rsidRDefault="00C50181" w:rsidP="00C50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4118C75D" w14:textId="77777777" w:rsidR="00C50181" w:rsidRDefault="00C50181" w:rsidP="00C5018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(полное наименование муниципального образования)</w:t>
      </w:r>
    </w:p>
    <w:p w14:paraId="4DA7D4B6" w14:textId="61EF64B4" w:rsidR="00C50181" w:rsidRDefault="00C50181" w:rsidP="00C501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A9826A7" w14:textId="77777777" w:rsidR="00C50181" w:rsidRDefault="00C50181" w:rsidP="00C501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color w:val="000000"/>
          <w:sz w:val="28"/>
        </w:rPr>
        <w:t xml:space="preserve">___»__________ </w:t>
      </w:r>
      <w:r>
        <w:rPr>
          <w:rFonts w:ascii="Times New Roman" w:hAnsi="Times New Roman" w:cs="Times New Roman"/>
          <w:color w:val="000000"/>
          <w:spacing w:val="7"/>
          <w:sz w:val="28"/>
        </w:rPr>
        <w:t xml:space="preserve">20__ г.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pacing w:val="7"/>
          <w:sz w:val="28"/>
        </w:rPr>
        <w:t xml:space="preserve">  ______</w:t>
      </w:r>
    </w:p>
    <w:p w14:paraId="48868D4D" w14:textId="5FCBA31D" w:rsidR="00C50181" w:rsidRDefault="00C50181" w:rsidP="00B20E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</w:t>
      </w:r>
      <w:r w:rsidR="000C0751">
        <w:rPr>
          <w:rFonts w:ascii="Times New Roman" w:hAnsi="Times New Roman" w:cs="Times New Roman"/>
          <w:b/>
          <w:sz w:val="28"/>
          <w:szCs w:val="28"/>
        </w:rPr>
        <w:t>Береславского сельского поселения Калачевского муниципального района Волгоградской области</w:t>
      </w:r>
    </w:p>
    <w:p w14:paraId="6CE79EC2" w14:textId="77777777" w:rsidR="00C50181" w:rsidRDefault="00C50181" w:rsidP="00B20E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265E0" w14:textId="05041380" w:rsidR="00C50181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81">
        <w:rPr>
          <w:rFonts w:ascii="Times New Roman" w:hAnsi="Times New Roman" w:cs="Times New Roman"/>
          <w:iCs/>
          <w:sz w:val="28"/>
          <w:szCs w:val="28"/>
        </w:rPr>
        <w:t xml:space="preserve">В соответствии </w:t>
      </w:r>
      <w:r w:rsidRPr="00C50181">
        <w:rPr>
          <w:rFonts w:ascii="Times New Roman" w:eastAsiaTheme="minorEastAsia" w:hAnsi="Times New Roman" w:cs="Times New Roman"/>
          <w:sz w:val="28"/>
          <w:szCs w:val="28"/>
        </w:rPr>
        <w:t xml:space="preserve">с </w:t>
      </w:r>
      <w:hyperlink r:id="rId9" w:tgtFrame="_self" w:tooltip="Жилищным кодексом Российской Федерации" w:history="1">
        <w:r w:rsidRPr="00C50181">
          <w:rPr>
            <w:rStyle w:val="af1"/>
            <w:rFonts w:ascii="Times New Roman" w:eastAsiaTheme="minorEastAsia" w:hAnsi="Times New Roman" w:cs="Times New Roman"/>
            <w:color w:val="auto"/>
            <w:sz w:val="28"/>
            <w:szCs w:val="28"/>
          </w:rPr>
          <w:t>Жилищным кодексом Российской Федерации</w:t>
        </w:r>
      </w:hyperlink>
      <w:r w:rsidRPr="00C50181">
        <w:rPr>
          <w:rFonts w:ascii="Times New Roman" w:eastAsiaTheme="minorEastAsia" w:hAnsi="Times New Roman" w:cs="Times New Roman"/>
          <w:sz w:val="28"/>
          <w:szCs w:val="28"/>
        </w:rPr>
        <w:t>, Федеральным законом от 06.10.2003 № 131-ФЗ «</w:t>
      </w:r>
      <w:hyperlink r:id="rId10" w:tgtFrame="_self" w:tooltip="Об общих принципах организации местного самоуправления в Российской Федерации" w:history="1">
        <w:r w:rsidRPr="00C50181">
          <w:rPr>
            <w:rStyle w:val="af1"/>
            <w:rFonts w:ascii="Times New Roman" w:eastAsiaTheme="minorEastAsia" w:hAnsi="Times New Roman" w:cs="Times New Roman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C50181">
        <w:rPr>
          <w:rFonts w:ascii="Times New Roman" w:eastAsiaTheme="minorEastAsia" w:hAnsi="Times New Roman" w:cs="Times New Roman"/>
          <w:sz w:val="28"/>
          <w:szCs w:val="28"/>
        </w:rPr>
        <w:t xml:space="preserve">», </w:t>
      </w:r>
      <w:r w:rsidR="000C0751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0751">
        <w:rPr>
          <w:rFonts w:ascii="Times New Roman" w:hAnsi="Times New Roman" w:cs="Times New Roman"/>
          <w:sz w:val="28"/>
          <w:szCs w:val="28"/>
        </w:rPr>
        <w:t>Береславского сельского поселения Калачевского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0C0751">
        <w:rPr>
          <w:rFonts w:ascii="Times New Roman" w:hAnsi="Times New Roman" w:cs="Times New Roman"/>
          <w:sz w:val="28"/>
          <w:szCs w:val="28"/>
        </w:rPr>
        <w:t>Береславского сельского поселения Калачевского муниципального района Волгоградской области</w:t>
      </w:r>
      <w:r w:rsidR="000C0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8CAFD59" w14:textId="2B872B20"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83F42">
        <w:rPr>
          <w:rFonts w:ascii="Times New Roman" w:hAnsi="Times New Roman" w:cs="Times New Roman"/>
          <w:sz w:val="28"/>
          <w:szCs w:val="28"/>
        </w:rPr>
        <w:t>. Утвердить Порядок проведения мониторинга технического состояния многоквартирных домов, признанных аварийными и подлежащими сносу или реконструкции,</w:t>
      </w:r>
      <w:r w:rsidRPr="00D83F42">
        <w:rPr>
          <w:rFonts w:ascii="Times New Roman" w:hAnsi="Times New Roman" w:cs="Times New Roman"/>
          <w:bCs/>
          <w:sz w:val="28"/>
          <w:szCs w:val="28"/>
        </w:rPr>
        <w:t xml:space="preserve"> расположенных на территории </w:t>
      </w:r>
      <w:r w:rsidR="000C0751">
        <w:rPr>
          <w:rFonts w:ascii="Times New Roman" w:hAnsi="Times New Roman" w:cs="Times New Roman"/>
          <w:sz w:val="28"/>
          <w:szCs w:val="28"/>
        </w:rPr>
        <w:t>Береславского сельского поселения Калачевского муниципального района Волгоградской области</w:t>
      </w:r>
      <w:r w:rsidR="000C0751" w:rsidRPr="00D83F42">
        <w:rPr>
          <w:rFonts w:ascii="Times New Roman" w:hAnsi="Times New Roman" w:cs="Times New Roman"/>
          <w:sz w:val="28"/>
          <w:szCs w:val="28"/>
        </w:rPr>
        <w:t xml:space="preserve"> </w:t>
      </w:r>
      <w:r w:rsidRPr="00D83F42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14:paraId="3E65F0EF" w14:textId="4A2A814F" w:rsidR="00C50181" w:rsidRPr="00D83F42" w:rsidRDefault="00C50181" w:rsidP="000C0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2. Образовать </w:t>
      </w:r>
      <w:r w:rsidR="000C0751" w:rsidRPr="000C0751">
        <w:rPr>
          <w:rFonts w:ascii="Times New Roman" w:hAnsi="Times New Roman" w:cs="Times New Roman"/>
          <w:sz w:val="28"/>
          <w:szCs w:val="28"/>
        </w:rPr>
        <w:t>комиссию</w:t>
      </w:r>
      <w:r w:rsidR="000C0751">
        <w:rPr>
          <w:rFonts w:ascii="Times New Roman" w:hAnsi="Times New Roman" w:cs="Times New Roman"/>
          <w:sz w:val="28"/>
          <w:szCs w:val="28"/>
        </w:rPr>
        <w:t xml:space="preserve"> по</w:t>
      </w:r>
      <w:r w:rsidRPr="00D83F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751">
        <w:rPr>
          <w:rFonts w:ascii="Times New Roman" w:hAnsi="Times New Roman" w:cs="Times New Roman"/>
          <w:sz w:val="28"/>
          <w:szCs w:val="28"/>
        </w:rPr>
        <w:t>проведению</w:t>
      </w:r>
      <w:r w:rsidR="000C0751" w:rsidRPr="000C0751">
        <w:rPr>
          <w:rFonts w:ascii="Times New Roman" w:hAnsi="Times New Roman" w:cs="Times New Roman"/>
          <w:sz w:val="28"/>
          <w:szCs w:val="28"/>
        </w:rPr>
        <w:t xml:space="preserve"> мониторинга технического состояния многоквартирных домов, признанных аварийными и подлежащими сносу или реконструкции, расположенных на территории Береславского сельского поселения Калачевского муниципального района Волгоградской области </w:t>
      </w:r>
      <w:r w:rsidRPr="000C0751">
        <w:rPr>
          <w:rFonts w:ascii="Times New Roman" w:hAnsi="Times New Roman" w:cs="Times New Roman"/>
          <w:sz w:val="28"/>
          <w:szCs w:val="28"/>
        </w:rPr>
        <w:t xml:space="preserve">и </w:t>
      </w:r>
      <w:r w:rsidRPr="00D83F42">
        <w:rPr>
          <w:rFonts w:ascii="Times New Roman" w:hAnsi="Times New Roman" w:cs="Times New Roman"/>
          <w:sz w:val="28"/>
          <w:szCs w:val="28"/>
        </w:rPr>
        <w:t>утвердить ее состав согласно приложению 2.</w:t>
      </w:r>
    </w:p>
    <w:p w14:paraId="67D8E41A" w14:textId="314DDAF9" w:rsidR="00C50181" w:rsidRPr="00D83F42" w:rsidRDefault="00C50181" w:rsidP="00B20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bCs/>
          <w:sz w:val="28"/>
          <w:szCs w:val="28"/>
        </w:rPr>
        <w:t xml:space="preserve">3. Настоящее постановление вступает в силу </w:t>
      </w:r>
      <w:r w:rsidR="000C0751">
        <w:rPr>
          <w:rFonts w:ascii="Times New Roman" w:hAnsi="Times New Roman" w:cs="Times New Roman"/>
          <w:bCs/>
          <w:sz w:val="28"/>
          <w:szCs w:val="28"/>
        </w:rPr>
        <w:t>с момента его подписания</w:t>
      </w:r>
      <w:r w:rsidRPr="00D83F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B3AD23" w14:textId="255F3C93" w:rsidR="00C50181" w:rsidRPr="00D83F42" w:rsidRDefault="00C50181" w:rsidP="00B20ED8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3F42">
        <w:rPr>
          <w:rFonts w:ascii="Times New Roman" w:hAnsi="Times New Roman" w:cs="Times New Roman"/>
          <w:iCs/>
          <w:sz w:val="28"/>
          <w:szCs w:val="28"/>
        </w:rPr>
        <w:t>4.</w:t>
      </w:r>
      <w:r w:rsidRPr="00D83F42">
        <w:rPr>
          <w:rFonts w:ascii="Times New Roman" w:hAnsi="Times New Roman" w:cs="Times New Roman"/>
          <w:sz w:val="28"/>
          <w:szCs w:val="28"/>
        </w:rPr>
        <w:t> Контроль исполнения настоящего постановления оставляю за собой.</w:t>
      </w:r>
    </w:p>
    <w:p w14:paraId="05C339FC" w14:textId="77777777" w:rsidR="00C50181" w:rsidRPr="00D83F42" w:rsidRDefault="00C50181" w:rsidP="00B20ED8">
      <w:pPr>
        <w:widowControl w:val="0"/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83F42">
        <w:rPr>
          <w:rFonts w:ascii="Times New Roman" w:hAnsi="Times New Roman" w:cs="Times New Roman"/>
          <w:i/>
          <w:sz w:val="28"/>
          <w:szCs w:val="28"/>
          <w:u w:val="single"/>
        </w:rPr>
        <w:t>полное наименование муниципального образования</w:t>
      </w:r>
      <w:r w:rsidRPr="00D83F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EAB82EF" w14:textId="77777777" w:rsidR="00C50181" w:rsidRPr="00D83F42" w:rsidRDefault="00C50181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0D2D9E" w14:textId="77777777" w:rsidR="000C0751" w:rsidRDefault="000C0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33164F" w14:textId="09FB9198" w:rsidR="00C50181" w:rsidRPr="00D83F42" w:rsidRDefault="00C50181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4AEBAFA9" w14:textId="77777777" w:rsidR="00C50181" w:rsidRPr="00D83F42" w:rsidRDefault="00C50181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EBED3DD" w14:textId="77777777" w:rsidR="00C50181" w:rsidRPr="00D83F42" w:rsidRDefault="00C50181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>полное наименование  муниципального образования</w:t>
      </w:r>
    </w:p>
    <w:p w14:paraId="09D2AD97" w14:textId="77777777" w:rsidR="00C50181" w:rsidRPr="00D83F42" w:rsidRDefault="00C50181" w:rsidP="00C50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sz w:val="24"/>
          <w:szCs w:val="24"/>
        </w:rPr>
        <w:t>от «___»__________ 20___ г. №_____</w:t>
      </w:r>
    </w:p>
    <w:p w14:paraId="725A2756" w14:textId="77777777" w:rsidR="00C50181" w:rsidRPr="00D83F42" w:rsidRDefault="00C50181" w:rsidP="00C50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A3F1E7" w14:textId="77777777" w:rsidR="00C50181" w:rsidRPr="00D83F42" w:rsidRDefault="00C50181" w:rsidP="00C50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Порядок</w:t>
      </w:r>
    </w:p>
    <w:p w14:paraId="3783CE82" w14:textId="20FFCEFF"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проведения мониторинга технического состояния многоквартирных домов, признанных аварийными и подлежащими сносу или реконструкции</w:t>
      </w:r>
      <w:r w:rsidRPr="00D83F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83F42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0C0751">
        <w:rPr>
          <w:rFonts w:ascii="Times New Roman" w:hAnsi="Times New Roman" w:cs="Times New Roman"/>
          <w:sz w:val="28"/>
          <w:szCs w:val="28"/>
        </w:rPr>
        <w:t>Береславского сельского поселения Калачевского муниципального района Волгоградской области</w:t>
      </w:r>
    </w:p>
    <w:p w14:paraId="569635C7" w14:textId="77777777"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A0A5A" w14:textId="2E3B1267"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 Настоящий Порядок определяет процедуру организации проведения мониторинга </w:t>
      </w:r>
      <w:r w:rsidRPr="00D83F42">
        <w:rPr>
          <w:rFonts w:ascii="Times New Roman" w:hAnsi="Times New Roman" w:cs="Times New Roman"/>
          <w:sz w:val="28"/>
          <w:szCs w:val="28"/>
        </w:rPr>
        <w:t xml:space="preserve">технического состояния, осуществляемого в отношении многоквартирных домов, признанных аварийными и подлежащими сносу или реконструкции, расположенных на территории </w:t>
      </w:r>
      <w:r w:rsidR="000C0751">
        <w:rPr>
          <w:rFonts w:ascii="Times New Roman" w:hAnsi="Times New Roman" w:cs="Times New Roman"/>
          <w:sz w:val="28"/>
          <w:szCs w:val="28"/>
        </w:rPr>
        <w:t>Береславского сельского поселения Калачевского муниципального района Волгоградской области</w:t>
      </w:r>
      <w:r w:rsidR="000C0751" w:rsidRPr="00D83F42">
        <w:rPr>
          <w:rFonts w:ascii="Times New Roman" w:hAnsi="Times New Roman" w:cs="Times New Roman"/>
          <w:sz w:val="28"/>
          <w:szCs w:val="28"/>
        </w:rPr>
        <w:t xml:space="preserve"> </w:t>
      </w:r>
      <w:r w:rsidRPr="00D83F42">
        <w:rPr>
          <w:rFonts w:ascii="Times New Roman" w:hAnsi="Times New Roman" w:cs="Times New Roman"/>
          <w:sz w:val="28"/>
          <w:szCs w:val="28"/>
        </w:rPr>
        <w:t>(далее – Порядок).</w:t>
      </w:r>
    </w:p>
    <w:p w14:paraId="7B6527ED" w14:textId="77777777" w:rsidR="00C50181" w:rsidRPr="00D83F42" w:rsidRDefault="00C50181" w:rsidP="00B20ED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3F42">
        <w:rPr>
          <w:color w:val="000000"/>
          <w:sz w:val="28"/>
          <w:szCs w:val="28"/>
        </w:rPr>
        <w:t>1.2. Мониторинг технического состояния многоквартирных домов, признанных аварийными и подлежащими сносу или реконструкции, осуществляется в целях:</w:t>
      </w:r>
    </w:p>
    <w:p w14:paraId="72B99C57" w14:textId="77777777" w:rsidR="00C50181" w:rsidRPr="00D83F42" w:rsidRDefault="00C50181" w:rsidP="00B20ED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3F42">
        <w:rPr>
          <w:color w:val="000000"/>
          <w:sz w:val="28"/>
          <w:szCs w:val="28"/>
        </w:rPr>
        <w:t xml:space="preserve">- обеспечения жилищных прав граждан, проживающих в многоквартирных домах, </w:t>
      </w:r>
      <w:r w:rsidRPr="00D83F42">
        <w:rPr>
          <w:sz w:val="28"/>
          <w:szCs w:val="28"/>
        </w:rPr>
        <w:t xml:space="preserve">признанных аварийными и подлежащими сносу или реконструкции, </w:t>
      </w:r>
      <w:r w:rsidRPr="00D83F42">
        <w:rPr>
          <w:color w:val="000000"/>
          <w:sz w:val="28"/>
          <w:szCs w:val="28"/>
        </w:rPr>
        <w:t xml:space="preserve">в том числе права на первоочередное расселение граждан; </w:t>
      </w:r>
    </w:p>
    <w:p w14:paraId="55AFAF83" w14:textId="77777777" w:rsidR="00C50181" w:rsidRPr="00D83F42" w:rsidRDefault="00C50181" w:rsidP="00B20ED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3F42">
        <w:rPr>
          <w:color w:val="000000"/>
          <w:sz w:val="28"/>
          <w:szCs w:val="28"/>
        </w:rPr>
        <w:t>- контроля технического состояния многоквартирных домов, признанных аварийными и подлежащими сносу или реконструкции, в том числе установления наличия или отсутствия угрозы их обрушения.</w:t>
      </w:r>
    </w:p>
    <w:p w14:paraId="4FED22CF" w14:textId="175C395D"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Ответственным за организацию проведения </w:t>
      </w:r>
      <w:r w:rsidRPr="00D83F42">
        <w:rPr>
          <w:rFonts w:ascii="Times New Roman" w:hAnsi="Times New Roman" w:cs="Times New Roman"/>
          <w:sz w:val="28"/>
          <w:szCs w:val="28"/>
        </w:rPr>
        <w:t>мониторинга технического состояния многоквартирных домов, признанных аварийными и подлежащими сносу или реконструкции, является</w:t>
      </w:r>
      <w:r w:rsidRPr="00D83F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751" w:rsidRPr="000C075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C0751">
        <w:rPr>
          <w:rFonts w:ascii="Times New Roman" w:hAnsi="Times New Roman" w:cs="Times New Roman"/>
          <w:sz w:val="28"/>
          <w:szCs w:val="28"/>
        </w:rPr>
        <w:t>Береславского сельского поселения Калачевского муниципального района Волгоградской области</w:t>
      </w:r>
      <w:r w:rsidRPr="00D83F42">
        <w:rPr>
          <w:rFonts w:ascii="Times New Roman" w:hAnsi="Times New Roman" w:cs="Times New Roman"/>
          <w:sz w:val="28"/>
          <w:szCs w:val="28"/>
        </w:rPr>
        <w:t>.</w:t>
      </w:r>
    </w:p>
    <w:p w14:paraId="479399FD" w14:textId="3040F7B8" w:rsidR="00B20ED8" w:rsidRPr="00D83F42" w:rsidRDefault="00E814A9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iCs/>
          <w:sz w:val="28"/>
          <w:szCs w:val="28"/>
        </w:rPr>
        <w:t xml:space="preserve">1.4. </w:t>
      </w:r>
      <w:r w:rsidR="000C0751" w:rsidRPr="000C0751">
        <w:rPr>
          <w:rFonts w:ascii="Times New Roman" w:hAnsi="Times New Roman" w:cs="Times New Roman"/>
          <w:sz w:val="28"/>
          <w:szCs w:val="28"/>
        </w:rPr>
        <w:t>Комиссия</w:t>
      </w:r>
      <w:r w:rsidR="003202B8" w:rsidRPr="00D83F42">
        <w:rPr>
          <w:rFonts w:ascii="Times New Roman" w:hAnsi="Times New Roman" w:cs="Times New Roman"/>
          <w:sz w:val="28"/>
          <w:szCs w:val="28"/>
        </w:rPr>
        <w:t xml:space="preserve"> </w:t>
      </w:r>
      <w:r w:rsidR="000C0751">
        <w:rPr>
          <w:rFonts w:ascii="Times New Roman" w:hAnsi="Times New Roman" w:cs="Times New Roman"/>
          <w:sz w:val="28"/>
          <w:szCs w:val="28"/>
        </w:rPr>
        <w:t>по проведению</w:t>
      </w:r>
      <w:r w:rsidR="000C0751" w:rsidRPr="000C0751">
        <w:rPr>
          <w:rFonts w:ascii="Times New Roman" w:hAnsi="Times New Roman" w:cs="Times New Roman"/>
          <w:sz w:val="28"/>
          <w:szCs w:val="28"/>
        </w:rPr>
        <w:t xml:space="preserve"> мониторинга технического состояния многоквартирных домов, признанных аварийными и подлежащими сносу или реконструкции, расположенных на территории Береславского сельского поселения Калачевского муниципального района Волгоградской области </w:t>
      </w:r>
      <w:r w:rsidR="00B20ED8" w:rsidRPr="00D83F42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3202B8" w:rsidRPr="00D83F42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</w:t>
      </w:r>
      <w:r w:rsidR="00B20ED8" w:rsidRPr="00D83F42">
        <w:rPr>
          <w:rFonts w:ascii="Times New Roman" w:hAnsi="Times New Roman" w:cs="Times New Roman"/>
          <w:sz w:val="28"/>
          <w:szCs w:val="28"/>
        </w:rPr>
        <w:t>.</w:t>
      </w:r>
    </w:p>
    <w:p w14:paraId="6FEE7A1E" w14:textId="476C267C" w:rsidR="00A56A83" w:rsidRPr="00D83F42" w:rsidRDefault="003202B8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Комиссия</w:t>
      </w:r>
      <w:r w:rsidR="00A56A83" w:rsidRPr="00D83F42">
        <w:rPr>
          <w:rFonts w:ascii="Times New Roman" w:hAnsi="Times New Roman" w:cs="Times New Roman"/>
          <w:sz w:val="28"/>
          <w:szCs w:val="28"/>
        </w:rPr>
        <w:t>:</w:t>
      </w:r>
    </w:p>
    <w:p w14:paraId="586D38A2" w14:textId="79E7E8A9" w:rsidR="00B20ED8" w:rsidRPr="00D83F42" w:rsidRDefault="00A56A83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- </w:t>
      </w:r>
      <w:r w:rsidR="003202B8" w:rsidRPr="00D83F42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</w:t>
      </w:r>
      <w:hyperlink r:id="rId11" w:history="1">
        <w:r w:rsidR="003202B8" w:rsidRPr="00D83F4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3202B8" w:rsidRPr="00D83F4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Волгоградской области, а также настоящим По</w:t>
      </w:r>
      <w:r w:rsidR="00B20ED8" w:rsidRPr="00D83F42">
        <w:rPr>
          <w:rFonts w:ascii="Times New Roman" w:hAnsi="Times New Roman" w:cs="Times New Roman"/>
          <w:sz w:val="28"/>
          <w:szCs w:val="28"/>
        </w:rPr>
        <w:t>рядком</w:t>
      </w:r>
      <w:r w:rsidRPr="00D83F42">
        <w:rPr>
          <w:rFonts w:ascii="Times New Roman" w:hAnsi="Times New Roman" w:cs="Times New Roman"/>
          <w:sz w:val="28"/>
          <w:szCs w:val="28"/>
        </w:rPr>
        <w:t>;</w:t>
      </w:r>
      <w:r w:rsidR="003202B8" w:rsidRPr="00D83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57EA6" w14:textId="3E3C6B49" w:rsidR="003202B8" w:rsidRPr="00D83F42" w:rsidRDefault="00A56A83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02B8" w:rsidRPr="00D83F42">
        <w:rPr>
          <w:rFonts w:ascii="Times New Roman" w:hAnsi="Times New Roman" w:cs="Times New Roman"/>
          <w:sz w:val="28"/>
          <w:szCs w:val="28"/>
        </w:rPr>
        <w:t>осуществляет свою деятельность во взаимодействии с органами государственной власти, органами местного самоуправления и иными заинтересованными лицами</w:t>
      </w:r>
      <w:r w:rsidR="008775CF" w:rsidRPr="00D83F42">
        <w:rPr>
          <w:rFonts w:ascii="Times New Roman" w:hAnsi="Times New Roman" w:cs="Times New Roman"/>
          <w:sz w:val="28"/>
          <w:szCs w:val="28"/>
        </w:rPr>
        <w:t>;</w:t>
      </w:r>
    </w:p>
    <w:p w14:paraId="76CF4F1E" w14:textId="6EC2B6C5" w:rsidR="00A56A83" w:rsidRPr="00D83F42" w:rsidRDefault="00A56A83" w:rsidP="00A56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- привлекает по</w:t>
      </w:r>
      <w:r w:rsidR="000C0751">
        <w:rPr>
          <w:rFonts w:ascii="Times New Roman" w:hAnsi="Times New Roman" w:cs="Times New Roman"/>
          <w:sz w:val="28"/>
          <w:szCs w:val="28"/>
        </w:rPr>
        <w:t xml:space="preserve"> согласованию к работе комиссии</w:t>
      </w:r>
      <w:r w:rsidRPr="00D83F42">
        <w:rPr>
          <w:rFonts w:ascii="Times New Roman" w:hAnsi="Times New Roman" w:cs="Times New Roman"/>
          <w:sz w:val="28"/>
          <w:szCs w:val="28"/>
        </w:rPr>
        <w:t xml:space="preserve"> представителей органов государственной власти, органов местного самоуправления муниципальных образований Волгоградской области</w:t>
      </w:r>
      <w:r w:rsidR="00C031DB" w:rsidRPr="00D83F42">
        <w:rPr>
          <w:rFonts w:ascii="Times New Roman" w:hAnsi="Times New Roman" w:cs="Times New Roman"/>
          <w:sz w:val="28"/>
          <w:szCs w:val="28"/>
        </w:rPr>
        <w:t>,</w:t>
      </w:r>
      <w:r w:rsidRPr="00D83F42">
        <w:rPr>
          <w:rFonts w:ascii="Times New Roman" w:hAnsi="Times New Roman" w:cs="Times New Roman"/>
          <w:sz w:val="28"/>
          <w:szCs w:val="28"/>
        </w:rPr>
        <w:t xml:space="preserve"> иных организаций</w:t>
      </w:r>
      <w:r w:rsidR="00C031DB" w:rsidRPr="00D83F42">
        <w:rPr>
          <w:rFonts w:ascii="Times New Roman" w:hAnsi="Times New Roman" w:cs="Times New Roman"/>
          <w:sz w:val="28"/>
          <w:szCs w:val="28"/>
        </w:rPr>
        <w:t>, экспертов</w:t>
      </w:r>
      <w:r w:rsidRPr="00D83F42">
        <w:rPr>
          <w:rFonts w:ascii="Times New Roman" w:hAnsi="Times New Roman" w:cs="Times New Roman"/>
          <w:sz w:val="28"/>
          <w:szCs w:val="28"/>
        </w:rPr>
        <w:t xml:space="preserve"> для решения вопросов, </w:t>
      </w:r>
      <w:r w:rsidR="000C0751">
        <w:rPr>
          <w:rFonts w:ascii="Times New Roman" w:hAnsi="Times New Roman" w:cs="Times New Roman"/>
          <w:sz w:val="28"/>
          <w:szCs w:val="28"/>
        </w:rPr>
        <w:t>входящих в компетенцию комиссии.</w:t>
      </w:r>
    </w:p>
    <w:p w14:paraId="3E881E95" w14:textId="4E402A81" w:rsidR="00A56A83" w:rsidRPr="00D83F42" w:rsidRDefault="000C0751" w:rsidP="00A56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A56A83" w:rsidRPr="00D83F42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решение (имеет кворум), если в заседании комиссии</w:t>
      </w:r>
      <w:r w:rsidR="00EA4325" w:rsidRPr="00D83F42">
        <w:rPr>
          <w:rFonts w:ascii="Times New Roman" w:hAnsi="Times New Roman" w:cs="Times New Roman"/>
          <w:sz w:val="28"/>
          <w:szCs w:val="28"/>
        </w:rPr>
        <w:t>/рабочей группы</w:t>
      </w:r>
      <w:r w:rsidR="00A56A83" w:rsidRPr="00D83F42">
        <w:rPr>
          <w:rFonts w:ascii="Times New Roman" w:hAnsi="Times New Roman" w:cs="Times New Roman"/>
          <w:sz w:val="28"/>
          <w:szCs w:val="28"/>
        </w:rPr>
        <w:t xml:space="preserve"> принимают участие не менее половины общего числа ее членов. </w:t>
      </w:r>
    </w:p>
    <w:p w14:paraId="00587C67" w14:textId="7D26ACE2" w:rsidR="003202B8" w:rsidRPr="00D83F42" w:rsidRDefault="00A56A83" w:rsidP="00A56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О</w:t>
      </w:r>
      <w:r w:rsidR="003202B8" w:rsidRPr="00D83F42">
        <w:rPr>
          <w:rFonts w:ascii="Times New Roman" w:hAnsi="Times New Roman" w:cs="Times New Roman"/>
          <w:sz w:val="28"/>
          <w:szCs w:val="28"/>
        </w:rPr>
        <w:t xml:space="preserve">рганизационно-техническое обеспечение деятельности комиссии осуществляет </w:t>
      </w:r>
      <w:r w:rsidR="000C0751">
        <w:rPr>
          <w:rFonts w:ascii="Times New Roman" w:hAnsi="Times New Roman" w:cs="Times New Roman"/>
          <w:sz w:val="28"/>
          <w:szCs w:val="28"/>
        </w:rPr>
        <w:t>администрация Береславского сельского поселения Калачевского муниципального района Волгоградской области</w:t>
      </w:r>
      <w:r w:rsidR="003202B8" w:rsidRPr="00D83F42">
        <w:rPr>
          <w:rFonts w:ascii="Times New Roman" w:hAnsi="Times New Roman" w:cs="Times New Roman"/>
          <w:sz w:val="28"/>
          <w:szCs w:val="28"/>
        </w:rPr>
        <w:t>.</w:t>
      </w:r>
    </w:p>
    <w:p w14:paraId="575D4074" w14:textId="023B1579" w:rsidR="00C50181" w:rsidRPr="00D83F42" w:rsidRDefault="000D452E" w:rsidP="00B20ED8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  <w:r w:rsidRPr="00D83F42">
        <w:rPr>
          <w:iCs/>
          <w:sz w:val="28"/>
          <w:szCs w:val="28"/>
        </w:rPr>
        <w:t>1.5. К</w:t>
      </w:r>
      <w:r w:rsidR="00C50181" w:rsidRPr="00D83F42">
        <w:rPr>
          <w:iCs/>
          <w:sz w:val="28"/>
          <w:szCs w:val="28"/>
        </w:rPr>
        <w:t>омисси</w:t>
      </w:r>
      <w:r w:rsidR="000C0751">
        <w:rPr>
          <w:iCs/>
          <w:sz w:val="28"/>
          <w:szCs w:val="28"/>
        </w:rPr>
        <w:t>я</w:t>
      </w:r>
      <w:r w:rsidR="00C50181" w:rsidRPr="00D83F42">
        <w:rPr>
          <w:i/>
          <w:sz w:val="28"/>
          <w:szCs w:val="28"/>
        </w:rPr>
        <w:t xml:space="preserve"> </w:t>
      </w:r>
      <w:r w:rsidR="00C50181" w:rsidRPr="00D83F42">
        <w:rPr>
          <w:sz w:val="28"/>
          <w:szCs w:val="28"/>
        </w:rPr>
        <w:t>осуществляет следующие мероприятия:</w:t>
      </w:r>
    </w:p>
    <w:p w14:paraId="2F7E9981" w14:textId="43FB18DE"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F42">
        <w:rPr>
          <w:rFonts w:ascii="Times New Roman" w:hAnsi="Times New Roman" w:cs="Times New Roman"/>
          <w:sz w:val="28"/>
          <w:szCs w:val="28"/>
        </w:rPr>
        <w:t xml:space="preserve">- </w:t>
      </w:r>
      <w:r w:rsidRPr="00D83F42">
        <w:rPr>
          <w:rFonts w:ascii="Times New Roman" w:hAnsi="Times New Roman" w:cs="Times New Roman"/>
          <w:iCs/>
          <w:sz w:val="28"/>
          <w:szCs w:val="28"/>
        </w:rPr>
        <w:t>не реже</w:t>
      </w:r>
      <w:r w:rsidR="000C0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751">
        <w:rPr>
          <w:rFonts w:ascii="Times New Roman" w:hAnsi="Times New Roman" w:cs="Times New Roman"/>
          <w:sz w:val="28"/>
          <w:szCs w:val="28"/>
        </w:rPr>
        <w:t>1 раза в 1,5 года</w:t>
      </w:r>
      <w:r w:rsidRPr="00D83F42">
        <w:rPr>
          <w:rFonts w:ascii="Times New Roman" w:hAnsi="Times New Roman" w:cs="Times New Roman"/>
          <w:sz w:val="28"/>
          <w:szCs w:val="28"/>
        </w:rPr>
        <w:t xml:space="preserve"> осуществляет комиссионный мониторинг </w:t>
      </w:r>
      <w:r w:rsidRPr="00D83F42">
        <w:rPr>
          <w:rFonts w:ascii="Times New Roman" w:hAnsi="Times New Roman" w:cs="Times New Roman"/>
          <w:sz w:val="28"/>
          <w:szCs w:val="28"/>
          <w:lang w:eastAsia="ru-RU"/>
        </w:rPr>
        <w:t xml:space="preserve">аварийного жилищного фонда (проводит визуальные осмотры </w:t>
      </w:r>
      <w:r w:rsidRPr="00D83F42">
        <w:rPr>
          <w:rFonts w:ascii="Times New Roman" w:hAnsi="Times New Roman" w:cs="Times New Roman"/>
          <w:sz w:val="28"/>
          <w:szCs w:val="28"/>
        </w:rPr>
        <w:t>многоквартирных домов,</w:t>
      </w:r>
      <w:r w:rsidRPr="00D83F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3F42">
        <w:rPr>
          <w:rFonts w:ascii="Times New Roman" w:hAnsi="Times New Roman" w:cs="Times New Roman"/>
          <w:sz w:val="28"/>
          <w:szCs w:val="28"/>
        </w:rPr>
        <w:t>анализ имеющейся информации об их текущем техническом состоянии, в том числе года постройки, года признания аварийным, процента физического износа строительных конструкций, элементов, систем инженерно-технического обеспечения и/или многоквартирного дома в целом, а также анализ результатов их осмотра);</w:t>
      </w:r>
      <w:proofErr w:type="gramEnd"/>
    </w:p>
    <w:p w14:paraId="26D3AAE7" w14:textId="77777777"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- определяет перечень многоквартирных домов, признанных аварийными и подлежащими сносу или реконструкции, в отношении которых запланирован мониторинг в плановом году (в первоочередном порядке включаются многоквартирные дома, состояние которых ухудшилось по сравнению с предыдущим осмотром), в том числе с учетом поступивших актов прокурорского реагирования, писем органов надзора (контроля), управляющих организаций, обращений граждан; </w:t>
      </w:r>
    </w:p>
    <w:p w14:paraId="21502CDF" w14:textId="77777777"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- составляет план проведения мониторинга; </w:t>
      </w:r>
    </w:p>
    <w:p w14:paraId="1BD62F65" w14:textId="77777777"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- привлекает </w:t>
      </w: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специализированную организацию для проведения мониторинга;</w:t>
      </w:r>
    </w:p>
    <w:p w14:paraId="02E4FB01" w14:textId="77777777"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>- осуществляет анализ результатов проведенного специализированной организацией мониторинга;</w:t>
      </w:r>
    </w:p>
    <w:p w14:paraId="4F3BAE7A" w14:textId="0CA6BA7C" w:rsidR="00A56A83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информирует главу </w:t>
      </w:r>
      <w:r w:rsidR="000C0751">
        <w:rPr>
          <w:rFonts w:ascii="Times New Roman" w:hAnsi="Times New Roman" w:cs="Times New Roman"/>
          <w:sz w:val="28"/>
          <w:szCs w:val="28"/>
        </w:rPr>
        <w:t xml:space="preserve">Береславского сельского поселения Калачевского муниципального района Волгоградской области </w:t>
      </w: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результатах мониторинга. </w:t>
      </w:r>
    </w:p>
    <w:p w14:paraId="6F3FD09D" w14:textId="687A2F67" w:rsidR="00C50181" w:rsidRPr="00D83F42" w:rsidRDefault="00C50181" w:rsidP="00A5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6A83"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83F42">
        <w:rPr>
          <w:rFonts w:ascii="Times New Roman" w:hAnsi="Times New Roman" w:cs="Times New Roman"/>
          <w:sz w:val="28"/>
          <w:szCs w:val="28"/>
        </w:rPr>
        <w:t>.</w:t>
      </w:r>
      <w:r w:rsidR="00A56A83" w:rsidRPr="00D83F42">
        <w:rPr>
          <w:rFonts w:ascii="Times New Roman" w:hAnsi="Times New Roman" w:cs="Times New Roman"/>
          <w:sz w:val="28"/>
          <w:szCs w:val="28"/>
        </w:rPr>
        <w:t>6</w:t>
      </w:r>
      <w:r w:rsidRPr="00D83F42">
        <w:rPr>
          <w:rFonts w:ascii="Times New Roman" w:hAnsi="Times New Roman" w:cs="Times New Roman"/>
          <w:sz w:val="28"/>
          <w:szCs w:val="28"/>
        </w:rPr>
        <w:t>. Мониторинг технического состояния многоквартирных домов, признанных аварийными и подлежащими сносу или реконструкции, проводится с привлечением специализированной организации путем:</w:t>
      </w:r>
    </w:p>
    <w:p w14:paraId="7E3308B3" w14:textId="77777777"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- заключения муниципального контракта с </w:t>
      </w: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юридическим лицом, являющимся членом саморегулируемой организации, основанной на членстве лиц, </w:t>
      </w:r>
      <w:r w:rsidRPr="00D83F42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выполняющих инженерные изыскания и имеющих право на осуществление</w:t>
      </w: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 по обследованию состояния грунтов оснований зданий и сооружений, их строительных конструкций; </w:t>
      </w:r>
    </w:p>
    <w:p w14:paraId="06E1AA00" w14:textId="77777777"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D83F4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формирования муниципального задания для муниципального учреждения,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по выполнению функции специализированной организации.  </w:t>
      </w: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gramEnd"/>
    </w:p>
    <w:p w14:paraId="6BF25669" w14:textId="5284F5B0" w:rsidR="000C0751" w:rsidRDefault="00C50181" w:rsidP="000C075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F42">
        <w:rPr>
          <w:sz w:val="28"/>
          <w:szCs w:val="28"/>
        </w:rPr>
        <w:t>1.</w:t>
      </w:r>
      <w:r w:rsidR="00C031DB" w:rsidRPr="00D83F42">
        <w:rPr>
          <w:sz w:val="28"/>
          <w:szCs w:val="28"/>
        </w:rPr>
        <w:t>7</w:t>
      </w:r>
      <w:r w:rsidRPr="00D83F42">
        <w:rPr>
          <w:sz w:val="28"/>
          <w:szCs w:val="28"/>
        </w:rPr>
        <w:t xml:space="preserve">. </w:t>
      </w:r>
      <w:proofErr w:type="gramStart"/>
      <w:r w:rsidRPr="00D83F42">
        <w:rPr>
          <w:sz w:val="28"/>
          <w:szCs w:val="28"/>
          <w:shd w:val="clear" w:color="auto" w:fill="FFFFFF"/>
        </w:rPr>
        <w:t xml:space="preserve">Специализированная организация по итогам проведения </w:t>
      </w:r>
      <w:r w:rsidRPr="00D83F42">
        <w:rPr>
          <w:sz w:val="28"/>
          <w:szCs w:val="28"/>
        </w:rPr>
        <w:t xml:space="preserve">мониторинга технического состояния многоквартирного дома, признанного аварийным и подлежащим сносу или реконструкции, </w:t>
      </w:r>
      <w:r w:rsidRPr="00D83F42">
        <w:rPr>
          <w:spacing w:val="-6"/>
          <w:sz w:val="28"/>
          <w:szCs w:val="28"/>
          <w:shd w:val="clear" w:color="auto" w:fill="FFFFFF"/>
        </w:rPr>
        <w:t>с</w:t>
      </w:r>
      <w:r w:rsidRPr="00D83F42">
        <w:rPr>
          <w:sz w:val="28"/>
          <w:szCs w:val="28"/>
          <w:shd w:val="clear" w:color="auto" w:fill="FFFFFF"/>
        </w:rPr>
        <w:t xml:space="preserve">оставляет заключение по форме согласно Приложению к настоящему </w:t>
      </w:r>
      <w:r w:rsidRPr="00D83F42">
        <w:rPr>
          <w:iCs/>
          <w:sz w:val="28"/>
          <w:szCs w:val="28"/>
          <w:shd w:val="clear" w:color="auto" w:fill="FFFFFF"/>
        </w:rPr>
        <w:t>Порядку</w:t>
      </w:r>
      <w:r w:rsidRPr="00D83F42">
        <w:rPr>
          <w:sz w:val="28"/>
          <w:szCs w:val="28"/>
          <w:shd w:val="clear" w:color="auto" w:fill="FFFFFF"/>
        </w:rPr>
        <w:t>,</w:t>
      </w:r>
      <w:r w:rsidRPr="00D83F42">
        <w:rPr>
          <w:sz w:val="28"/>
          <w:szCs w:val="28"/>
        </w:rPr>
        <w:t xml:space="preserve"> </w:t>
      </w:r>
      <w:r w:rsidRPr="00D83F42">
        <w:rPr>
          <w:sz w:val="28"/>
          <w:szCs w:val="28"/>
          <w:shd w:val="clear" w:color="auto" w:fill="FFFFFF"/>
        </w:rPr>
        <w:t xml:space="preserve">с указанием в нем </w:t>
      </w:r>
      <w:r w:rsidRPr="00D83F42">
        <w:rPr>
          <w:spacing w:val="-6"/>
          <w:sz w:val="28"/>
          <w:szCs w:val="28"/>
        </w:rPr>
        <w:t xml:space="preserve">вывода о наличии </w:t>
      </w:r>
      <w:r w:rsidRPr="00D83F42">
        <w:rPr>
          <w:spacing w:val="-6"/>
          <w:sz w:val="28"/>
          <w:szCs w:val="28"/>
          <w:shd w:val="clear" w:color="auto" w:fill="FFFFFF"/>
        </w:rPr>
        <w:t>или отсутствии</w:t>
      </w:r>
      <w:r w:rsidRPr="00D83F42">
        <w:rPr>
          <w:spacing w:val="-6"/>
          <w:sz w:val="28"/>
          <w:szCs w:val="28"/>
        </w:rPr>
        <w:t xml:space="preserve"> угрозы обрушения аварийного дома и направляет его в </w:t>
      </w:r>
      <w:r w:rsidR="000C0751">
        <w:rPr>
          <w:sz w:val="28"/>
          <w:szCs w:val="28"/>
        </w:rPr>
        <w:t>администрацию</w:t>
      </w:r>
      <w:r w:rsidR="000C0751">
        <w:rPr>
          <w:sz w:val="28"/>
          <w:szCs w:val="28"/>
        </w:rPr>
        <w:t xml:space="preserve"> Береславского сельского поселения Калачевского муниципально</w:t>
      </w:r>
      <w:r w:rsidR="000C0751">
        <w:rPr>
          <w:sz w:val="28"/>
          <w:szCs w:val="28"/>
        </w:rPr>
        <w:t xml:space="preserve">го района Волгоградской области. </w:t>
      </w:r>
      <w:proofErr w:type="gramEnd"/>
    </w:p>
    <w:p w14:paraId="290FDA38" w14:textId="7080913D" w:rsidR="00C50181" w:rsidRPr="00D83F42" w:rsidRDefault="00C50181" w:rsidP="000C075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F42">
        <w:rPr>
          <w:sz w:val="28"/>
          <w:szCs w:val="28"/>
        </w:rPr>
        <w:t xml:space="preserve">В случае получения на каком-либо этапе мониторинга данных, указывающих на ухудшение технического состояния всей конструкции или ее элементов, которое может привести к обрушению многоквартирного дома, в силу пункта 6.1.8 ГОСТ 31937-2011 "Межгосударственный стандарт. Здания и сооружения. Правила обследования и мониторинга технического состояния" специализированная организация должна немедленно информировать о сложившейся ситуации, в том числе в письменном виде, собственника объекта, эксплуатирующую организацию, </w:t>
      </w:r>
      <w:r w:rsidR="000C0751">
        <w:rPr>
          <w:sz w:val="28"/>
          <w:szCs w:val="28"/>
        </w:rPr>
        <w:t>администрация Калачевского муниципального района Волгоградской области</w:t>
      </w:r>
      <w:r w:rsidRPr="00D83F42">
        <w:rPr>
          <w:sz w:val="28"/>
          <w:szCs w:val="28"/>
        </w:rPr>
        <w:t xml:space="preserve">, Главное управления Министерства Российской Федерации </w:t>
      </w:r>
      <w:r w:rsidRPr="00D83F42">
        <w:rPr>
          <w:sz w:val="28"/>
          <w:szCs w:val="28"/>
          <w:shd w:val="clear" w:color="auto" w:fill="FFFFFF"/>
        </w:rPr>
        <w:t>по делам гражданской обороны, чрезвычайным ситуациям и ликвидации последствий стихийных бедствий</w:t>
      </w:r>
      <w:r w:rsidRPr="00D83F42">
        <w:rPr>
          <w:sz w:val="28"/>
          <w:szCs w:val="28"/>
        </w:rPr>
        <w:t xml:space="preserve"> по Волгоградской области.</w:t>
      </w:r>
    </w:p>
    <w:p w14:paraId="39B05984" w14:textId="3EA73367" w:rsidR="00C50181" w:rsidRPr="00D83F42" w:rsidRDefault="00C50181" w:rsidP="00B20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1.</w:t>
      </w:r>
      <w:r w:rsidR="00C031DB" w:rsidRPr="00D83F42">
        <w:rPr>
          <w:rFonts w:ascii="Times New Roman" w:hAnsi="Times New Roman" w:cs="Times New Roman"/>
          <w:sz w:val="28"/>
          <w:szCs w:val="28"/>
        </w:rPr>
        <w:t>8</w:t>
      </w:r>
      <w:r w:rsidRPr="00D83F42">
        <w:rPr>
          <w:rFonts w:ascii="Times New Roman" w:hAnsi="Times New Roman" w:cs="Times New Roman"/>
          <w:sz w:val="28"/>
          <w:szCs w:val="28"/>
        </w:rPr>
        <w:t>. Учет и хранение заключений</w:t>
      </w:r>
      <w:r w:rsidRPr="00D83F42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специализированной организации</w:t>
      </w:r>
      <w:r w:rsidRPr="00D83F42">
        <w:rPr>
          <w:rFonts w:ascii="Times New Roman" w:hAnsi="Times New Roman" w:cs="Times New Roman"/>
          <w:sz w:val="28"/>
          <w:szCs w:val="28"/>
        </w:rPr>
        <w:t xml:space="preserve">, а также иных документов, связанных с проведением мониторинга технического состояния многоквартирных домов, признанных аварийными и подлежащими сносу или реконструкции, осуществляется </w:t>
      </w:r>
      <w:r w:rsidR="000C0751">
        <w:rPr>
          <w:rFonts w:ascii="Times New Roman" w:hAnsi="Times New Roman" w:cs="Times New Roman"/>
          <w:sz w:val="28"/>
          <w:szCs w:val="28"/>
        </w:rPr>
        <w:t>администрацией</w:t>
      </w:r>
      <w:r w:rsidR="000C0751">
        <w:rPr>
          <w:rFonts w:ascii="Times New Roman" w:hAnsi="Times New Roman" w:cs="Times New Roman"/>
          <w:sz w:val="28"/>
          <w:szCs w:val="28"/>
        </w:rPr>
        <w:t xml:space="preserve"> Береславского сельского поселения Калачевского муниципального района Волгоградской области</w:t>
      </w:r>
    </w:p>
    <w:p w14:paraId="655D1589" w14:textId="77777777" w:rsidR="00FF43B4" w:rsidRDefault="00C50181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8517D87" w14:textId="77777777"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404920D" w14:textId="77777777"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3BB8B8F" w14:textId="77777777"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5390E5D" w14:textId="77777777"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CFF5EF1" w14:textId="77777777"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69A84D4" w14:textId="77777777"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2027946" w14:textId="77777777"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8A1FAA6" w14:textId="77777777"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7A310D6" w14:textId="77777777"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29D5C6A" w14:textId="2F6BD474" w:rsidR="000C0751" w:rsidRDefault="000C0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C23E68" w14:textId="77777777" w:rsidR="00FF43B4" w:rsidRDefault="00FF43B4" w:rsidP="000C0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0C4F6" w14:textId="79EF26D8" w:rsidR="00C50181" w:rsidRPr="00D83F42" w:rsidRDefault="00C50181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ABFEA3A" w14:textId="77777777"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sz w:val="24"/>
          <w:szCs w:val="24"/>
        </w:rPr>
        <w:t xml:space="preserve">к Порядку проведения мониторинга технического состояния </w:t>
      </w:r>
    </w:p>
    <w:p w14:paraId="53B18BBB" w14:textId="77777777"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sz w:val="24"/>
          <w:szCs w:val="24"/>
        </w:rPr>
        <w:t xml:space="preserve">многоквартирных домов, признанных аварийными и </w:t>
      </w:r>
    </w:p>
    <w:p w14:paraId="5890DC5F" w14:textId="7F895C94"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sz w:val="24"/>
          <w:szCs w:val="24"/>
        </w:rPr>
        <w:t>подлежащими сносу или реконструкции</w:t>
      </w:r>
    </w:p>
    <w:p w14:paraId="4862FB88" w14:textId="77777777"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3F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587423" w14:textId="77777777" w:rsidR="00C50181" w:rsidRPr="00D83F42" w:rsidRDefault="00C50181" w:rsidP="00C50181">
      <w:pPr>
        <w:pStyle w:val="ConsPlusNormal"/>
        <w:tabs>
          <w:tab w:val="left" w:pos="226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3F42">
        <w:rPr>
          <w:rFonts w:ascii="Times New Roman" w:hAnsi="Times New Roman" w:cs="Times New Roman"/>
          <w:bCs/>
          <w:sz w:val="28"/>
          <w:szCs w:val="28"/>
        </w:rPr>
        <w:t>Форма заключения</w:t>
      </w:r>
    </w:p>
    <w:p w14:paraId="146C337E" w14:textId="77777777" w:rsidR="00C50181" w:rsidRPr="00D83F42" w:rsidRDefault="00C50181" w:rsidP="00C50181">
      <w:pPr>
        <w:pStyle w:val="ConsPlusNormal"/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специализированной организации</w:t>
      </w:r>
    </w:p>
    <w:p w14:paraId="160014E9" w14:textId="77777777" w:rsidR="00C50181" w:rsidRPr="00D83F42" w:rsidRDefault="00C50181" w:rsidP="00C50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о результатах мониторинга технического состояния многоквартирного дома, признанного аварийным и подлежащим сносу или реконструкции </w:t>
      </w:r>
    </w:p>
    <w:p w14:paraId="1C2EE199" w14:textId="77777777" w:rsidR="00C50181" w:rsidRPr="00D83F42" w:rsidRDefault="00C50181" w:rsidP="00C50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171D7" w14:textId="77777777" w:rsidR="00C50181" w:rsidRPr="00D83F42" w:rsidRDefault="00C50181" w:rsidP="00C5018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1. Основание для проведения мониторинга технического состояния многоквартирного дома, признанного аварийным и подлежащим сносу или реконструкции: </w:t>
      </w:r>
    </w:p>
    <w:p w14:paraId="5FC914FA" w14:textId="77777777" w:rsidR="00C50181" w:rsidRPr="00D83F42" w:rsidRDefault="00C50181" w:rsidP="00C50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указываются сведения о заключенном администрацией муниципального образования муниципальном контракте со специализированной организацией (о муниципальном задании, оформленном для муниципального учреждения, по осуществлению функции специализированной организации). </w:t>
      </w:r>
    </w:p>
    <w:p w14:paraId="4036ACC9" w14:textId="77777777"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2. Дата (период времени) проведения мониторинга технического состояния многоквартирного дома, признанного аварийным и подлежащим сносу или реконструкции: _________________________________________.</w:t>
      </w:r>
    </w:p>
    <w:p w14:paraId="0C8F7F6D" w14:textId="77777777"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3. Предоставленные документы: </w:t>
      </w:r>
    </w:p>
    <w:p w14:paraId="78183B5B" w14:textId="77777777"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- технический паспорт здания (строения) по адресу ______________;</w:t>
      </w:r>
    </w:p>
    <w:p w14:paraId="54AA0C31" w14:textId="77777777"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sz w:val="24"/>
          <w:szCs w:val="24"/>
        </w:rPr>
        <w:t xml:space="preserve">- </w:t>
      </w: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>указываются иные документы (при наличии).</w:t>
      </w:r>
    </w:p>
    <w:p w14:paraId="1AA290A4" w14:textId="77777777"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4. Нормативные акты (стандарты, правила) и иные методические материалы, использованные при проведении мониторинга:</w:t>
      </w:r>
    </w:p>
    <w:p w14:paraId="69939913" w14:textId="77777777"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- ГОСТ 31937-2011 "Межгосударственный стандарт. Здания и сооружения. Правила обследования и мониторинга технического состояния"; </w:t>
      </w:r>
    </w:p>
    <w:p w14:paraId="5E646244" w14:textId="77777777"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3F42">
        <w:rPr>
          <w:rFonts w:ascii="Times New Roman" w:hAnsi="Times New Roman" w:cs="Times New Roman"/>
          <w:sz w:val="24"/>
          <w:szCs w:val="24"/>
        </w:rPr>
        <w:t xml:space="preserve">- </w:t>
      </w: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>указываются иные документы, используемые для проведения мониторинга.</w:t>
      </w:r>
    </w:p>
    <w:p w14:paraId="4C1AA7EA" w14:textId="77777777"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5. Технические и иные средства, использованные при производстве визуальных и инструментальных обследований:</w:t>
      </w:r>
    </w:p>
    <w:p w14:paraId="35A89459" w14:textId="77777777"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указываются инструменты и приборы, используемые при проведении мониторинга. </w:t>
      </w:r>
    </w:p>
    <w:p w14:paraId="1F4FFA18" w14:textId="77777777"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6. Этапы проведения мониторинга: </w:t>
      </w:r>
      <w:r w:rsidRPr="00D83F42">
        <w:rPr>
          <w:rFonts w:ascii="Times New Roman" w:hAnsi="Times New Roman" w:cs="Times New Roman"/>
          <w:sz w:val="24"/>
          <w:szCs w:val="24"/>
        </w:rPr>
        <w:t>(</w:t>
      </w: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указывается </w:t>
      </w:r>
      <w:proofErr w:type="gramStart"/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>последовательность</w:t>
      </w:r>
      <w:proofErr w:type="gramEnd"/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описываются этапы проведения мониторинга):</w:t>
      </w:r>
    </w:p>
    <w:p w14:paraId="5A3A2370" w14:textId="77777777"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1) </w:t>
      </w:r>
      <w:r w:rsidRPr="00D83F42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подготовка к проведению обследования; </w:t>
      </w:r>
    </w:p>
    <w:p w14:paraId="036E6CCA" w14:textId="77777777"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83F42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2) предварительное (визуальное) обследование;</w:t>
      </w:r>
    </w:p>
    <w:p w14:paraId="3E50207A" w14:textId="77777777"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83F42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3) детальное (инструментальное) обследование.</w:t>
      </w:r>
    </w:p>
    <w:p w14:paraId="22FAD0C6" w14:textId="77777777"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7. Вывод заключения специализированной организации:</w:t>
      </w:r>
    </w:p>
    <w:p w14:paraId="0B27F75A" w14:textId="4D713684"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указывается об установленных в ходе мониторинга технического состояния многоквартирного дома значениях оцениваемых (контролируемых) </w:t>
      </w:r>
      <w:r w:rsidRPr="00D83F42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параметров</w:t>
      </w: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, а также о наличии либо об отсутствии угрозы обрушения многоквартирного дома, признанного аварийным и подлежащим сносу или реконструкции. </w:t>
      </w:r>
      <w:r w:rsidRPr="00D83F4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End"/>
    </w:p>
    <w:p w14:paraId="420B6710" w14:textId="77777777"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AF25F0" w14:textId="17CECCA2" w:rsidR="00C50181" w:rsidRPr="00D83F42" w:rsidRDefault="00C50181" w:rsidP="00C5018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Специалист                </w:t>
      </w:r>
      <w:r w:rsidRPr="00D83F42">
        <w:rPr>
          <w:rFonts w:ascii="Times New Roman" w:hAnsi="Times New Roman" w:cs="Times New Roman"/>
          <w:i/>
          <w:sz w:val="26"/>
          <w:szCs w:val="26"/>
          <w:u w:val="single"/>
        </w:rPr>
        <w:t>подпись</w:t>
      </w:r>
      <w:r w:rsidRPr="00D83F42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D83F42">
        <w:rPr>
          <w:rFonts w:ascii="Times New Roman" w:hAnsi="Times New Roman" w:cs="Times New Roman"/>
          <w:i/>
          <w:sz w:val="28"/>
          <w:szCs w:val="28"/>
          <w:u w:val="single"/>
        </w:rPr>
        <w:t xml:space="preserve">ФИО                                                                                                     </w:t>
      </w:r>
    </w:p>
    <w:p w14:paraId="514F5E20" w14:textId="77777777" w:rsidR="00C50181" w:rsidRPr="00D83F42" w:rsidRDefault="00C50181" w:rsidP="00C50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AC7B7" w14:textId="77777777" w:rsidR="00C50181" w:rsidRPr="00D83F42" w:rsidRDefault="00C50181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3F42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            </w:t>
      </w:r>
      <w:r w:rsidRPr="00D83F42">
        <w:rPr>
          <w:rFonts w:ascii="Times New Roman" w:hAnsi="Times New Roman" w:cs="Times New Roman"/>
          <w:i/>
          <w:sz w:val="26"/>
          <w:szCs w:val="26"/>
          <w:u w:val="single"/>
        </w:rPr>
        <w:t>подпись</w:t>
      </w:r>
      <w:r w:rsidRPr="00D83F42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D83F42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D83F42">
        <w:rPr>
          <w:rFonts w:ascii="Times New Roman" w:hAnsi="Times New Roman" w:cs="Times New Roman"/>
          <w:i/>
          <w:sz w:val="28"/>
          <w:szCs w:val="28"/>
          <w:u w:val="single"/>
        </w:rPr>
        <w:t>ФИО</w:t>
      </w:r>
      <w:r w:rsidRPr="00D83F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513683E" w14:textId="77777777" w:rsidR="000C0751" w:rsidRDefault="00C50181" w:rsidP="00C50181">
      <w:pPr>
        <w:widowControl w:val="0"/>
        <w:autoSpaceDE w:val="0"/>
        <w:spacing w:after="0" w:line="240" w:lineRule="auto"/>
        <w:jc w:val="right"/>
        <w:rPr>
          <w:b/>
          <w:color w:val="FF0000"/>
          <w:sz w:val="28"/>
          <w:szCs w:val="28"/>
        </w:rPr>
      </w:pPr>
      <w:r w:rsidRPr="00D83F42">
        <w:rPr>
          <w:rStyle w:val="a9"/>
          <w:b/>
          <w:color w:val="FF0000"/>
          <w:sz w:val="28"/>
          <w:szCs w:val="28"/>
        </w:rPr>
        <w:t>1</w:t>
      </w:r>
    </w:p>
    <w:p w14:paraId="1656DCF2" w14:textId="77777777" w:rsidR="000C0751" w:rsidRDefault="000C075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14:paraId="6CDD79C6" w14:textId="0492FF40" w:rsidR="00C50181" w:rsidRPr="00D83F42" w:rsidRDefault="00C50181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14:paraId="079582CA" w14:textId="77777777" w:rsidR="00C50181" w:rsidRPr="00D83F42" w:rsidRDefault="00C50181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DC73B8E" w14:textId="77777777" w:rsidR="00C50181" w:rsidRPr="00D83F42" w:rsidRDefault="00C50181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>полное наименование  муниципального образования</w:t>
      </w:r>
    </w:p>
    <w:p w14:paraId="2F446498" w14:textId="77777777" w:rsidR="00C50181" w:rsidRPr="00D83F42" w:rsidRDefault="00C50181" w:rsidP="00C50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sz w:val="24"/>
          <w:szCs w:val="24"/>
        </w:rPr>
        <w:t>от «___»__________ 20___ г. №_____</w:t>
      </w:r>
    </w:p>
    <w:p w14:paraId="6DD3E2EC" w14:textId="77777777" w:rsidR="00C50181" w:rsidRPr="00D83F42" w:rsidRDefault="00C50181" w:rsidP="00C50181">
      <w:pPr>
        <w:ind w:left="5664"/>
        <w:jc w:val="both"/>
        <w:rPr>
          <w:i/>
          <w:iCs/>
          <w:u w:val="single"/>
        </w:rPr>
      </w:pPr>
    </w:p>
    <w:p w14:paraId="74B5716A" w14:textId="5ECAE1B5" w:rsidR="00C50181" w:rsidRPr="00D83F42" w:rsidRDefault="00C50181" w:rsidP="00C501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83F42">
        <w:rPr>
          <w:rFonts w:ascii="Times New Roman" w:hAnsi="Times New Roman"/>
          <w:sz w:val="28"/>
          <w:szCs w:val="28"/>
        </w:rPr>
        <w:t>СОСТАВ</w:t>
      </w:r>
    </w:p>
    <w:p w14:paraId="5F4FB197" w14:textId="0F506FE8" w:rsidR="00C50181" w:rsidRDefault="00521EFE" w:rsidP="00C501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D83F4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Pr="000C0751">
        <w:rPr>
          <w:rFonts w:ascii="Times New Roman" w:hAnsi="Times New Roman" w:cs="Times New Roman"/>
          <w:sz w:val="28"/>
          <w:szCs w:val="28"/>
        </w:rPr>
        <w:t xml:space="preserve"> мониторинга технического состояния многоквартирных домов, признанных аварийными и подлежащими сносу или реконструкции, расположенных на территории Береславского сельского поселения Калачевского муниципального района Волгоградской области</w:t>
      </w:r>
    </w:p>
    <w:p w14:paraId="1BE1BDCC" w14:textId="77777777" w:rsidR="00521EFE" w:rsidRDefault="00521EFE" w:rsidP="00C501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3AFC86" w14:textId="77777777" w:rsidR="00521EFE" w:rsidRPr="00D83F42" w:rsidRDefault="00521EFE" w:rsidP="00C50181">
      <w:pPr>
        <w:pStyle w:val="a3"/>
        <w:jc w:val="center"/>
        <w:rPr>
          <w:rFonts w:ascii="Times New Roman" w:hAnsi="Times New Roman"/>
          <w:sz w:val="16"/>
          <w:szCs w:val="16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1973"/>
        <w:gridCol w:w="356"/>
        <w:gridCol w:w="7135"/>
      </w:tblGrid>
      <w:tr w:rsidR="00C50181" w:rsidRPr="00D83F42" w14:paraId="2FB69D03" w14:textId="77777777" w:rsidTr="00C50181">
        <w:tc>
          <w:tcPr>
            <w:tcW w:w="1809" w:type="dxa"/>
            <w:hideMark/>
          </w:tcPr>
          <w:p w14:paraId="0F5CE24C" w14:textId="2E473480" w:rsidR="00C50181" w:rsidRPr="00D83F42" w:rsidRDefault="00521EFE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  <w:t>Легинзова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Мария Игоревна</w:t>
            </w:r>
          </w:p>
        </w:tc>
        <w:tc>
          <w:tcPr>
            <w:tcW w:w="356" w:type="dxa"/>
            <w:hideMark/>
          </w:tcPr>
          <w:p w14:paraId="79623B6C" w14:textId="77777777" w:rsidR="00C50181" w:rsidRPr="00D83F42" w:rsidRDefault="00C50181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D83F42"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  <w:t>–</w:t>
            </w:r>
          </w:p>
        </w:tc>
        <w:tc>
          <w:tcPr>
            <w:tcW w:w="7299" w:type="dxa"/>
          </w:tcPr>
          <w:p w14:paraId="488E98D1" w14:textId="314267A1" w:rsidR="00C50181" w:rsidRPr="00D83F42" w:rsidRDefault="00521EFE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bCs/>
                <w:iCs/>
                <w:kern w:val="2"/>
                <w:sz w:val="28"/>
                <w:szCs w:val="28"/>
                <w14:ligatures w14:val="standardContextual"/>
              </w:rPr>
              <w:t>глава</w:t>
            </w:r>
            <w:r w:rsidR="00C50181" w:rsidRPr="00D83F42"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iCs/>
                <w:kern w:val="2"/>
                <w:sz w:val="28"/>
                <w:szCs w:val="28"/>
                <w:lang w:eastAsia="zh-CN"/>
                <w14:ligatures w14:val="standardContextual"/>
              </w:rPr>
              <w:t>Береславского сельского поселения</w:t>
            </w:r>
            <w:r w:rsidR="00C50181" w:rsidRPr="00D83F42">
              <w:rPr>
                <w:rFonts w:ascii="Times New Roman" w:hAnsi="Times New Roman"/>
                <w:i/>
                <w:iCs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, </w:t>
            </w:r>
            <w:r w:rsidR="00C50181" w:rsidRPr="00D83F42"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  <w:t>председатель</w:t>
            </w:r>
          </w:p>
          <w:p w14:paraId="21896A10" w14:textId="77777777" w:rsidR="00C50181" w:rsidRPr="00D83F42" w:rsidRDefault="00C50181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C50181" w:rsidRPr="00D83F42" w14:paraId="7AF0135B" w14:textId="77777777" w:rsidTr="00C50181">
        <w:tc>
          <w:tcPr>
            <w:tcW w:w="1809" w:type="dxa"/>
            <w:hideMark/>
          </w:tcPr>
          <w:p w14:paraId="0BB25495" w14:textId="031D4899" w:rsidR="00C50181" w:rsidRPr="00D83F42" w:rsidRDefault="00521EFE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  <w:t>Акулиничева Елена Владимировна</w:t>
            </w:r>
          </w:p>
        </w:tc>
        <w:tc>
          <w:tcPr>
            <w:tcW w:w="356" w:type="dxa"/>
            <w:hideMark/>
          </w:tcPr>
          <w:p w14:paraId="53639F76" w14:textId="77777777" w:rsidR="00C50181" w:rsidRPr="00D83F42" w:rsidRDefault="00C50181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D83F42">
              <w:rPr>
                <w:kern w:val="2"/>
                <w14:ligatures w14:val="standardContextual"/>
              </w:rPr>
              <w:t>–</w:t>
            </w:r>
          </w:p>
        </w:tc>
        <w:tc>
          <w:tcPr>
            <w:tcW w:w="7299" w:type="dxa"/>
          </w:tcPr>
          <w:p w14:paraId="2FE948B6" w14:textId="369912B7" w:rsidR="00C50181" w:rsidRPr="00D83F42" w:rsidRDefault="00521EFE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521EFE"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  <w:t>Заместитель главы Береславского сельского поселения</w:t>
            </w:r>
            <w:r w:rsidR="00C50181" w:rsidRPr="00D83F42">
              <w:rPr>
                <w:rFonts w:ascii="Times New Roman" w:hAnsi="Times New Roman"/>
                <w:bCs/>
                <w:i/>
                <w:kern w:val="2"/>
                <w:sz w:val="28"/>
                <w:szCs w:val="28"/>
                <w14:ligatures w14:val="standardContextual"/>
              </w:rPr>
              <w:t xml:space="preserve">, </w:t>
            </w:r>
            <w:r w:rsidR="00C50181" w:rsidRPr="00D83F42"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  <w:t>заместитель председателя</w:t>
            </w:r>
          </w:p>
          <w:p w14:paraId="2397359A" w14:textId="77777777" w:rsidR="00C50181" w:rsidRPr="00D83F42" w:rsidRDefault="00C50181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C50181" w:rsidRPr="00D83F42" w14:paraId="637D3954" w14:textId="77777777" w:rsidTr="00C50181">
        <w:tc>
          <w:tcPr>
            <w:tcW w:w="1809" w:type="dxa"/>
            <w:hideMark/>
          </w:tcPr>
          <w:p w14:paraId="67239606" w14:textId="31E8345A" w:rsidR="00C50181" w:rsidRPr="00D83F42" w:rsidRDefault="00521EFE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  <w:t>Заброда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Галина Владимировна</w:t>
            </w:r>
          </w:p>
        </w:tc>
        <w:tc>
          <w:tcPr>
            <w:tcW w:w="356" w:type="dxa"/>
            <w:hideMark/>
          </w:tcPr>
          <w:p w14:paraId="5B3F49B5" w14:textId="77777777" w:rsidR="00C50181" w:rsidRPr="00D83F42" w:rsidRDefault="00C50181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D83F42">
              <w:rPr>
                <w:kern w:val="2"/>
                <w14:ligatures w14:val="standardContextual"/>
              </w:rPr>
              <w:t>–</w:t>
            </w:r>
          </w:p>
        </w:tc>
        <w:tc>
          <w:tcPr>
            <w:tcW w:w="7299" w:type="dxa"/>
          </w:tcPr>
          <w:p w14:paraId="25FB8351" w14:textId="1C453E80" w:rsidR="00C50181" w:rsidRPr="00D83F42" w:rsidRDefault="00521EFE">
            <w:pPr>
              <w:pStyle w:val="a3"/>
              <w:spacing w:line="256" w:lineRule="auto"/>
              <w:rPr>
                <w:rFonts w:ascii="Times New Roman" w:hAnsi="Times New Roman"/>
                <w:bCs/>
                <w:iCs/>
                <w:kern w:val="2"/>
                <w:sz w:val="28"/>
                <w:szCs w:val="28"/>
                <w14:ligatures w14:val="standardContextual"/>
              </w:rPr>
            </w:pPr>
            <w:r w:rsidRPr="00521EFE"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  <w:t>Главный специалист</w:t>
            </w:r>
            <w:r w:rsidR="00C50181" w:rsidRPr="00D83F42">
              <w:rPr>
                <w:rFonts w:ascii="Times New Roman" w:hAnsi="Times New Roman"/>
                <w:bCs/>
                <w:i/>
                <w:kern w:val="2"/>
                <w:sz w:val="28"/>
                <w:szCs w:val="28"/>
                <w14:ligatures w14:val="standardContextual"/>
              </w:rPr>
              <w:t xml:space="preserve">, </w:t>
            </w:r>
            <w:r w:rsidR="00C50181" w:rsidRPr="00D83F42">
              <w:rPr>
                <w:rFonts w:ascii="Times New Roman" w:hAnsi="Times New Roman"/>
                <w:bCs/>
                <w:iCs/>
                <w:kern w:val="2"/>
                <w:sz w:val="28"/>
                <w:szCs w:val="28"/>
                <w14:ligatures w14:val="standardContextual"/>
              </w:rPr>
              <w:t xml:space="preserve">член </w:t>
            </w:r>
          </w:p>
          <w:p w14:paraId="3CE976BE" w14:textId="77777777" w:rsidR="00C50181" w:rsidRPr="00D83F42" w:rsidRDefault="00C50181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C50181" w14:paraId="67512ED1" w14:textId="77777777" w:rsidTr="00C50181">
        <w:tc>
          <w:tcPr>
            <w:tcW w:w="1809" w:type="dxa"/>
            <w:hideMark/>
          </w:tcPr>
          <w:p w14:paraId="560D3158" w14:textId="30055EA3" w:rsidR="00C50181" w:rsidRPr="00D83F42" w:rsidRDefault="00521EFE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  <w:t>Попова Кристина Алексеевна</w:t>
            </w:r>
          </w:p>
        </w:tc>
        <w:tc>
          <w:tcPr>
            <w:tcW w:w="356" w:type="dxa"/>
            <w:hideMark/>
          </w:tcPr>
          <w:p w14:paraId="532AD10A" w14:textId="77777777" w:rsidR="00C50181" w:rsidRPr="00D83F42" w:rsidRDefault="00C50181">
            <w:pPr>
              <w:pStyle w:val="a3"/>
              <w:spacing w:line="256" w:lineRule="auto"/>
              <w:jc w:val="center"/>
              <w:rPr>
                <w:rFonts w:ascii="Calibri" w:hAnsi="Calibri"/>
                <w:kern w:val="2"/>
                <w14:ligatures w14:val="standardContextual"/>
              </w:rPr>
            </w:pPr>
            <w:r w:rsidRPr="00D83F42">
              <w:rPr>
                <w:kern w:val="2"/>
                <w14:ligatures w14:val="standardContextual"/>
              </w:rPr>
              <w:t>–</w:t>
            </w:r>
          </w:p>
        </w:tc>
        <w:tc>
          <w:tcPr>
            <w:tcW w:w="7299" w:type="dxa"/>
            <w:hideMark/>
          </w:tcPr>
          <w:p w14:paraId="2CA23ED5" w14:textId="2CD70275" w:rsidR="00C50181" w:rsidRDefault="00521EFE">
            <w:pPr>
              <w:pStyle w:val="a3"/>
              <w:spacing w:line="256" w:lineRule="auto"/>
              <w:rPr>
                <w:rFonts w:ascii="Times New Roman" w:hAnsi="Times New Roman"/>
                <w:bCs/>
                <w:i/>
                <w:kern w:val="2"/>
                <w:sz w:val="28"/>
                <w:szCs w:val="28"/>
                <w14:ligatures w14:val="standardContextual"/>
              </w:rPr>
            </w:pPr>
            <w:r w:rsidRPr="00521EFE">
              <w:rPr>
                <w:rFonts w:ascii="Times New Roman" w:hAnsi="Times New Roman"/>
                <w:bCs/>
                <w:kern w:val="2"/>
                <w:sz w:val="28"/>
                <w:szCs w:val="28"/>
                <w14:ligatures w14:val="standardContextual"/>
              </w:rPr>
              <w:t>Директор УК Медведица</w:t>
            </w:r>
            <w:r w:rsidR="00C50181" w:rsidRPr="00D83F42">
              <w:rPr>
                <w:rFonts w:ascii="Times New Roman" w:hAnsi="Times New Roman"/>
                <w:bCs/>
                <w:i/>
                <w:kern w:val="2"/>
                <w:sz w:val="28"/>
                <w:szCs w:val="28"/>
                <w14:ligatures w14:val="standardContextual"/>
              </w:rPr>
              <w:t xml:space="preserve">, </w:t>
            </w:r>
            <w:r w:rsidR="00C50181" w:rsidRPr="00D83F42">
              <w:rPr>
                <w:rFonts w:ascii="Times New Roman" w:hAnsi="Times New Roman"/>
                <w:bCs/>
                <w:iCs/>
                <w:kern w:val="2"/>
                <w:sz w:val="28"/>
                <w:szCs w:val="28"/>
                <w14:ligatures w14:val="standardContextual"/>
              </w:rPr>
              <w:t>член</w:t>
            </w:r>
            <w:r w:rsidR="00C50181">
              <w:rPr>
                <w:rFonts w:ascii="Times New Roman" w:hAnsi="Times New Roman"/>
                <w:bCs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kern w:val="2"/>
                <w:sz w:val="28"/>
                <w:szCs w:val="28"/>
                <w14:ligatures w14:val="standardContextual"/>
              </w:rPr>
              <w:t>(по согласованию)</w:t>
            </w:r>
            <w:bookmarkStart w:id="0" w:name="_GoBack"/>
            <w:bookmarkEnd w:id="0"/>
          </w:p>
        </w:tc>
      </w:tr>
    </w:tbl>
    <w:p w14:paraId="307E0608" w14:textId="77777777" w:rsidR="00C50181" w:rsidRDefault="00C50181" w:rsidP="00C50181"/>
    <w:p w14:paraId="6D3F8D29" w14:textId="77777777" w:rsidR="001045E2" w:rsidRPr="001045E2" w:rsidRDefault="001045E2" w:rsidP="001045E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A1743B9" w14:textId="77777777" w:rsidR="001045E2" w:rsidRPr="001045E2" w:rsidRDefault="001045E2" w:rsidP="001045E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98DE45A" w14:textId="77777777" w:rsidR="001045E2" w:rsidRPr="001045E2" w:rsidRDefault="001045E2" w:rsidP="001045E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A2C74B6" w14:textId="77777777" w:rsidR="00270250" w:rsidRDefault="00270250" w:rsidP="00270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097B2D" w14:textId="77777777" w:rsidR="009354D7" w:rsidRDefault="009354D7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97F4219" w14:textId="77777777" w:rsidR="009354D7" w:rsidRDefault="009354D7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E692E06" w14:textId="77777777" w:rsidR="009354D7" w:rsidRDefault="009354D7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2EA9366" w14:textId="77777777"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5227F24" w14:textId="77777777"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8C03064" w14:textId="77777777"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8FEC924" w14:textId="77777777"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E79EF37" w14:textId="77777777"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691F5EA" w14:textId="77777777"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509C217" w14:textId="77777777"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07371A1" w14:textId="77777777"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FA53B8E" w14:textId="77777777"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190F8D3" w14:textId="77777777"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9DA734B" w14:textId="77777777"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ADE9E81" w14:textId="77777777"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E9BB76A" w14:textId="77777777"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CF603DA" w14:textId="77777777"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84744D7" w14:textId="77777777"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E342C29" w14:textId="77777777"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6B39C50" w14:textId="77777777"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C50181" w:rsidSect="004D6D3B">
      <w:headerReference w:type="default" r:id="rId12"/>
      <w:footnotePr>
        <w:numRestart w:val="eachSect"/>
      </w:footnotePr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C1BA6" w14:textId="77777777" w:rsidR="000733E9" w:rsidRDefault="000733E9" w:rsidP="001045E2">
      <w:pPr>
        <w:spacing w:after="0" w:line="240" w:lineRule="auto"/>
      </w:pPr>
      <w:r>
        <w:separator/>
      </w:r>
    </w:p>
  </w:endnote>
  <w:endnote w:type="continuationSeparator" w:id="0">
    <w:p w14:paraId="487932B9" w14:textId="77777777" w:rsidR="000733E9" w:rsidRDefault="000733E9" w:rsidP="0010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A15B8" w14:textId="77777777" w:rsidR="000733E9" w:rsidRDefault="000733E9" w:rsidP="001045E2">
      <w:pPr>
        <w:spacing w:after="0" w:line="240" w:lineRule="auto"/>
      </w:pPr>
      <w:r>
        <w:separator/>
      </w:r>
    </w:p>
  </w:footnote>
  <w:footnote w:type="continuationSeparator" w:id="0">
    <w:p w14:paraId="76DA6C22" w14:textId="77777777" w:rsidR="000733E9" w:rsidRDefault="000733E9" w:rsidP="0010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402012"/>
      <w:docPartObj>
        <w:docPartGallery w:val="Page Numbers (Top of Page)"/>
        <w:docPartUnique/>
      </w:docPartObj>
    </w:sdtPr>
    <w:sdtEndPr/>
    <w:sdtContent>
      <w:p w14:paraId="07AB7B1A" w14:textId="3A787A07" w:rsidR="002D7960" w:rsidRDefault="002D79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EFE">
          <w:rPr>
            <w:noProof/>
          </w:rPr>
          <w:t>2</w:t>
        </w:r>
        <w:r>
          <w:fldChar w:fldCharType="end"/>
        </w:r>
      </w:p>
    </w:sdtContent>
  </w:sdt>
  <w:p w14:paraId="3D34774B" w14:textId="77777777" w:rsidR="002D7960" w:rsidRDefault="002D796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DF2"/>
    <w:multiLevelType w:val="hybridMultilevel"/>
    <w:tmpl w:val="32F2F856"/>
    <w:lvl w:ilvl="0" w:tplc="B548F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C4"/>
    <w:rsid w:val="000104E0"/>
    <w:rsid w:val="000144EB"/>
    <w:rsid w:val="0001614A"/>
    <w:rsid w:val="000226ED"/>
    <w:rsid w:val="0002560F"/>
    <w:rsid w:val="0004398D"/>
    <w:rsid w:val="00044989"/>
    <w:rsid w:val="000733E9"/>
    <w:rsid w:val="00074005"/>
    <w:rsid w:val="00074AED"/>
    <w:rsid w:val="00074D8B"/>
    <w:rsid w:val="000A2F9E"/>
    <w:rsid w:val="000A7D16"/>
    <w:rsid w:val="000C0751"/>
    <w:rsid w:val="000D08A3"/>
    <w:rsid w:val="000D452E"/>
    <w:rsid w:val="000F7EB2"/>
    <w:rsid w:val="0010190E"/>
    <w:rsid w:val="001045E2"/>
    <w:rsid w:val="00107940"/>
    <w:rsid w:val="00111732"/>
    <w:rsid w:val="0012098E"/>
    <w:rsid w:val="00121B06"/>
    <w:rsid w:val="00147038"/>
    <w:rsid w:val="001541C7"/>
    <w:rsid w:val="00161AD4"/>
    <w:rsid w:val="00165505"/>
    <w:rsid w:val="00183A28"/>
    <w:rsid w:val="00183AF7"/>
    <w:rsid w:val="00184648"/>
    <w:rsid w:val="00185426"/>
    <w:rsid w:val="00195ECD"/>
    <w:rsid w:val="001A1362"/>
    <w:rsid w:val="001A5C4E"/>
    <w:rsid w:val="001B798E"/>
    <w:rsid w:val="001C1752"/>
    <w:rsid w:val="001C4B6C"/>
    <w:rsid w:val="001D0413"/>
    <w:rsid w:val="001D712E"/>
    <w:rsid w:val="00205A19"/>
    <w:rsid w:val="002135F1"/>
    <w:rsid w:val="00221074"/>
    <w:rsid w:val="002226CC"/>
    <w:rsid w:val="00226AF4"/>
    <w:rsid w:val="00253375"/>
    <w:rsid w:val="00253C69"/>
    <w:rsid w:val="002565C3"/>
    <w:rsid w:val="00262DD6"/>
    <w:rsid w:val="0026787B"/>
    <w:rsid w:val="00270250"/>
    <w:rsid w:val="0027505C"/>
    <w:rsid w:val="00275D96"/>
    <w:rsid w:val="00286C40"/>
    <w:rsid w:val="00287725"/>
    <w:rsid w:val="002A00B4"/>
    <w:rsid w:val="002A5225"/>
    <w:rsid w:val="002D7960"/>
    <w:rsid w:val="002E1105"/>
    <w:rsid w:val="002F3056"/>
    <w:rsid w:val="002F7138"/>
    <w:rsid w:val="00306AA6"/>
    <w:rsid w:val="00315D42"/>
    <w:rsid w:val="00317856"/>
    <w:rsid w:val="003202B8"/>
    <w:rsid w:val="00323C5F"/>
    <w:rsid w:val="003344BC"/>
    <w:rsid w:val="00377872"/>
    <w:rsid w:val="00387422"/>
    <w:rsid w:val="003B1E25"/>
    <w:rsid w:val="003C1C80"/>
    <w:rsid w:val="003C5D2D"/>
    <w:rsid w:val="003E40F0"/>
    <w:rsid w:val="00401C28"/>
    <w:rsid w:val="00415BB4"/>
    <w:rsid w:val="0041621A"/>
    <w:rsid w:val="00446924"/>
    <w:rsid w:val="004548A9"/>
    <w:rsid w:val="00467542"/>
    <w:rsid w:val="004774EE"/>
    <w:rsid w:val="00483B2F"/>
    <w:rsid w:val="00492D5C"/>
    <w:rsid w:val="004A0B36"/>
    <w:rsid w:val="004B5EC6"/>
    <w:rsid w:val="004C63EA"/>
    <w:rsid w:val="004C7807"/>
    <w:rsid w:val="004D0D77"/>
    <w:rsid w:val="004D6D3B"/>
    <w:rsid w:val="004E2CD9"/>
    <w:rsid w:val="004E6D49"/>
    <w:rsid w:val="00514114"/>
    <w:rsid w:val="00516479"/>
    <w:rsid w:val="00517C48"/>
    <w:rsid w:val="00521EFE"/>
    <w:rsid w:val="0056505F"/>
    <w:rsid w:val="00566413"/>
    <w:rsid w:val="00581279"/>
    <w:rsid w:val="00597830"/>
    <w:rsid w:val="005A5EC7"/>
    <w:rsid w:val="005B1F30"/>
    <w:rsid w:val="005B4790"/>
    <w:rsid w:val="005F6A6E"/>
    <w:rsid w:val="00613B94"/>
    <w:rsid w:val="00624C54"/>
    <w:rsid w:val="006420C1"/>
    <w:rsid w:val="00642496"/>
    <w:rsid w:val="0067150C"/>
    <w:rsid w:val="006756C8"/>
    <w:rsid w:val="006B26CF"/>
    <w:rsid w:val="006B7A05"/>
    <w:rsid w:val="006C0C09"/>
    <w:rsid w:val="006C7552"/>
    <w:rsid w:val="006E0183"/>
    <w:rsid w:val="006E5B47"/>
    <w:rsid w:val="006E6746"/>
    <w:rsid w:val="006E6C90"/>
    <w:rsid w:val="00703E00"/>
    <w:rsid w:val="00705149"/>
    <w:rsid w:val="0072072F"/>
    <w:rsid w:val="00745F2B"/>
    <w:rsid w:val="007539A8"/>
    <w:rsid w:val="00771542"/>
    <w:rsid w:val="00772A59"/>
    <w:rsid w:val="00776636"/>
    <w:rsid w:val="00787219"/>
    <w:rsid w:val="007C0644"/>
    <w:rsid w:val="007D61E2"/>
    <w:rsid w:val="007D7FAC"/>
    <w:rsid w:val="007E13D9"/>
    <w:rsid w:val="007E4E54"/>
    <w:rsid w:val="007F336B"/>
    <w:rsid w:val="007F38F8"/>
    <w:rsid w:val="0081194B"/>
    <w:rsid w:val="00815753"/>
    <w:rsid w:val="0082105F"/>
    <w:rsid w:val="00831D02"/>
    <w:rsid w:val="00840209"/>
    <w:rsid w:val="0084464E"/>
    <w:rsid w:val="008512CC"/>
    <w:rsid w:val="00861F26"/>
    <w:rsid w:val="00870CE4"/>
    <w:rsid w:val="008775CF"/>
    <w:rsid w:val="008812DC"/>
    <w:rsid w:val="0088224C"/>
    <w:rsid w:val="00884D16"/>
    <w:rsid w:val="008D03AB"/>
    <w:rsid w:val="008D70B3"/>
    <w:rsid w:val="008E01BD"/>
    <w:rsid w:val="008E09F9"/>
    <w:rsid w:val="008F59D7"/>
    <w:rsid w:val="00900E84"/>
    <w:rsid w:val="00902420"/>
    <w:rsid w:val="00906D1C"/>
    <w:rsid w:val="00910EA7"/>
    <w:rsid w:val="00912E2A"/>
    <w:rsid w:val="009175CB"/>
    <w:rsid w:val="009354D7"/>
    <w:rsid w:val="00944203"/>
    <w:rsid w:val="0095681C"/>
    <w:rsid w:val="00986643"/>
    <w:rsid w:val="0098714C"/>
    <w:rsid w:val="009947CF"/>
    <w:rsid w:val="009A3600"/>
    <w:rsid w:val="009C0ED8"/>
    <w:rsid w:val="009D08F1"/>
    <w:rsid w:val="009D0AD5"/>
    <w:rsid w:val="009D13FA"/>
    <w:rsid w:val="009D3EFA"/>
    <w:rsid w:val="009E1B50"/>
    <w:rsid w:val="009F0362"/>
    <w:rsid w:val="009F770A"/>
    <w:rsid w:val="00A00749"/>
    <w:rsid w:val="00A03808"/>
    <w:rsid w:val="00A10049"/>
    <w:rsid w:val="00A14405"/>
    <w:rsid w:val="00A1626D"/>
    <w:rsid w:val="00A20FB7"/>
    <w:rsid w:val="00A246EE"/>
    <w:rsid w:val="00A25FBF"/>
    <w:rsid w:val="00A31062"/>
    <w:rsid w:val="00A31707"/>
    <w:rsid w:val="00A44AC7"/>
    <w:rsid w:val="00A56A83"/>
    <w:rsid w:val="00A71560"/>
    <w:rsid w:val="00A71A4D"/>
    <w:rsid w:val="00A91710"/>
    <w:rsid w:val="00AB678E"/>
    <w:rsid w:val="00AC2162"/>
    <w:rsid w:val="00AC5FA5"/>
    <w:rsid w:val="00AD134A"/>
    <w:rsid w:val="00AD2F64"/>
    <w:rsid w:val="00AF5A0B"/>
    <w:rsid w:val="00B00D44"/>
    <w:rsid w:val="00B04B19"/>
    <w:rsid w:val="00B05E20"/>
    <w:rsid w:val="00B1014E"/>
    <w:rsid w:val="00B12F87"/>
    <w:rsid w:val="00B15CFE"/>
    <w:rsid w:val="00B20ED8"/>
    <w:rsid w:val="00B2260E"/>
    <w:rsid w:val="00B23F98"/>
    <w:rsid w:val="00B27A8F"/>
    <w:rsid w:val="00B31B7D"/>
    <w:rsid w:val="00B32B90"/>
    <w:rsid w:val="00B341BB"/>
    <w:rsid w:val="00B358F2"/>
    <w:rsid w:val="00B36EF3"/>
    <w:rsid w:val="00B52FEE"/>
    <w:rsid w:val="00B65839"/>
    <w:rsid w:val="00B959A0"/>
    <w:rsid w:val="00B96DD1"/>
    <w:rsid w:val="00BB2AB2"/>
    <w:rsid w:val="00BC1776"/>
    <w:rsid w:val="00BE2C86"/>
    <w:rsid w:val="00BE3E95"/>
    <w:rsid w:val="00C031DB"/>
    <w:rsid w:val="00C03C39"/>
    <w:rsid w:val="00C1111A"/>
    <w:rsid w:val="00C11A4F"/>
    <w:rsid w:val="00C14923"/>
    <w:rsid w:val="00C21B36"/>
    <w:rsid w:val="00C21C5F"/>
    <w:rsid w:val="00C2224F"/>
    <w:rsid w:val="00C3273A"/>
    <w:rsid w:val="00C50181"/>
    <w:rsid w:val="00C63FF6"/>
    <w:rsid w:val="00C70C64"/>
    <w:rsid w:val="00C860F0"/>
    <w:rsid w:val="00CA56E6"/>
    <w:rsid w:val="00CC615D"/>
    <w:rsid w:val="00CD263C"/>
    <w:rsid w:val="00CE0BF2"/>
    <w:rsid w:val="00CF4156"/>
    <w:rsid w:val="00D008DC"/>
    <w:rsid w:val="00D13BF0"/>
    <w:rsid w:val="00D1756B"/>
    <w:rsid w:val="00D261E9"/>
    <w:rsid w:val="00D267C7"/>
    <w:rsid w:val="00D30682"/>
    <w:rsid w:val="00D358C1"/>
    <w:rsid w:val="00D4233C"/>
    <w:rsid w:val="00D433A1"/>
    <w:rsid w:val="00D527D1"/>
    <w:rsid w:val="00D55044"/>
    <w:rsid w:val="00D559F9"/>
    <w:rsid w:val="00D65DAB"/>
    <w:rsid w:val="00D73B7C"/>
    <w:rsid w:val="00D8106F"/>
    <w:rsid w:val="00D83F42"/>
    <w:rsid w:val="00D857A9"/>
    <w:rsid w:val="00D954DC"/>
    <w:rsid w:val="00D96D13"/>
    <w:rsid w:val="00DA136A"/>
    <w:rsid w:val="00DB4BA8"/>
    <w:rsid w:val="00DC1A63"/>
    <w:rsid w:val="00DE06FF"/>
    <w:rsid w:val="00DE5B1A"/>
    <w:rsid w:val="00DF35C8"/>
    <w:rsid w:val="00E2796D"/>
    <w:rsid w:val="00E431F1"/>
    <w:rsid w:val="00E5394C"/>
    <w:rsid w:val="00E66BE3"/>
    <w:rsid w:val="00E80B74"/>
    <w:rsid w:val="00E814A9"/>
    <w:rsid w:val="00E81CB7"/>
    <w:rsid w:val="00E851FB"/>
    <w:rsid w:val="00EA0DD7"/>
    <w:rsid w:val="00EA2579"/>
    <w:rsid w:val="00EA2A69"/>
    <w:rsid w:val="00EA321D"/>
    <w:rsid w:val="00EA4325"/>
    <w:rsid w:val="00EB1A7C"/>
    <w:rsid w:val="00EE5574"/>
    <w:rsid w:val="00EF41F8"/>
    <w:rsid w:val="00F014AF"/>
    <w:rsid w:val="00F031CC"/>
    <w:rsid w:val="00F17980"/>
    <w:rsid w:val="00F273DE"/>
    <w:rsid w:val="00F34E27"/>
    <w:rsid w:val="00F80C87"/>
    <w:rsid w:val="00F81317"/>
    <w:rsid w:val="00F86E59"/>
    <w:rsid w:val="00FA3DC4"/>
    <w:rsid w:val="00FA55EA"/>
    <w:rsid w:val="00FB1D77"/>
    <w:rsid w:val="00FB5679"/>
    <w:rsid w:val="00FD038A"/>
    <w:rsid w:val="00FF10B3"/>
    <w:rsid w:val="00FF1E73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AA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A3DC4"/>
    <w:pPr>
      <w:spacing w:after="0" w:line="240" w:lineRule="auto"/>
    </w:pPr>
  </w:style>
  <w:style w:type="character" w:customStyle="1" w:styleId="markedcontent">
    <w:name w:val="markedcontent"/>
    <w:basedOn w:val="a0"/>
    <w:rsid w:val="00B04B19"/>
  </w:style>
  <w:style w:type="paragraph" w:styleId="a5">
    <w:name w:val="List Paragraph"/>
    <w:basedOn w:val="a"/>
    <w:uiPriority w:val="34"/>
    <w:qFormat/>
    <w:rsid w:val="009D0A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04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footnote text"/>
    <w:basedOn w:val="a"/>
    <w:link w:val="a8"/>
    <w:uiPriority w:val="99"/>
    <w:semiHidden/>
    <w:rsid w:val="001045E2"/>
    <w:pPr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045E2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semiHidden/>
    <w:rsid w:val="001045E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045E2"/>
    <w:rPr>
      <w:rFonts w:ascii="Calibri" w:eastAsiaTheme="minorEastAsia" w:hAnsi="Calibri" w:cs="Calibri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249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249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4249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D7960"/>
  </w:style>
  <w:style w:type="paragraph" w:styleId="af">
    <w:name w:val="footer"/>
    <w:basedOn w:val="a"/>
    <w:link w:val="af0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7960"/>
  </w:style>
  <w:style w:type="character" w:styleId="af1">
    <w:name w:val="Hyperlink"/>
    <w:basedOn w:val="a0"/>
    <w:uiPriority w:val="99"/>
    <w:semiHidden/>
    <w:unhideWhenUsed/>
    <w:rsid w:val="00C50181"/>
    <w:rPr>
      <w:strike w:val="0"/>
      <w:dstrike w:val="0"/>
      <w:color w:val="0000FF"/>
      <w:u w:val="none"/>
      <w:effect w:val="none"/>
    </w:rPr>
  </w:style>
  <w:style w:type="character" w:customStyle="1" w:styleId="a4">
    <w:name w:val="Без интервала Знак"/>
    <w:link w:val="a3"/>
    <w:uiPriority w:val="99"/>
    <w:locked/>
    <w:rsid w:val="00C50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A3DC4"/>
    <w:pPr>
      <w:spacing w:after="0" w:line="240" w:lineRule="auto"/>
    </w:pPr>
  </w:style>
  <w:style w:type="character" w:customStyle="1" w:styleId="markedcontent">
    <w:name w:val="markedcontent"/>
    <w:basedOn w:val="a0"/>
    <w:rsid w:val="00B04B19"/>
  </w:style>
  <w:style w:type="paragraph" w:styleId="a5">
    <w:name w:val="List Paragraph"/>
    <w:basedOn w:val="a"/>
    <w:uiPriority w:val="34"/>
    <w:qFormat/>
    <w:rsid w:val="009D0A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04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footnote text"/>
    <w:basedOn w:val="a"/>
    <w:link w:val="a8"/>
    <w:uiPriority w:val="99"/>
    <w:semiHidden/>
    <w:rsid w:val="001045E2"/>
    <w:pPr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045E2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semiHidden/>
    <w:rsid w:val="001045E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045E2"/>
    <w:rPr>
      <w:rFonts w:ascii="Calibri" w:eastAsiaTheme="minorEastAsia" w:hAnsi="Calibri" w:cs="Calibri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249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249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4249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D7960"/>
  </w:style>
  <w:style w:type="paragraph" w:styleId="af">
    <w:name w:val="footer"/>
    <w:basedOn w:val="a"/>
    <w:link w:val="af0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7960"/>
  </w:style>
  <w:style w:type="character" w:styleId="af1">
    <w:name w:val="Hyperlink"/>
    <w:basedOn w:val="a0"/>
    <w:uiPriority w:val="99"/>
    <w:semiHidden/>
    <w:unhideWhenUsed/>
    <w:rsid w:val="00C50181"/>
    <w:rPr>
      <w:strike w:val="0"/>
      <w:dstrike w:val="0"/>
      <w:color w:val="0000FF"/>
      <w:u w:val="none"/>
      <w:effect w:val="none"/>
    </w:rPr>
  </w:style>
  <w:style w:type="character" w:customStyle="1" w:styleId="a4">
    <w:name w:val="Без интервала Знак"/>
    <w:link w:val="a3"/>
    <w:uiPriority w:val="99"/>
    <w:locked/>
    <w:rsid w:val="00C5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370ba400-14c4-4cdb-8a8b-b11f2a1a2f5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AABE8-6B2D-49EE-9859-10A34C50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Черячукина Ирина Петровна</dc:creator>
  <cp:lastModifiedBy>User</cp:lastModifiedBy>
  <cp:revision>21</cp:revision>
  <cp:lastPrinted>2024-04-15T08:20:00Z</cp:lastPrinted>
  <dcterms:created xsi:type="dcterms:W3CDTF">2024-04-15T06:25:00Z</dcterms:created>
  <dcterms:modified xsi:type="dcterms:W3CDTF">2024-05-21T08:15:00Z</dcterms:modified>
</cp:coreProperties>
</file>