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E7D" w:rsidRPr="00A90E7D" w:rsidRDefault="00A90E7D" w:rsidP="00A90E7D">
      <w:pPr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  <w:lang w:eastAsia="ru-RU"/>
        </w:rPr>
      </w:pPr>
      <w:r w:rsidRPr="00A90E7D">
        <w:rPr>
          <w:rFonts w:ascii="Cambria" w:eastAsia="Times New Roman" w:hAnsi="Cambria" w:cs="Times New Roman"/>
          <w:b/>
          <w:sz w:val="28"/>
          <w:szCs w:val="28"/>
          <w:lang w:eastAsia="ru-RU"/>
        </w:rPr>
        <w:t xml:space="preserve">Заключение о результатах </w:t>
      </w:r>
    </w:p>
    <w:p w:rsidR="00A90E7D" w:rsidRPr="00A90E7D" w:rsidRDefault="00A90E7D" w:rsidP="00A90E7D">
      <w:pPr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  <w:lang w:eastAsia="ru-RU"/>
        </w:rPr>
      </w:pPr>
      <w:r w:rsidRPr="00A90E7D">
        <w:rPr>
          <w:rFonts w:ascii="Cambria" w:eastAsia="Times New Roman" w:hAnsi="Cambria" w:cs="Times New Roman"/>
          <w:b/>
          <w:sz w:val="28"/>
          <w:szCs w:val="28"/>
          <w:lang w:eastAsia="ru-RU"/>
        </w:rPr>
        <w:t>публичных слушаний</w:t>
      </w:r>
    </w:p>
    <w:p w:rsidR="00A90E7D" w:rsidRPr="00A90E7D" w:rsidRDefault="00431B36" w:rsidP="00A90E7D">
      <w:pPr>
        <w:spacing w:after="0" w:line="240" w:lineRule="auto"/>
        <w:rPr>
          <w:rFonts w:ascii="Cambria" w:eastAsia="Times New Roman" w:hAnsi="Cambria" w:cs="Times New Roman"/>
          <w:b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b/>
          <w:sz w:val="28"/>
          <w:szCs w:val="28"/>
          <w:lang w:eastAsia="ru-RU"/>
        </w:rPr>
        <w:t>от «</w:t>
      </w:r>
      <w:r w:rsidR="001510A6">
        <w:rPr>
          <w:rFonts w:ascii="Cambria" w:eastAsia="Times New Roman" w:hAnsi="Cambria" w:cs="Times New Roman"/>
          <w:b/>
          <w:sz w:val="28"/>
          <w:szCs w:val="28"/>
          <w:lang w:eastAsia="ru-RU"/>
        </w:rPr>
        <w:t>29</w:t>
      </w:r>
      <w:r w:rsidR="00536589">
        <w:rPr>
          <w:rFonts w:ascii="Cambria" w:eastAsia="Times New Roman" w:hAnsi="Cambria" w:cs="Times New Roman"/>
          <w:b/>
          <w:sz w:val="28"/>
          <w:szCs w:val="28"/>
          <w:lang w:eastAsia="ru-RU"/>
        </w:rPr>
        <w:t xml:space="preserve">» </w:t>
      </w:r>
      <w:r w:rsidR="001510A6">
        <w:rPr>
          <w:rFonts w:ascii="Cambria" w:eastAsia="Times New Roman" w:hAnsi="Cambria" w:cs="Times New Roman"/>
          <w:b/>
          <w:sz w:val="28"/>
          <w:szCs w:val="28"/>
          <w:lang w:eastAsia="ru-RU"/>
        </w:rPr>
        <w:t>мая 2023</w:t>
      </w:r>
      <w:r w:rsidR="00A90E7D" w:rsidRPr="00A90E7D">
        <w:rPr>
          <w:rFonts w:ascii="Cambria" w:eastAsia="Times New Roman" w:hAnsi="Cambria" w:cs="Times New Roman"/>
          <w:b/>
          <w:sz w:val="28"/>
          <w:szCs w:val="28"/>
          <w:lang w:eastAsia="ru-RU"/>
        </w:rPr>
        <w:t xml:space="preserve"> года                                 п. </w:t>
      </w:r>
      <w:proofErr w:type="spellStart"/>
      <w:r w:rsidR="00A90E7D" w:rsidRPr="00A90E7D">
        <w:rPr>
          <w:rFonts w:ascii="Cambria" w:eastAsia="Times New Roman" w:hAnsi="Cambria" w:cs="Times New Roman"/>
          <w:b/>
          <w:sz w:val="28"/>
          <w:szCs w:val="28"/>
          <w:lang w:eastAsia="ru-RU"/>
        </w:rPr>
        <w:t>Береславка</w:t>
      </w:r>
      <w:proofErr w:type="spellEnd"/>
    </w:p>
    <w:p w:rsidR="00A90E7D" w:rsidRPr="00A90E7D" w:rsidRDefault="00A90E7D" w:rsidP="00A90E7D">
      <w:pPr>
        <w:spacing w:after="0" w:line="240" w:lineRule="auto"/>
        <w:rPr>
          <w:rFonts w:ascii="Cambria" w:eastAsia="Times New Roman" w:hAnsi="Cambria" w:cs="Times New Roman"/>
          <w:sz w:val="28"/>
          <w:szCs w:val="28"/>
          <w:lang w:eastAsia="ru-RU"/>
        </w:rPr>
      </w:pPr>
    </w:p>
    <w:p w:rsidR="00A90E7D" w:rsidRPr="00A90E7D" w:rsidRDefault="00A90E7D" w:rsidP="00A90E7D">
      <w:pPr>
        <w:spacing w:after="0" w:line="240" w:lineRule="auto"/>
        <w:ind w:firstLine="567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A90E7D">
        <w:rPr>
          <w:rFonts w:ascii="Cambria" w:eastAsia="Times New Roman" w:hAnsi="Cambria" w:cs="Times New Roman"/>
          <w:sz w:val="28"/>
          <w:szCs w:val="28"/>
          <w:lang w:eastAsia="ru-RU"/>
        </w:rPr>
        <w:t xml:space="preserve">Публичные слушания назначены: </w:t>
      </w:r>
      <w:r w:rsidR="00356BAA">
        <w:rPr>
          <w:rFonts w:ascii="Cambria" w:eastAsia="Times New Roman" w:hAnsi="Cambria" w:cs="Times New Roman"/>
          <w:sz w:val="28"/>
          <w:szCs w:val="28"/>
          <w:lang w:eastAsia="ru-RU"/>
        </w:rPr>
        <w:t>постановлением администрации</w:t>
      </w:r>
      <w:r w:rsidRPr="00A90E7D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Береслав</w:t>
      </w:r>
      <w:r w:rsidR="001510A6">
        <w:rPr>
          <w:rFonts w:ascii="Cambria" w:eastAsia="Times New Roman" w:hAnsi="Cambria" w:cs="Times New Roman"/>
          <w:sz w:val="28"/>
          <w:szCs w:val="28"/>
          <w:lang w:eastAsia="ru-RU"/>
        </w:rPr>
        <w:t>ского сельского поселения от «28</w:t>
      </w:r>
      <w:r w:rsidR="00536589">
        <w:rPr>
          <w:rFonts w:ascii="Cambria" w:eastAsia="Times New Roman" w:hAnsi="Cambria" w:cs="Times New Roman"/>
          <w:sz w:val="28"/>
          <w:szCs w:val="28"/>
          <w:lang w:eastAsia="ru-RU"/>
        </w:rPr>
        <w:t xml:space="preserve">» </w:t>
      </w:r>
      <w:r w:rsidR="001510A6">
        <w:rPr>
          <w:rFonts w:ascii="Cambria" w:eastAsia="Times New Roman" w:hAnsi="Cambria" w:cs="Times New Roman"/>
          <w:sz w:val="28"/>
          <w:szCs w:val="28"/>
          <w:lang w:eastAsia="ru-RU"/>
        </w:rPr>
        <w:t>апреля 2023 г. № 22</w:t>
      </w:r>
      <w:r w:rsidRPr="00A90E7D">
        <w:rPr>
          <w:rFonts w:ascii="Cambria" w:eastAsia="Times New Roman" w:hAnsi="Cambria" w:cs="Times New Roman"/>
          <w:sz w:val="28"/>
          <w:szCs w:val="28"/>
          <w:lang w:eastAsia="ru-RU"/>
        </w:rPr>
        <w:t xml:space="preserve">. </w:t>
      </w:r>
    </w:p>
    <w:p w:rsidR="00A90E7D" w:rsidRPr="00A90E7D" w:rsidRDefault="00A90E7D" w:rsidP="00A90E7D">
      <w:pPr>
        <w:spacing w:after="0" w:line="240" w:lineRule="auto"/>
        <w:ind w:firstLine="567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A90E7D">
        <w:rPr>
          <w:rFonts w:ascii="Cambria" w:eastAsia="Times New Roman" w:hAnsi="Cambria" w:cs="Times New Roman"/>
          <w:sz w:val="28"/>
          <w:szCs w:val="28"/>
          <w:lang w:eastAsia="ru-RU"/>
        </w:rPr>
        <w:t xml:space="preserve">Вопрос  публичных слушаний: </w:t>
      </w:r>
      <w:r w:rsidR="00D13761">
        <w:rPr>
          <w:rFonts w:ascii="Cambria" w:eastAsia="Times New Roman" w:hAnsi="Cambria" w:cs="Times New Roman"/>
          <w:iCs/>
          <w:sz w:val="28"/>
          <w:szCs w:val="28"/>
          <w:lang w:eastAsia="ru-RU"/>
        </w:rPr>
        <w:t>обсуждение проекта Решения об итогах исполнения бюджета Береславс</w:t>
      </w:r>
      <w:r w:rsidR="001510A6">
        <w:rPr>
          <w:rFonts w:ascii="Cambria" w:eastAsia="Times New Roman" w:hAnsi="Cambria" w:cs="Times New Roman"/>
          <w:iCs/>
          <w:sz w:val="28"/>
          <w:szCs w:val="28"/>
          <w:lang w:eastAsia="ru-RU"/>
        </w:rPr>
        <w:t>кого сельского поселения за 2022</w:t>
      </w:r>
      <w:r w:rsidR="00D13761">
        <w:rPr>
          <w:rFonts w:ascii="Cambria" w:eastAsia="Times New Roman" w:hAnsi="Cambria" w:cs="Times New Roman"/>
          <w:iCs/>
          <w:sz w:val="28"/>
          <w:szCs w:val="28"/>
          <w:lang w:eastAsia="ru-RU"/>
        </w:rPr>
        <w:t xml:space="preserve"> год</w:t>
      </w:r>
      <w:r w:rsidR="00356BAA">
        <w:rPr>
          <w:rFonts w:ascii="Cambria" w:eastAsia="Times New Roman" w:hAnsi="Cambria" w:cs="Times New Roman"/>
          <w:iCs/>
          <w:sz w:val="28"/>
          <w:szCs w:val="28"/>
          <w:lang w:eastAsia="ru-RU"/>
        </w:rPr>
        <w:t>.</w:t>
      </w:r>
    </w:p>
    <w:p w:rsidR="00A90E7D" w:rsidRPr="00A90E7D" w:rsidRDefault="00A90E7D" w:rsidP="00A90E7D">
      <w:pPr>
        <w:spacing w:after="0" w:line="240" w:lineRule="auto"/>
        <w:ind w:firstLine="567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6521"/>
        <w:gridCol w:w="850"/>
        <w:gridCol w:w="1843"/>
      </w:tblGrid>
      <w:tr w:rsidR="00A90E7D" w:rsidRPr="00A90E7D" w:rsidTr="00356BAA">
        <w:trPr>
          <w:cantSplit/>
          <w:trHeight w:val="649"/>
        </w:trPr>
        <w:tc>
          <w:tcPr>
            <w:tcW w:w="7230" w:type="dxa"/>
            <w:gridSpan w:val="2"/>
          </w:tcPr>
          <w:p w:rsidR="00A90E7D" w:rsidRPr="00A90E7D" w:rsidRDefault="00A90E7D" w:rsidP="00A90E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A90E7D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Предложения, рекомендации участников публичных слушаний</w:t>
            </w:r>
          </w:p>
        </w:tc>
        <w:tc>
          <w:tcPr>
            <w:tcW w:w="2693" w:type="dxa"/>
            <w:gridSpan w:val="2"/>
            <w:vAlign w:val="center"/>
          </w:tcPr>
          <w:p w:rsidR="00A90E7D" w:rsidRPr="00A90E7D" w:rsidRDefault="00A90E7D" w:rsidP="00A90E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A90E7D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Сведения о голосовании по предложениям, рекомендациям</w:t>
            </w:r>
          </w:p>
        </w:tc>
      </w:tr>
      <w:tr w:rsidR="00A90E7D" w:rsidRPr="00A90E7D" w:rsidTr="00356BAA">
        <w:trPr>
          <w:cantSplit/>
        </w:trPr>
        <w:tc>
          <w:tcPr>
            <w:tcW w:w="709" w:type="dxa"/>
            <w:vAlign w:val="center"/>
          </w:tcPr>
          <w:p w:rsidR="00A90E7D" w:rsidRPr="00A90E7D" w:rsidRDefault="00A90E7D" w:rsidP="00A90E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A90E7D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№</w:t>
            </w:r>
          </w:p>
          <w:p w:rsidR="00A90E7D" w:rsidRPr="00A90E7D" w:rsidRDefault="00A90E7D" w:rsidP="00A90E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90E7D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A90E7D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A90E7D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6521" w:type="dxa"/>
            <w:vAlign w:val="center"/>
          </w:tcPr>
          <w:p w:rsidR="00A90E7D" w:rsidRPr="00A90E7D" w:rsidRDefault="00A90E7D" w:rsidP="00A90E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A90E7D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Те</w:t>
            </w:r>
            <w:proofErr w:type="gramStart"/>
            <w:r w:rsidRPr="00A90E7D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кст пр</w:t>
            </w:r>
            <w:proofErr w:type="gramEnd"/>
            <w:r w:rsidRPr="00A90E7D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едложения</w:t>
            </w:r>
          </w:p>
        </w:tc>
        <w:tc>
          <w:tcPr>
            <w:tcW w:w="850" w:type="dxa"/>
            <w:vAlign w:val="center"/>
          </w:tcPr>
          <w:p w:rsidR="00A90E7D" w:rsidRPr="00A90E7D" w:rsidRDefault="00A90E7D" w:rsidP="00A90E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A90E7D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№</w:t>
            </w:r>
          </w:p>
          <w:p w:rsidR="00A90E7D" w:rsidRPr="00A90E7D" w:rsidRDefault="00A90E7D" w:rsidP="00A90E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90E7D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A90E7D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A90E7D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843" w:type="dxa"/>
            <w:vAlign w:val="center"/>
          </w:tcPr>
          <w:p w:rsidR="00A90E7D" w:rsidRPr="00A90E7D" w:rsidRDefault="00A90E7D" w:rsidP="00A90E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A90E7D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Принято (отклонено)</w:t>
            </w:r>
          </w:p>
        </w:tc>
      </w:tr>
      <w:tr w:rsidR="00A90E7D" w:rsidRPr="00A90E7D" w:rsidTr="00356BAA">
        <w:trPr>
          <w:trHeight w:val="397"/>
        </w:trPr>
        <w:tc>
          <w:tcPr>
            <w:tcW w:w="709" w:type="dxa"/>
          </w:tcPr>
          <w:p w:rsidR="00A90E7D" w:rsidRPr="00A90E7D" w:rsidRDefault="00A90E7D" w:rsidP="00A90E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A90E7D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521" w:type="dxa"/>
          </w:tcPr>
          <w:p w:rsidR="00A90E7D" w:rsidRPr="00356BAA" w:rsidRDefault="00D13761" w:rsidP="00356BAA">
            <w:pPr>
              <w:spacing w:after="0" w:line="240" w:lineRule="auto"/>
              <w:ind w:firstLine="710"/>
              <w:jc w:val="both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Предложения и рекомендации не поступали</w:t>
            </w:r>
          </w:p>
        </w:tc>
        <w:tc>
          <w:tcPr>
            <w:tcW w:w="850" w:type="dxa"/>
          </w:tcPr>
          <w:p w:rsidR="00A90E7D" w:rsidRPr="00A90E7D" w:rsidRDefault="00A90E7D" w:rsidP="00A90E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281CEA" w:rsidRPr="00A90E7D" w:rsidRDefault="00281CEA" w:rsidP="00D13761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</w:tr>
    </w:tbl>
    <w:p w:rsidR="00A90E7D" w:rsidRPr="00A90E7D" w:rsidRDefault="00A90E7D" w:rsidP="00A90E7D">
      <w:pPr>
        <w:spacing w:after="0" w:line="240" w:lineRule="auto"/>
        <w:ind w:firstLine="851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</w:p>
    <w:p w:rsidR="00A90E7D" w:rsidRDefault="00A90E7D" w:rsidP="00A90E7D">
      <w:pPr>
        <w:spacing w:after="0" w:line="240" w:lineRule="auto"/>
        <w:ind w:firstLine="567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A90E7D">
        <w:rPr>
          <w:rFonts w:ascii="Cambria" w:eastAsia="Times New Roman" w:hAnsi="Cambria" w:cs="Times New Roman"/>
          <w:sz w:val="28"/>
          <w:szCs w:val="28"/>
          <w:lang w:eastAsia="ru-RU"/>
        </w:rPr>
        <w:t>Вывод по результатам публичных слушаний:</w:t>
      </w:r>
    </w:p>
    <w:p w:rsidR="00A90E7D" w:rsidRDefault="00A90E7D" w:rsidP="00A90E7D">
      <w:pPr>
        <w:spacing w:after="0" w:line="240" w:lineRule="auto"/>
        <w:ind w:firstLine="567"/>
        <w:jc w:val="both"/>
        <w:rPr>
          <w:rFonts w:ascii="Cambria" w:eastAsia="Times New Roman" w:hAnsi="Cambria" w:cs="Times New Roman"/>
          <w:iCs/>
          <w:sz w:val="28"/>
          <w:szCs w:val="28"/>
          <w:lang w:eastAsia="ru-RU"/>
        </w:rPr>
      </w:pPr>
      <w:r w:rsidRPr="00A90E7D">
        <w:rPr>
          <w:rFonts w:ascii="Cambria" w:eastAsia="Times New Roman" w:hAnsi="Cambria" w:cs="Times New Roman"/>
          <w:sz w:val="28"/>
          <w:szCs w:val="28"/>
          <w:lang w:eastAsia="ru-RU"/>
        </w:rPr>
        <w:t>Одобрить представленный на обсуждение проект  Решения  о</w:t>
      </w:r>
      <w:r w:rsidR="00D13761">
        <w:rPr>
          <w:rFonts w:ascii="Cambria" w:eastAsia="Times New Roman" w:hAnsi="Cambria" w:cs="Times New Roman"/>
          <w:sz w:val="28"/>
          <w:szCs w:val="28"/>
          <w:lang w:eastAsia="ru-RU"/>
        </w:rPr>
        <w:t>б</w:t>
      </w:r>
      <w:r w:rsidRPr="00A90E7D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r w:rsidR="00D13761">
        <w:rPr>
          <w:rFonts w:ascii="Cambria" w:eastAsia="Times New Roman" w:hAnsi="Cambria" w:cs="Times New Roman"/>
          <w:sz w:val="28"/>
          <w:szCs w:val="28"/>
          <w:lang w:eastAsia="ru-RU"/>
        </w:rPr>
        <w:t>итогах исполнения бюджета Береславс</w:t>
      </w:r>
      <w:r w:rsidR="001510A6">
        <w:rPr>
          <w:rFonts w:ascii="Cambria" w:eastAsia="Times New Roman" w:hAnsi="Cambria" w:cs="Times New Roman"/>
          <w:sz w:val="28"/>
          <w:szCs w:val="28"/>
          <w:lang w:eastAsia="ru-RU"/>
        </w:rPr>
        <w:t>кого сельского поселения за 2022</w:t>
      </w:r>
      <w:r w:rsidR="00D13761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год</w:t>
      </w:r>
      <w:r w:rsidR="008E7D39">
        <w:rPr>
          <w:rFonts w:ascii="Cambria" w:eastAsia="Times New Roman" w:hAnsi="Cambria" w:cs="Times New Roman"/>
          <w:iCs/>
          <w:sz w:val="28"/>
          <w:szCs w:val="28"/>
          <w:lang w:eastAsia="ru-RU"/>
        </w:rPr>
        <w:t>.</w:t>
      </w:r>
    </w:p>
    <w:p w:rsidR="00A90E7D" w:rsidRPr="00A90E7D" w:rsidRDefault="00A90E7D" w:rsidP="00A90E7D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A90E7D" w:rsidRPr="00A90E7D" w:rsidRDefault="00A90E7D" w:rsidP="00A90E7D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A90E7D">
        <w:rPr>
          <w:rFonts w:ascii="Cambria" w:eastAsia="Times New Roman" w:hAnsi="Cambria" w:cs="Times New Roman"/>
          <w:sz w:val="28"/>
          <w:szCs w:val="28"/>
          <w:lang w:eastAsia="ru-RU"/>
        </w:rPr>
        <w:t xml:space="preserve">Председательствующий      </w:t>
      </w:r>
      <w:proofErr w:type="spellStart"/>
      <w:r w:rsidR="00320BB8">
        <w:rPr>
          <w:rFonts w:ascii="Cambria" w:eastAsia="Times New Roman" w:hAnsi="Cambria" w:cs="Times New Roman"/>
          <w:sz w:val="28"/>
          <w:szCs w:val="28"/>
          <w:lang w:eastAsia="ru-RU"/>
        </w:rPr>
        <w:t>Л</w:t>
      </w:r>
      <w:r w:rsidR="001510A6">
        <w:rPr>
          <w:rFonts w:ascii="Cambria" w:eastAsia="Times New Roman" w:hAnsi="Cambria" w:cs="Times New Roman"/>
          <w:sz w:val="28"/>
          <w:szCs w:val="28"/>
          <w:lang w:eastAsia="ru-RU"/>
        </w:rPr>
        <w:t>егинзова</w:t>
      </w:r>
      <w:proofErr w:type="spellEnd"/>
      <w:r w:rsidR="001510A6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М.И.    __________  «29</w:t>
      </w:r>
      <w:r w:rsidR="00536589">
        <w:rPr>
          <w:rFonts w:ascii="Cambria" w:eastAsia="Times New Roman" w:hAnsi="Cambria" w:cs="Times New Roman"/>
          <w:sz w:val="28"/>
          <w:szCs w:val="28"/>
          <w:lang w:eastAsia="ru-RU"/>
        </w:rPr>
        <w:t xml:space="preserve">» </w:t>
      </w:r>
      <w:r w:rsidR="001510A6">
        <w:rPr>
          <w:rFonts w:ascii="Cambria" w:eastAsia="Times New Roman" w:hAnsi="Cambria" w:cs="Times New Roman"/>
          <w:sz w:val="28"/>
          <w:szCs w:val="28"/>
          <w:lang w:eastAsia="ru-RU"/>
        </w:rPr>
        <w:t>мая 2023</w:t>
      </w:r>
      <w:r w:rsidR="00D13761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r w:rsidRPr="00A90E7D">
        <w:rPr>
          <w:rFonts w:ascii="Cambria" w:eastAsia="Times New Roman" w:hAnsi="Cambria" w:cs="Times New Roman"/>
          <w:sz w:val="28"/>
          <w:szCs w:val="28"/>
          <w:lang w:eastAsia="ru-RU"/>
        </w:rPr>
        <w:t>г.</w:t>
      </w:r>
    </w:p>
    <w:p w:rsidR="00A90E7D" w:rsidRPr="00A90E7D" w:rsidRDefault="00A90E7D" w:rsidP="00A90E7D">
      <w:pPr>
        <w:spacing w:after="0" w:line="240" w:lineRule="auto"/>
        <w:ind w:left="6379" w:hanging="6379"/>
        <w:jc w:val="both"/>
        <w:rPr>
          <w:rFonts w:ascii="Cambria" w:eastAsia="Times New Roman" w:hAnsi="Cambria" w:cs="Times New Roman"/>
          <w:sz w:val="28"/>
          <w:szCs w:val="28"/>
          <w:vertAlign w:val="superscript"/>
          <w:lang w:eastAsia="ru-RU"/>
        </w:rPr>
      </w:pPr>
      <w:r w:rsidRPr="00A90E7D">
        <w:rPr>
          <w:rFonts w:ascii="Cambria" w:eastAsia="Times New Roman" w:hAnsi="Cambria" w:cs="Times New Roman"/>
          <w:sz w:val="28"/>
          <w:szCs w:val="28"/>
          <w:vertAlign w:val="superscript"/>
          <w:lang w:eastAsia="ru-RU"/>
        </w:rPr>
        <w:t>(Ф.И.О., собственноручная подпись и дата ее внесения)</w:t>
      </w:r>
    </w:p>
    <w:p w:rsidR="00A90E7D" w:rsidRPr="00A90E7D" w:rsidRDefault="00A90E7D" w:rsidP="00A90E7D">
      <w:pPr>
        <w:spacing w:after="0" w:line="240" w:lineRule="auto"/>
        <w:ind w:left="6379" w:hanging="6379"/>
        <w:jc w:val="both"/>
        <w:rPr>
          <w:rFonts w:ascii="Cambria" w:eastAsia="Times New Roman" w:hAnsi="Cambria" w:cs="Times New Roman"/>
          <w:b/>
          <w:sz w:val="20"/>
          <w:szCs w:val="28"/>
          <w:lang w:eastAsia="ru-RU"/>
        </w:rPr>
      </w:pPr>
    </w:p>
    <w:p w:rsidR="00A90E7D" w:rsidRPr="00A90E7D" w:rsidRDefault="00A90E7D" w:rsidP="00A90E7D">
      <w:pPr>
        <w:spacing w:after="0" w:line="240" w:lineRule="auto"/>
        <w:ind w:left="6379" w:hanging="6379"/>
        <w:jc w:val="both"/>
        <w:rPr>
          <w:rFonts w:ascii="Cambria" w:eastAsia="Times New Roman" w:hAnsi="Cambria" w:cs="Times New Roman"/>
          <w:b/>
          <w:sz w:val="20"/>
          <w:szCs w:val="28"/>
          <w:lang w:eastAsia="ru-RU"/>
        </w:rPr>
      </w:pPr>
    </w:p>
    <w:p w:rsidR="00A90E7D" w:rsidRPr="00A90E7D" w:rsidRDefault="00A90E7D" w:rsidP="00A90E7D">
      <w:pPr>
        <w:tabs>
          <w:tab w:val="center" w:pos="4818"/>
        </w:tabs>
        <w:spacing w:after="0" w:line="240" w:lineRule="auto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A90E7D">
        <w:rPr>
          <w:rFonts w:ascii="Cambria" w:eastAsia="Times New Roman" w:hAnsi="Cambria" w:cs="Times New Roman"/>
          <w:sz w:val="28"/>
          <w:szCs w:val="28"/>
          <w:lang w:eastAsia="ru-RU"/>
        </w:rPr>
        <w:t>Секретарь</w:t>
      </w:r>
      <w:r w:rsidRPr="00A90E7D">
        <w:rPr>
          <w:rFonts w:ascii="Cambria" w:eastAsia="Times New Roman" w:hAnsi="Cambria" w:cs="Times New Roman"/>
          <w:sz w:val="28"/>
          <w:szCs w:val="28"/>
          <w:lang w:eastAsia="ru-RU"/>
        </w:rPr>
        <w:tab/>
      </w:r>
      <w:proofErr w:type="spellStart"/>
      <w:r w:rsidR="001510A6">
        <w:rPr>
          <w:rFonts w:ascii="Cambria" w:eastAsia="Times New Roman" w:hAnsi="Cambria" w:cs="Times New Roman"/>
          <w:sz w:val="28"/>
          <w:szCs w:val="28"/>
          <w:lang w:eastAsia="ru-RU"/>
        </w:rPr>
        <w:t>Штарина</w:t>
      </w:r>
      <w:proofErr w:type="spellEnd"/>
      <w:r w:rsidR="001510A6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Л.П.  __________     «29</w:t>
      </w:r>
      <w:r w:rsidR="002E71E1">
        <w:rPr>
          <w:rFonts w:ascii="Cambria" w:eastAsia="Times New Roman" w:hAnsi="Cambria" w:cs="Times New Roman"/>
          <w:sz w:val="28"/>
          <w:szCs w:val="28"/>
          <w:lang w:eastAsia="ru-RU"/>
        </w:rPr>
        <w:t xml:space="preserve">» </w:t>
      </w:r>
      <w:r w:rsidR="001510A6">
        <w:rPr>
          <w:rFonts w:ascii="Cambria" w:eastAsia="Times New Roman" w:hAnsi="Cambria" w:cs="Times New Roman"/>
          <w:sz w:val="28"/>
          <w:szCs w:val="28"/>
          <w:lang w:eastAsia="ru-RU"/>
        </w:rPr>
        <w:t>мая 2023</w:t>
      </w:r>
      <w:r w:rsidR="001B4295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r w:rsidRPr="00A90E7D">
        <w:rPr>
          <w:rFonts w:ascii="Cambria" w:eastAsia="Times New Roman" w:hAnsi="Cambria" w:cs="Times New Roman"/>
          <w:sz w:val="28"/>
          <w:szCs w:val="28"/>
          <w:lang w:eastAsia="ru-RU"/>
        </w:rPr>
        <w:t>г.</w:t>
      </w:r>
    </w:p>
    <w:p w:rsidR="00A90E7D" w:rsidRPr="00A90E7D" w:rsidRDefault="00A90E7D" w:rsidP="00A90E7D">
      <w:pPr>
        <w:tabs>
          <w:tab w:val="center" w:pos="4818"/>
        </w:tabs>
        <w:spacing w:after="0" w:line="240" w:lineRule="auto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A90E7D">
        <w:rPr>
          <w:rFonts w:ascii="Cambria" w:eastAsia="Times New Roman" w:hAnsi="Cambria" w:cs="Times New Roman"/>
          <w:sz w:val="28"/>
          <w:szCs w:val="28"/>
          <w:vertAlign w:val="superscript"/>
          <w:lang w:eastAsia="ru-RU"/>
        </w:rPr>
        <w:t>(Ф.И.О., собственноручная подпись и дата ее внесения)</w:t>
      </w:r>
    </w:p>
    <w:p w:rsidR="00C949D7" w:rsidRDefault="00C949D7"/>
    <w:sectPr w:rsidR="00C949D7" w:rsidSect="00960F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08E" w:rsidRDefault="0034708E" w:rsidP="00F80995">
      <w:pPr>
        <w:spacing w:after="0" w:line="240" w:lineRule="auto"/>
      </w:pPr>
      <w:r>
        <w:separator/>
      </w:r>
    </w:p>
  </w:endnote>
  <w:endnote w:type="continuationSeparator" w:id="0">
    <w:p w:rsidR="0034708E" w:rsidRDefault="0034708E" w:rsidP="00F80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BAA" w:rsidRDefault="00356BA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64998578"/>
      <w:docPartObj>
        <w:docPartGallery w:val="Page Numbers (Bottom of Page)"/>
        <w:docPartUnique/>
      </w:docPartObj>
    </w:sdtPr>
    <w:sdtContent>
      <w:p w:rsidR="00356BAA" w:rsidRDefault="0051388E">
        <w:pPr>
          <w:pStyle w:val="a5"/>
          <w:jc w:val="right"/>
        </w:pPr>
        <w:fldSimple w:instr="PAGE   \* MERGEFORMAT">
          <w:r w:rsidR="001510A6">
            <w:rPr>
              <w:noProof/>
            </w:rPr>
            <w:t>1</w:t>
          </w:r>
        </w:fldSimple>
      </w:p>
    </w:sdtContent>
  </w:sdt>
  <w:p w:rsidR="00356BAA" w:rsidRDefault="00356BA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BAA" w:rsidRDefault="00356BA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08E" w:rsidRDefault="0034708E" w:rsidP="00F80995">
      <w:pPr>
        <w:spacing w:after="0" w:line="240" w:lineRule="auto"/>
      </w:pPr>
      <w:r>
        <w:separator/>
      </w:r>
    </w:p>
  </w:footnote>
  <w:footnote w:type="continuationSeparator" w:id="0">
    <w:p w:rsidR="0034708E" w:rsidRDefault="0034708E" w:rsidP="00F80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BAA" w:rsidRDefault="00356BA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BAA" w:rsidRDefault="00356BA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BAA" w:rsidRDefault="00356BA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73A4"/>
    <w:multiLevelType w:val="multilevel"/>
    <w:tmpl w:val="2556BC4C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36"/>
        </w:tabs>
        <w:ind w:left="2036" w:hanging="1185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25"/>
        </w:tabs>
        <w:ind w:left="2625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45"/>
        </w:tabs>
        <w:ind w:left="3345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65"/>
        </w:tabs>
        <w:ind w:left="4065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85"/>
        </w:tabs>
        <w:ind w:left="4785" w:hanging="11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14C45870"/>
    <w:multiLevelType w:val="multilevel"/>
    <w:tmpl w:val="2556BC4C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36"/>
        </w:tabs>
        <w:ind w:left="2036" w:hanging="1185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25"/>
        </w:tabs>
        <w:ind w:left="2625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45"/>
        </w:tabs>
        <w:ind w:left="3345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65"/>
        </w:tabs>
        <w:ind w:left="4065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85"/>
        </w:tabs>
        <w:ind w:left="4785" w:hanging="11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2C5D290F"/>
    <w:multiLevelType w:val="multilevel"/>
    <w:tmpl w:val="2556BC4C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36"/>
        </w:tabs>
        <w:ind w:left="2036" w:hanging="1185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25"/>
        </w:tabs>
        <w:ind w:left="2625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45"/>
        </w:tabs>
        <w:ind w:left="3345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65"/>
        </w:tabs>
        <w:ind w:left="4065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85"/>
        </w:tabs>
        <w:ind w:left="4785" w:hanging="11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30DE6401"/>
    <w:multiLevelType w:val="multilevel"/>
    <w:tmpl w:val="2556BC4C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36"/>
        </w:tabs>
        <w:ind w:left="2036" w:hanging="1185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25"/>
        </w:tabs>
        <w:ind w:left="2625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45"/>
        </w:tabs>
        <w:ind w:left="3345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65"/>
        </w:tabs>
        <w:ind w:left="4065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85"/>
        </w:tabs>
        <w:ind w:left="4785" w:hanging="11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48553BA1"/>
    <w:multiLevelType w:val="multilevel"/>
    <w:tmpl w:val="2556BC4C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36"/>
        </w:tabs>
        <w:ind w:left="2036" w:hanging="1185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25"/>
        </w:tabs>
        <w:ind w:left="2625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45"/>
        </w:tabs>
        <w:ind w:left="3345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65"/>
        </w:tabs>
        <w:ind w:left="4065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85"/>
        </w:tabs>
        <w:ind w:left="4785" w:hanging="11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50DA7E70"/>
    <w:multiLevelType w:val="multilevel"/>
    <w:tmpl w:val="2556BC4C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36"/>
        </w:tabs>
        <w:ind w:left="2036" w:hanging="1185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25"/>
        </w:tabs>
        <w:ind w:left="2625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45"/>
        </w:tabs>
        <w:ind w:left="3345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65"/>
        </w:tabs>
        <w:ind w:left="4065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85"/>
        </w:tabs>
        <w:ind w:left="4785" w:hanging="11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>
    <w:nsid w:val="54B201C3"/>
    <w:multiLevelType w:val="multilevel"/>
    <w:tmpl w:val="2556BC4C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36"/>
        </w:tabs>
        <w:ind w:left="2036" w:hanging="1185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25"/>
        </w:tabs>
        <w:ind w:left="2625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45"/>
        </w:tabs>
        <w:ind w:left="3345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65"/>
        </w:tabs>
        <w:ind w:left="4065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85"/>
        </w:tabs>
        <w:ind w:left="4785" w:hanging="11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0E7D"/>
    <w:rsid w:val="00017485"/>
    <w:rsid w:val="00071DCA"/>
    <w:rsid w:val="00095FEF"/>
    <w:rsid w:val="00132855"/>
    <w:rsid w:val="001510A6"/>
    <w:rsid w:val="001B4295"/>
    <w:rsid w:val="00281CEA"/>
    <w:rsid w:val="002E71E1"/>
    <w:rsid w:val="00320BB8"/>
    <w:rsid w:val="0034708E"/>
    <w:rsid w:val="00356BAA"/>
    <w:rsid w:val="003A3F0A"/>
    <w:rsid w:val="003F78FC"/>
    <w:rsid w:val="00431B36"/>
    <w:rsid w:val="005044EB"/>
    <w:rsid w:val="0051388E"/>
    <w:rsid w:val="00536589"/>
    <w:rsid w:val="00565C80"/>
    <w:rsid w:val="005F6B4D"/>
    <w:rsid w:val="006A1A1B"/>
    <w:rsid w:val="006C4FEB"/>
    <w:rsid w:val="008426B6"/>
    <w:rsid w:val="00853247"/>
    <w:rsid w:val="008E7D39"/>
    <w:rsid w:val="00960F24"/>
    <w:rsid w:val="00A511BF"/>
    <w:rsid w:val="00A90E7D"/>
    <w:rsid w:val="00AB4757"/>
    <w:rsid w:val="00AD27FF"/>
    <w:rsid w:val="00C949D7"/>
    <w:rsid w:val="00CB0CB4"/>
    <w:rsid w:val="00D13761"/>
    <w:rsid w:val="00D25243"/>
    <w:rsid w:val="00D90C73"/>
    <w:rsid w:val="00DB2ED0"/>
    <w:rsid w:val="00E15A2F"/>
    <w:rsid w:val="00EA577C"/>
    <w:rsid w:val="00EB59A6"/>
    <w:rsid w:val="00F809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0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0995"/>
  </w:style>
  <w:style w:type="paragraph" w:styleId="a5">
    <w:name w:val="footer"/>
    <w:basedOn w:val="a"/>
    <w:link w:val="a6"/>
    <w:uiPriority w:val="99"/>
    <w:unhideWhenUsed/>
    <w:rsid w:val="00F80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09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0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0995"/>
  </w:style>
  <w:style w:type="paragraph" w:styleId="a5">
    <w:name w:val="footer"/>
    <w:basedOn w:val="a"/>
    <w:link w:val="a6"/>
    <w:uiPriority w:val="99"/>
    <w:unhideWhenUsed/>
    <w:rsid w:val="00F80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09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Жолудь</dc:creator>
  <cp:lastModifiedBy>Сергей</cp:lastModifiedBy>
  <cp:revision>19</cp:revision>
  <cp:lastPrinted>2021-06-15T07:31:00Z</cp:lastPrinted>
  <dcterms:created xsi:type="dcterms:W3CDTF">2012-12-04T17:09:00Z</dcterms:created>
  <dcterms:modified xsi:type="dcterms:W3CDTF">2023-10-28T17:54:00Z</dcterms:modified>
</cp:coreProperties>
</file>