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7" w:rsidRPr="00827A51" w:rsidRDefault="00D87C17" w:rsidP="00827A5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827A51" w:rsidRPr="00827A51" w:rsidRDefault="00827A51" w:rsidP="00827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27A51" w:rsidRPr="00827A51" w:rsidRDefault="00827A51" w:rsidP="00827A51">
      <w:pPr>
        <w:pBdr>
          <w:between w:val="thinThickSmallGap" w:sz="3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A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7A51" w:rsidRPr="00827A51" w:rsidRDefault="00827A51" w:rsidP="005A2720">
      <w:pPr>
        <w:pBdr>
          <w:between w:val="thinThickSmallGap" w:sz="36" w:space="1" w:color="auto"/>
        </w:pBdr>
        <w:spacing w:before="1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A51" w:rsidRPr="00827A51" w:rsidRDefault="00827A51" w:rsidP="005A2720">
      <w:pPr>
        <w:tabs>
          <w:tab w:val="center" w:pos="4677"/>
          <w:tab w:val="left" w:pos="5710"/>
        </w:tabs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7A51">
        <w:rPr>
          <w:rFonts w:ascii="Times New Roman" w:hAnsi="Times New Roman" w:cs="Times New Roman"/>
          <w:b/>
          <w:sz w:val="28"/>
          <w:szCs w:val="28"/>
        </w:rPr>
        <w:t>№</w:t>
      </w:r>
      <w:r w:rsidR="004C697D">
        <w:rPr>
          <w:rFonts w:ascii="Times New Roman" w:hAnsi="Times New Roman" w:cs="Times New Roman"/>
          <w:b/>
          <w:sz w:val="28"/>
          <w:szCs w:val="28"/>
        </w:rPr>
        <w:t>54</w:t>
      </w:r>
    </w:p>
    <w:p w:rsidR="00827A51" w:rsidRPr="00827A51" w:rsidRDefault="004C697D" w:rsidP="005A2720">
      <w:pPr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«20</w:t>
      </w:r>
      <w:r w:rsidR="00827A51" w:rsidRPr="00827A5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EE0A62">
        <w:rPr>
          <w:rFonts w:ascii="Times New Roman" w:hAnsi="Times New Roman" w:cs="Times New Roman"/>
          <w:b/>
          <w:sz w:val="28"/>
          <w:szCs w:val="28"/>
        </w:rPr>
        <w:t>2022</w:t>
      </w:r>
      <w:r w:rsidR="00827A51" w:rsidRPr="00827A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C17" w:rsidRPr="00827A51" w:rsidRDefault="00D87C17" w:rsidP="00827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5A2720" w:rsidP="00EE0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4C697D">
        <w:rPr>
          <w:rFonts w:ascii="Times New Roman" w:hAnsi="Times New Roman" w:cs="Times New Roman"/>
          <w:sz w:val="28"/>
          <w:szCs w:val="28"/>
        </w:rPr>
        <w:t>некоторых нормативных правовых актов</w:t>
      </w:r>
      <w:r w:rsidR="00EE0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4C697D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r w:rsidR="0089771A" w:rsidRPr="00827A51">
        <w:rPr>
          <w:rFonts w:ascii="Times New Roman" w:hAnsi="Times New Roman" w:cs="Times New Roman"/>
          <w:sz w:val="28"/>
          <w:szCs w:val="28"/>
        </w:rPr>
        <w:t>,</w:t>
      </w:r>
      <w:r w:rsidR="00F117A9" w:rsidRPr="00F117A9">
        <w:rPr>
          <w:rFonts w:ascii="Times New Roman" w:hAnsi="Times New Roman" w:cs="Times New Roman"/>
          <w:sz w:val="28"/>
          <w:szCs w:val="28"/>
        </w:rPr>
        <w:t xml:space="preserve"> </w:t>
      </w:r>
      <w:r w:rsidR="00F117A9">
        <w:rPr>
          <w:rFonts w:ascii="Times New Roman" w:hAnsi="Times New Roman" w:cs="Times New Roman"/>
          <w:sz w:val="28"/>
          <w:szCs w:val="28"/>
        </w:rPr>
        <w:t>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области,</w:t>
      </w:r>
      <w:r w:rsidR="0089771A" w:rsidRPr="00827A51">
        <w:rPr>
          <w:rFonts w:ascii="Times New Roman" w:hAnsi="Times New Roman" w:cs="Times New Roman"/>
          <w:sz w:val="28"/>
          <w:szCs w:val="28"/>
        </w:rPr>
        <w:t xml:space="preserve"> </w:t>
      </w:r>
      <w:r w:rsidR="00827A51">
        <w:rPr>
          <w:rFonts w:ascii="Times New Roman" w:hAnsi="Times New Roman" w:cs="Times New Roman"/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97D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17A9">
        <w:rPr>
          <w:rFonts w:ascii="Times New Roman" w:hAnsi="Times New Roman" w:cs="Times New Roman"/>
          <w:sz w:val="28"/>
          <w:szCs w:val="28"/>
        </w:rPr>
        <w:t>Признать утратившими силу следующие нормативные правовые акты</w:t>
      </w:r>
    </w:p>
    <w:p w:rsidR="007D2724" w:rsidRDefault="007D2724" w:rsidP="007D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Постановление администрации Береславского сельского поселения Калачевского муниципального района Волгоградской области от 09 марта 2016 года №38 «О возложении полномочий по определению поставщиков (подрядчиков, исполнителей) для муниципальных заказчиков Береславского сельского поселения Калачевского муниципального района Волгоградской области»;</w:t>
      </w:r>
    </w:p>
    <w:p w:rsidR="007D2724" w:rsidRDefault="007D2724" w:rsidP="007D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Постановление администрации Береславского сельского поселения Калачевского муниципального района Волгоградской области от 02 июня 2020 года №84 «О внесении изменений в постановление №38 от 09.03.2016 года «О возложении полномочий по определению поставщиков (подрядчиков, исполнителей) для муниципальных заказчиков Береславского сельского поселения Калачевского муниципального района Волгоградской области»;</w:t>
      </w:r>
    </w:p>
    <w:p w:rsidR="007D2724" w:rsidRDefault="007D2724" w:rsidP="007D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Постановление администрации Береславского сельского поселения Калачевского муниципального района Волгоградской области от 27 мая 2014  года №47 «О создании Единой комиссии по осуществлению закупок товаров, работ, услуг для нужд администрации Береславского сельского поселения»;</w:t>
      </w:r>
    </w:p>
    <w:p w:rsidR="007D2724" w:rsidRDefault="007D2724" w:rsidP="007D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Постановление администрации Береславского сельского поселения Калачевского муниципального района Волгоградской области от 10 октября </w:t>
      </w:r>
      <w:r>
        <w:rPr>
          <w:rFonts w:ascii="Times New Roman" w:hAnsi="Times New Roman" w:cs="Times New Roman"/>
          <w:sz w:val="28"/>
          <w:szCs w:val="28"/>
        </w:rPr>
        <w:lastRenderedPageBreak/>
        <w:t>2014 года №105 «О внесении изменений в состав Единой комиссии по осуществлению закупок товаров, работ, услуг для нужд администрации Береславского сельского поселения, утвержденный постановлением администрации Береславского сельского поселения от 27.05.2014 года №47»;</w:t>
      </w:r>
    </w:p>
    <w:p w:rsidR="007D2724" w:rsidRDefault="007D2724" w:rsidP="007D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Постановление администрации Береславского сельского поселения Калачевского муниципального района Волгоградской области от 10.09.2016 года №126 «О внесении изменений в постановление администрации Береславского сельского поселения от 27.05.2014 года №47 «О создании Единой комиссии по осуществлению закупок товаров, работ, услуг для нужд администрации Береславского сельского поселения»;</w:t>
      </w:r>
    </w:p>
    <w:p w:rsidR="007D2724" w:rsidRDefault="007D2724" w:rsidP="007D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Постановление администрации Береславского сельского поселения Калачевского муниципального района Волгоградской области от 01.12.2021 года №130 «О внесении изменений в постановление администрации Береславского сельского поселения от 27.05.2014 года №47 «О создании Единой комиссии по осуществлению закупок товаров, работ, услуг для нужд администрации Береславского сельского поселения».</w:t>
      </w:r>
    </w:p>
    <w:p w:rsidR="00827A51" w:rsidRDefault="00EB6150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7A5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обнародованию.</w:t>
      </w:r>
    </w:p>
    <w:p w:rsidR="00827A51" w:rsidRDefault="00EB6150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A51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собой.</w:t>
      </w:r>
    </w:p>
    <w:p w:rsidR="00827A51" w:rsidRDefault="00827A51" w:rsidP="0082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C17" w:rsidRPr="00827A51" w:rsidRDefault="00D87C17" w:rsidP="0082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48" w:rsidRDefault="00EE0A62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89771A" w:rsidRPr="00A20048">
        <w:rPr>
          <w:rFonts w:ascii="Times New Roman" w:hAnsi="Times New Roman" w:cs="Times New Roman"/>
          <w:b/>
          <w:sz w:val="28"/>
          <w:szCs w:val="28"/>
        </w:rPr>
        <w:t xml:space="preserve"> главы Береславского</w:t>
      </w:r>
    </w:p>
    <w:p w:rsidR="00D87C17" w:rsidRPr="00A20048" w:rsidRDefault="0089771A" w:rsidP="00827A5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20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0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048">
        <w:rPr>
          <w:rFonts w:ascii="Times New Roman" w:hAnsi="Times New Roman" w:cs="Times New Roman"/>
          <w:b/>
          <w:sz w:val="28"/>
          <w:szCs w:val="28"/>
        </w:rPr>
        <w:t xml:space="preserve">  М.И.</w:t>
      </w:r>
      <w:r w:rsidR="00827A51" w:rsidRPr="00A2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048">
        <w:rPr>
          <w:rFonts w:ascii="Times New Roman" w:hAnsi="Times New Roman" w:cs="Times New Roman"/>
          <w:b/>
          <w:sz w:val="28"/>
          <w:szCs w:val="28"/>
        </w:rPr>
        <w:t>Легинзова</w:t>
      </w:r>
    </w:p>
    <w:p w:rsidR="00D87C17" w:rsidRPr="00827A51" w:rsidRDefault="00827A51" w:rsidP="00827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87C17" w:rsidRPr="00827A51" w:rsidSect="00D87C17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23" w:rsidRDefault="00094E23" w:rsidP="007D2724">
      <w:pPr>
        <w:spacing w:after="0" w:line="240" w:lineRule="auto"/>
      </w:pPr>
      <w:r>
        <w:separator/>
      </w:r>
    </w:p>
  </w:endnote>
  <w:endnote w:type="continuationSeparator" w:id="1">
    <w:p w:rsidR="00094E23" w:rsidRDefault="00094E23" w:rsidP="007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4" w:rsidRDefault="007D2724">
    <w:pPr>
      <w:pStyle w:val="ab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КОПИЯ ВЕРНА:</w:t>
    </w:r>
  </w:p>
  <w:p w:rsidR="007D2724" w:rsidRDefault="00F117A9">
    <w:pPr>
      <w:pStyle w:val="ab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Врио</w:t>
    </w:r>
    <w:r w:rsidR="007D2724">
      <w:rPr>
        <w:rFonts w:ascii="Times New Roman" w:hAnsi="Times New Roman" w:cs="Times New Roman"/>
        <w:b/>
        <w:sz w:val="24"/>
      </w:rPr>
      <w:t xml:space="preserve"> главы Береславского </w:t>
    </w:r>
  </w:p>
  <w:p w:rsidR="007D2724" w:rsidRPr="007D2724" w:rsidRDefault="007D2724">
    <w:pPr>
      <w:pStyle w:val="ab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сельского поселения: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>М.И. Легинзова</w:t>
    </w:r>
  </w:p>
  <w:p w:rsidR="007D2724" w:rsidRDefault="007D2724">
    <w:pPr>
      <w:pStyle w:val="ab"/>
    </w:pPr>
  </w:p>
  <w:p w:rsidR="007D2724" w:rsidRDefault="007D27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23" w:rsidRDefault="00094E23" w:rsidP="007D2724">
      <w:pPr>
        <w:spacing w:after="0" w:line="240" w:lineRule="auto"/>
      </w:pPr>
      <w:r>
        <w:separator/>
      </w:r>
    </w:p>
  </w:footnote>
  <w:footnote w:type="continuationSeparator" w:id="1">
    <w:p w:rsidR="00094E23" w:rsidRDefault="00094E23" w:rsidP="007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24" w:rsidRDefault="007D2724" w:rsidP="007D2724">
    <w:pPr>
      <w:pStyle w:val="a9"/>
      <w:jc w:val="right"/>
    </w:pPr>
  </w:p>
  <w:p w:rsidR="007D2724" w:rsidRPr="007D2724" w:rsidRDefault="007D2724" w:rsidP="007D2724">
    <w:pPr>
      <w:pStyle w:val="a9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КОПИЯ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C17"/>
    <w:rsid w:val="00032B85"/>
    <w:rsid w:val="00094E23"/>
    <w:rsid w:val="00192355"/>
    <w:rsid w:val="00305A9D"/>
    <w:rsid w:val="0043304D"/>
    <w:rsid w:val="00476A95"/>
    <w:rsid w:val="004C697D"/>
    <w:rsid w:val="005A2720"/>
    <w:rsid w:val="0071096B"/>
    <w:rsid w:val="007D2724"/>
    <w:rsid w:val="00827A51"/>
    <w:rsid w:val="0089771A"/>
    <w:rsid w:val="009C66BE"/>
    <w:rsid w:val="009D1DDF"/>
    <w:rsid w:val="00A20048"/>
    <w:rsid w:val="00A23755"/>
    <w:rsid w:val="00A67A2D"/>
    <w:rsid w:val="00B22D32"/>
    <w:rsid w:val="00C132BF"/>
    <w:rsid w:val="00D87C17"/>
    <w:rsid w:val="00EB6150"/>
    <w:rsid w:val="00EE0A62"/>
    <w:rsid w:val="00F117A9"/>
    <w:rsid w:val="00F6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45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87C1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D87C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7C17"/>
    <w:pPr>
      <w:spacing w:after="140"/>
    </w:pPr>
  </w:style>
  <w:style w:type="paragraph" w:styleId="a6">
    <w:name w:val="List"/>
    <w:basedOn w:val="a5"/>
    <w:rsid w:val="00D87C17"/>
    <w:rPr>
      <w:rFonts w:cs="Lucida Sans"/>
    </w:rPr>
  </w:style>
  <w:style w:type="paragraph" w:customStyle="1" w:styleId="Caption">
    <w:name w:val="Caption"/>
    <w:basedOn w:val="a"/>
    <w:qFormat/>
    <w:rsid w:val="00D87C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87C1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1389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1389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13890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13890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F45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D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2724"/>
  </w:style>
  <w:style w:type="paragraph" w:styleId="ab">
    <w:name w:val="footer"/>
    <w:basedOn w:val="a"/>
    <w:link w:val="ac"/>
    <w:uiPriority w:val="99"/>
    <w:semiHidden/>
    <w:unhideWhenUsed/>
    <w:rsid w:val="007D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Азарнов</dc:creator>
  <cp:lastModifiedBy>Колесникова И.Н.</cp:lastModifiedBy>
  <cp:revision>6</cp:revision>
  <cp:lastPrinted>2022-06-21T11:31:00Z</cp:lastPrinted>
  <dcterms:created xsi:type="dcterms:W3CDTF">2022-06-21T10:29:00Z</dcterms:created>
  <dcterms:modified xsi:type="dcterms:W3CDTF">2022-06-21T11:36:00Z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