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50" w:rsidRDefault="004C7250" w:rsidP="00302667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4C7250" w:rsidRPr="004C7250" w:rsidTr="004C7250">
        <w:tc>
          <w:tcPr>
            <w:tcW w:w="4077" w:type="dxa"/>
          </w:tcPr>
          <w:p w:rsidR="004C7250" w:rsidRDefault="004C7250" w:rsidP="004C7250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4C7250" w:rsidRPr="004C7250" w:rsidRDefault="004C7250" w:rsidP="004C7250">
            <w:pPr>
              <w:jc w:val="right"/>
              <w:rPr>
                <w:sz w:val="28"/>
                <w:szCs w:val="28"/>
              </w:rPr>
            </w:pPr>
            <w:r w:rsidRPr="004C7250">
              <w:rPr>
                <w:sz w:val="28"/>
                <w:szCs w:val="28"/>
              </w:rPr>
              <w:t>УТВЕРЖДАЮ:</w:t>
            </w:r>
          </w:p>
          <w:p w:rsidR="004C7250" w:rsidRDefault="00F234AF" w:rsidP="004C725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4C7250" w:rsidRPr="004C7250">
              <w:rPr>
                <w:sz w:val="28"/>
                <w:szCs w:val="28"/>
              </w:rPr>
              <w:t xml:space="preserve"> Береславского </w:t>
            </w:r>
          </w:p>
          <w:p w:rsidR="004C7250" w:rsidRPr="004C7250" w:rsidRDefault="004C7250" w:rsidP="004C7250">
            <w:pPr>
              <w:jc w:val="right"/>
              <w:rPr>
                <w:sz w:val="28"/>
                <w:szCs w:val="28"/>
              </w:rPr>
            </w:pPr>
            <w:r w:rsidRPr="004C7250">
              <w:rPr>
                <w:sz w:val="28"/>
                <w:szCs w:val="28"/>
              </w:rPr>
              <w:t>сельского поселения</w:t>
            </w:r>
          </w:p>
          <w:p w:rsidR="004C7250" w:rsidRPr="004C7250" w:rsidRDefault="004C7250" w:rsidP="00F234AF">
            <w:pPr>
              <w:jc w:val="right"/>
              <w:rPr>
                <w:sz w:val="28"/>
                <w:szCs w:val="28"/>
              </w:rPr>
            </w:pPr>
            <w:r w:rsidRPr="004C7250">
              <w:rPr>
                <w:sz w:val="28"/>
                <w:szCs w:val="28"/>
              </w:rPr>
              <w:t>_____________</w:t>
            </w:r>
            <w:r w:rsidR="00F234AF">
              <w:rPr>
                <w:sz w:val="28"/>
                <w:szCs w:val="28"/>
              </w:rPr>
              <w:t xml:space="preserve">М.И. </w:t>
            </w:r>
            <w:proofErr w:type="spellStart"/>
            <w:r w:rsidR="00F234AF">
              <w:rPr>
                <w:sz w:val="28"/>
                <w:szCs w:val="28"/>
              </w:rPr>
              <w:t>Легинзова</w:t>
            </w:r>
            <w:proofErr w:type="spellEnd"/>
            <w:r w:rsidR="00F234AF">
              <w:rPr>
                <w:sz w:val="28"/>
                <w:szCs w:val="28"/>
              </w:rPr>
              <w:t xml:space="preserve"> </w:t>
            </w:r>
            <w:r w:rsidRPr="004C7250">
              <w:rPr>
                <w:sz w:val="28"/>
                <w:szCs w:val="28"/>
              </w:rPr>
              <w:t xml:space="preserve">  </w:t>
            </w:r>
          </w:p>
        </w:tc>
      </w:tr>
    </w:tbl>
    <w:p w:rsidR="00302667" w:rsidRPr="004C7250" w:rsidRDefault="00302667" w:rsidP="004C7250">
      <w:pPr>
        <w:jc w:val="center"/>
        <w:rPr>
          <w:b/>
          <w:sz w:val="28"/>
          <w:szCs w:val="28"/>
        </w:rPr>
      </w:pPr>
      <w:r w:rsidRPr="004C7250">
        <w:rPr>
          <w:b/>
          <w:sz w:val="28"/>
          <w:szCs w:val="28"/>
        </w:rPr>
        <w:t>План работы</w:t>
      </w:r>
    </w:p>
    <w:p w:rsidR="00302667" w:rsidRPr="004C7250" w:rsidRDefault="00302667" w:rsidP="00302667">
      <w:pPr>
        <w:jc w:val="center"/>
        <w:rPr>
          <w:b/>
          <w:sz w:val="28"/>
          <w:szCs w:val="28"/>
        </w:rPr>
      </w:pPr>
      <w:r w:rsidRPr="004C7250">
        <w:rPr>
          <w:b/>
          <w:sz w:val="28"/>
          <w:szCs w:val="28"/>
        </w:rPr>
        <w:t>общественного  Совета по межнациональным отношениям при администрации Береславского сельского поселения Калачевского муниципального района Волгоградской области</w:t>
      </w:r>
      <w:r w:rsidR="00F234AF">
        <w:rPr>
          <w:b/>
          <w:sz w:val="28"/>
          <w:szCs w:val="28"/>
        </w:rPr>
        <w:t xml:space="preserve"> на 2022</w:t>
      </w:r>
      <w:r w:rsidRPr="004C7250">
        <w:rPr>
          <w:b/>
          <w:sz w:val="28"/>
          <w:szCs w:val="28"/>
        </w:rPr>
        <w:t xml:space="preserve"> год</w:t>
      </w:r>
    </w:p>
    <w:p w:rsidR="00302667" w:rsidRPr="004C7250" w:rsidRDefault="00302667" w:rsidP="00302667">
      <w:pPr>
        <w:ind w:left="-709"/>
        <w:rPr>
          <w:b/>
          <w:sz w:val="28"/>
          <w:szCs w:val="28"/>
        </w:rPr>
      </w:pPr>
    </w:p>
    <w:tbl>
      <w:tblPr>
        <w:tblW w:w="10001" w:type="dxa"/>
        <w:tblInd w:w="-176" w:type="dxa"/>
        <w:tblLayout w:type="fixed"/>
        <w:tblLook w:val="0000"/>
      </w:tblPr>
      <w:tblGrid>
        <w:gridCol w:w="675"/>
        <w:gridCol w:w="4793"/>
        <w:gridCol w:w="1855"/>
        <w:gridCol w:w="2678"/>
      </w:tblGrid>
      <w:tr w:rsidR="00F234AF" w:rsidRPr="006002AF" w:rsidTr="00DC36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b/>
                <w:sz w:val="28"/>
                <w:szCs w:val="28"/>
              </w:rPr>
            </w:pPr>
            <w:r w:rsidRPr="006002AF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6002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2AF">
              <w:rPr>
                <w:b/>
                <w:sz w:val="28"/>
                <w:szCs w:val="28"/>
              </w:rPr>
              <w:t>/</w:t>
            </w:r>
            <w:proofErr w:type="spellStart"/>
            <w:r w:rsidRPr="006002A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b/>
                <w:sz w:val="28"/>
                <w:szCs w:val="28"/>
              </w:rPr>
            </w:pPr>
            <w:r w:rsidRPr="006002AF">
              <w:rPr>
                <w:b/>
                <w:sz w:val="28"/>
                <w:szCs w:val="28"/>
              </w:rPr>
              <w:t xml:space="preserve">            Наименование 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b/>
                <w:sz w:val="28"/>
                <w:szCs w:val="28"/>
              </w:rPr>
            </w:pPr>
            <w:r w:rsidRPr="006002AF">
              <w:rPr>
                <w:b/>
                <w:sz w:val="28"/>
                <w:szCs w:val="28"/>
              </w:rPr>
              <w:t xml:space="preserve">      Сроки проведения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b/>
                <w:sz w:val="28"/>
                <w:szCs w:val="28"/>
              </w:rPr>
            </w:pPr>
            <w:r w:rsidRPr="006002AF">
              <w:rPr>
                <w:b/>
                <w:sz w:val="28"/>
                <w:szCs w:val="28"/>
              </w:rPr>
              <w:t xml:space="preserve">    Ответственный 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b/>
                <w:sz w:val="28"/>
                <w:szCs w:val="28"/>
              </w:rPr>
              <w:t xml:space="preserve">       исполнитель</w:t>
            </w:r>
          </w:p>
        </w:tc>
      </w:tr>
      <w:tr w:rsidR="00F234AF" w:rsidRPr="006002AF" w:rsidTr="00DC36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1.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Проведение заседания общественного Совета по межнациональным отношениям  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Легинзова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F234AF" w:rsidRPr="006002AF" w:rsidTr="00DC36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2.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Проведение с населением  бесед  </w:t>
            </w:r>
            <w:proofErr w:type="spellStart"/>
            <w:r w:rsidRPr="006002AF">
              <w:rPr>
                <w:sz w:val="28"/>
                <w:szCs w:val="28"/>
              </w:rPr>
              <w:t>антиэкстремистской</w:t>
            </w:r>
            <w:proofErr w:type="spellEnd"/>
            <w:r w:rsidRPr="006002AF">
              <w:rPr>
                <w:sz w:val="28"/>
                <w:szCs w:val="28"/>
              </w:rPr>
              <w:t xml:space="preserve">   направленности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на  собраниях и встречах с населением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во время проведения сходов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Легинзова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F234AF" w:rsidRPr="006002AF" w:rsidTr="00DC36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3.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Организация и проведение  </w:t>
            </w:r>
            <w:proofErr w:type="gramStart"/>
            <w:r w:rsidRPr="006002AF">
              <w:rPr>
                <w:sz w:val="28"/>
                <w:szCs w:val="28"/>
              </w:rPr>
              <w:t>контроля  за</w:t>
            </w:r>
            <w:proofErr w:type="gramEnd"/>
            <w:r w:rsidRPr="006002AF">
              <w:rPr>
                <w:sz w:val="28"/>
                <w:szCs w:val="28"/>
              </w:rPr>
              <w:t xml:space="preserve"> обеспечением общественного порядка в местах проведения общественно-массовых мероприятий на территории поселения.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Легинзова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с привлечением  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УУП  </w:t>
            </w:r>
            <w:proofErr w:type="spellStart"/>
            <w:r>
              <w:rPr>
                <w:sz w:val="28"/>
                <w:szCs w:val="28"/>
              </w:rPr>
              <w:t>Ежевским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  <w:r w:rsidRPr="006002AF">
              <w:rPr>
                <w:sz w:val="28"/>
                <w:szCs w:val="28"/>
              </w:rPr>
              <w:t>(по согласованию)</w:t>
            </w:r>
          </w:p>
        </w:tc>
      </w:tr>
      <w:tr w:rsidR="00F234AF" w:rsidRPr="006002AF" w:rsidTr="00DC36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4.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Оформить стенды в ДК и библиотеках с подборкой литературы,  посвященной </w:t>
            </w:r>
          </w:p>
          <w:p w:rsidR="00F234AF" w:rsidRPr="006002AF" w:rsidRDefault="00F234AF" w:rsidP="00DC36DA">
            <w:pPr>
              <w:spacing w:line="100" w:lineRule="atLeast"/>
              <w:rPr>
                <w:b/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воспитанию толерантности и профилактике экстремизма.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b/>
                <w:sz w:val="28"/>
                <w:szCs w:val="28"/>
              </w:rPr>
              <w:t xml:space="preserve">  </w:t>
            </w:r>
            <w:r w:rsidRPr="006002AF">
              <w:rPr>
                <w:sz w:val="28"/>
                <w:szCs w:val="28"/>
                <w:lang w:val="en-US"/>
              </w:rPr>
              <w:t xml:space="preserve">II </w:t>
            </w:r>
            <w:r w:rsidRPr="006002AF">
              <w:rPr>
                <w:sz w:val="28"/>
                <w:szCs w:val="28"/>
              </w:rPr>
              <w:t>квартал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МКУ «АХС Береславского сельского поселения» 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F234AF" w:rsidRPr="006002AF" w:rsidTr="00DC36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5.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Организация  и проведение культурно- массовых мероприятий  патриотической направленности.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календарные праздники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МКУ «АХС Береславского сельского поселения» 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F234AF" w:rsidRPr="006002AF" w:rsidTr="00DC36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6.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Совместно с   руководителями  образовательных  организаций  поселения проводить профилактическую работу  </w:t>
            </w:r>
            <w:proofErr w:type="gramStart"/>
            <w:r w:rsidRPr="006002AF">
              <w:rPr>
                <w:sz w:val="28"/>
                <w:szCs w:val="28"/>
              </w:rPr>
              <w:t>по</w:t>
            </w:r>
            <w:proofErr w:type="gramEnd"/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гармонизации   межнациональных отношений,  против возбуждения социальной, национальной, религиозной розни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Администрация Береславского сельского поселения, МКУ «АХС БСП» совместно с образовательными организациями  поселения 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(по согласованию)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F234AF" w:rsidRPr="006002AF" w:rsidTr="00DC36DA">
        <w:trPr>
          <w:trHeight w:val="8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Проведение  работы по выявлению общественных,  религиозных организаций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экстремистской  направленности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 в течение года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Администрация Береславского  сельского поселения</w:t>
            </w:r>
          </w:p>
        </w:tc>
      </w:tr>
      <w:tr w:rsidR="00F234AF" w:rsidRPr="006002AF" w:rsidTr="00DC36DA">
        <w:trPr>
          <w:trHeight w:val="8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8.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proofErr w:type="gramStart"/>
            <w:r w:rsidRPr="006002AF">
              <w:rPr>
                <w:sz w:val="28"/>
                <w:szCs w:val="28"/>
              </w:rPr>
              <w:t>Контроль за</w:t>
            </w:r>
            <w:proofErr w:type="gramEnd"/>
            <w:r w:rsidRPr="006002AF">
              <w:rPr>
                <w:sz w:val="28"/>
                <w:szCs w:val="28"/>
              </w:rPr>
              <w:t xml:space="preserve"> пребыванием и трудовой деятельностью иностранных граждан и лиц без гражданства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Администрация 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Береславского </w:t>
            </w:r>
          </w:p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 xml:space="preserve">сельского поселения, совместно с УУП </w:t>
            </w:r>
            <w:proofErr w:type="spellStart"/>
            <w:r>
              <w:rPr>
                <w:sz w:val="28"/>
                <w:szCs w:val="28"/>
              </w:rPr>
              <w:t>Ежевским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  <w:r w:rsidRPr="006002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234AF" w:rsidRPr="006002AF" w:rsidTr="00DC36DA">
        <w:trPr>
          <w:trHeight w:val="8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02AF">
              <w:rPr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Проведение мониторинга состояния межнациональных  отношений в поселении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 w:rsidRPr="006002A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AF" w:rsidRPr="006002AF" w:rsidRDefault="00F234AF" w:rsidP="00DC36D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Акулиничева Е.В.</w:t>
            </w:r>
          </w:p>
        </w:tc>
      </w:tr>
    </w:tbl>
    <w:p w:rsidR="007E13C0" w:rsidRPr="004C7250" w:rsidRDefault="007E13C0">
      <w:pPr>
        <w:rPr>
          <w:sz w:val="28"/>
          <w:szCs w:val="28"/>
        </w:rPr>
      </w:pPr>
    </w:p>
    <w:sectPr w:rsidR="007E13C0" w:rsidRPr="004C7250" w:rsidSect="004C72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67"/>
    <w:rsid w:val="000C3B1A"/>
    <w:rsid w:val="00246736"/>
    <w:rsid w:val="002D660C"/>
    <w:rsid w:val="00302667"/>
    <w:rsid w:val="0039064C"/>
    <w:rsid w:val="004C7250"/>
    <w:rsid w:val="005C376E"/>
    <w:rsid w:val="007E13C0"/>
    <w:rsid w:val="00862E8E"/>
    <w:rsid w:val="00AD641E"/>
    <w:rsid w:val="00DD3979"/>
    <w:rsid w:val="00F234A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Колесникова И.Н.</cp:lastModifiedBy>
  <cp:revision>3</cp:revision>
  <cp:lastPrinted>2022-02-15T08:05:00Z</cp:lastPrinted>
  <dcterms:created xsi:type="dcterms:W3CDTF">2022-02-15T08:04:00Z</dcterms:created>
  <dcterms:modified xsi:type="dcterms:W3CDTF">2022-02-15T08:07:00Z</dcterms:modified>
</cp:coreProperties>
</file>