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8222"/>
      </w:tblGrid>
      <w:tr w:rsidR="00FC1D1D" w:rsidTr="0049500F">
        <w:trPr>
          <w:trHeight w:val="405"/>
        </w:trPr>
        <w:tc>
          <w:tcPr>
            <w:tcW w:w="9923" w:type="dxa"/>
            <w:gridSpan w:val="2"/>
          </w:tcPr>
          <w:p w:rsidR="00FC1D1D" w:rsidRDefault="00E46576" w:rsidP="0049500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05 апреля 2021 года</w:t>
            </w:r>
          </w:p>
        </w:tc>
      </w:tr>
      <w:tr w:rsidR="00E46576" w:rsidTr="0049500F">
        <w:trPr>
          <w:trHeight w:val="1276"/>
        </w:trPr>
        <w:tc>
          <w:tcPr>
            <w:tcW w:w="1701" w:type="dxa"/>
            <w:vMerge w:val="restart"/>
          </w:tcPr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6576" w:rsidRPr="00E46576" w:rsidRDefault="00E46576" w:rsidP="00C61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6576">
              <w:rPr>
                <w:rFonts w:ascii="Arial" w:hAnsi="Arial" w:cs="Arial"/>
                <w:i/>
                <w:sz w:val="28"/>
                <w:szCs w:val="28"/>
              </w:rPr>
              <w:t>Вопросы соблюдения земельного законодательства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6576" w:rsidRDefault="00E46576" w:rsidP="00C6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bookmarkEnd w:id="0"/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E46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E46576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Урюпинского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межмуниципальн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ого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9500F" w:rsidRPr="00FC1D1D" w:rsidRDefault="0049500F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46576" w:rsidTr="0049500F">
        <w:trPr>
          <w:trHeight w:val="1276"/>
        </w:trPr>
        <w:tc>
          <w:tcPr>
            <w:tcW w:w="1701" w:type="dxa"/>
            <w:vMerge/>
          </w:tcPr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49500F" w:rsidRDefault="00E46576" w:rsidP="00E4657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6576">
              <w:rPr>
                <w:rFonts w:ascii="Arial" w:hAnsi="Arial" w:cs="Arial"/>
                <w:i/>
                <w:sz w:val="28"/>
                <w:szCs w:val="28"/>
              </w:rPr>
              <w:t xml:space="preserve">Регистрация прав на недвижимое имущество </w:t>
            </w:r>
          </w:p>
          <w:p w:rsidR="00E46576" w:rsidRPr="0049500F" w:rsidRDefault="00E46576" w:rsidP="0049500F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E46576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="0049500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46576">
              <w:rPr>
                <w:rFonts w:ascii="Arial" w:hAnsi="Arial" w:cs="Arial"/>
                <w:i/>
                <w:sz w:val="28"/>
                <w:szCs w:val="28"/>
              </w:rPr>
              <w:t>сделок с ним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6576" w:rsidRDefault="00E46576" w:rsidP="00E46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E46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8(84442)4-09-28 </w:t>
            </w:r>
          </w:p>
          <w:p w:rsidR="00E46576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Урюпинского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межмуниципальн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ого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</w:t>
            </w:r>
          </w:p>
          <w:p w:rsidR="0049500F" w:rsidRDefault="0049500F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C1D1D" w:rsidTr="0049500F">
        <w:trPr>
          <w:trHeight w:val="954"/>
        </w:trPr>
        <w:tc>
          <w:tcPr>
            <w:tcW w:w="1701" w:type="dxa"/>
          </w:tcPr>
          <w:p w:rsidR="00FC1D1D" w:rsidRPr="00A33C13" w:rsidRDefault="00FC1D1D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FC1D1D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FC1D1D" w:rsidRPr="00A33C13" w:rsidRDefault="00FC1D1D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C1D1D" w:rsidRPr="00C61C2F" w:rsidRDefault="00FC1D1D" w:rsidP="00C61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C61C2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46576"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государственного земельного надзора</w:t>
            </w:r>
            <w:r w:rsidRPr="00C61C2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61C2F" w:rsidRDefault="00C61C2F" w:rsidP="00C61C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46576" w:rsidRPr="00E46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8(8442)97-07-80</w:t>
            </w:r>
          </w:p>
          <w:p w:rsidR="00FC1D1D" w:rsidRDefault="00C61C2F" w:rsidP="00A33C1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«горячую» </w:t>
            </w:r>
            <w:r w:rsidR="00466D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линию </w:t>
            </w:r>
            <w:r w:rsid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проводя</w:t>
            </w:r>
            <w:r w:rsidR="00A33C13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</w:t>
            </w:r>
            <w:r w:rsid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ы</w:t>
            </w:r>
            <w:r w:rsidR="00A33C13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46576" w:rsidRP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государственного земельного надзора</w:t>
            </w:r>
          </w:p>
          <w:p w:rsidR="0049500F" w:rsidRDefault="0049500F" w:rsidP="00A33C1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46576" w:rsidTr="0049500F">
        <w:trPr>
          <w:trHeight w:val="1009"/>
        </w:trPr>
        <w:tc>
          <w:tcPr>
            <w:tcW w:w="1701" w:type="dxa"/>
          </w:tcPr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6576" w:rsidRPr="00E46576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66D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Предоставление сведений из ЕГРН</w:t>
            </w:r>
            <w:r w:rsidRPr="00466D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6576" w:rsidRDefault="00E46576" w:rsidP="0046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9500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8(8442)</w:t>
            </w:r>
            <w:r w:rsidRPr="00E4657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33-37-99</w:t>
            </w:r>
          </w:p>
          <w:p w:rsidR="0049500F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«горячую»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 </w:t>
            </w:r>
            <w:r w:rsidRP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отдела </w:t>
            </w:r>
          </w:p>
          <w:p w:rsidR="00E46576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ведения ЕГРН</w:t>
            </w:r>
          </w:p>
          <w:p w:rsidR="0049500F" w:rsidRDefault="0049500F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33C13" w:rsidTr="0049500F">
        <w:trPr>
          <w:trHeight w:val="179"/>
        </w:trPr>
        <w:tc>
          <w:tcPr>
            <w:tcW w:w="9923" w:type="dxa"/>
            <w:gridSpan w:val="2"/>
          </w:tcPr>
          <w:p w:rsidR="00A33C13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06 апреля 2021 года</w:t>
            </w:r>
          </w:p>
        </w:tc>
      </w:tr>
      <w:tr w:rsidR="00C61C2F" w:rsidTr="0049500F">
        <w:trPr>
          <w:trHeight w:val="992"/>
        </w:trPr>
        <w:tc>
          <w:tcPr>
            <w:tcW w:w="1701" w:type="dxa"/>
          </w:tcPr>
          <w:p w:rsidR="00C61C2F" w:rsidRPr="00A33C13" w:rsidRDefault="00E46576" w:rsidP="00A33C13">
            <w:pPr>
              <w:shd w:val="clear" w:color="auto" w:fill="FFFFFF"/>
              <w:spacing w:after="0" w:line="240" w:lineRule="auto"/>
              <w:ind w:left="-108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</w:t>
            </w:r>
            <w:r w:rsidR="00C61C2F"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61C2F" w:rsidRPr="00A33C13" w:rsidRDefault="00C61C2F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46576"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прав, государственный кадастровый учет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61C2F" w:rsidRDefault="00C61C2F" w:rsidP="00A3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46576" w:rsidRPr="00E4657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A33C13" w:rsidRDefault="00A33C13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«горячую» </w:t>
            </w:r>
            <w:r w:rsid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линию проводя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 специалист</w:t>
            </w:r>
            <w:r w:rsid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ы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9500F" w:rsidRPr="0049500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межмуниципального отдела по Новоаннинскому, Киквидзенскому  и Алексеевскому районам</w:t>
            </w:r>
          </w:p>
          <w:p w:rsidR="0049500F" w:rsidRDefault="0049500F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33C13" w:rsidTr="0049500F">
        <w:trPr>
          <w:trHeight w:val="431"/>
        </w:trPr>
        <w:tc>
          <w:tcPr>
            <w:tcW w:w="9923" w:type="dxa"/>
            <w:gridSpan w:val="2"/>
          </w:tcPr>
          <w:p w:rsidR="00A33C13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09 апреля 2021 года</w:t>
            </w:r>
          </w:p>
        </w:tc>
      </w:tr>
      <w:tr w:rsidR="00C61C2F" w:rsidTr="0049500F">
        <w:trPr>
          <w:trHeight w:val="1665"/>
        </w:trPr>
        <w:tc>
          <w:tcPr>
            <w:tcW w:w="1701" w:type="dxa"/>
          </w:tcPr>
          <w:p w:rsidR="00C61C2F" w:rsidRPr="00A33C13" w:rsidRDefault="00C61C2F" w:rsidP="00A33C13">
            <w:pPr>
              <w:shd w:val="clear" w:color="auto" w:fill="FFFFFF"/>
              <w:spacing w:after="0" w:line="240" w:lineRule="auto"/>
              <w:ind w:left="-108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8222" w:type="dxa"/>
          </w:tcPr>
          <w:p w:rsidR="00C61C2F" w:rsidRPr="00A33C13" w:rsidRDefault="00C61C2F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9500F" w:rsidRPr="004950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объекты недвижимости жилого назначения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61C2F" w:rsidRDefault="00C61C2F" w:rsidP="00A3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9500F" w:rsidRPr="0049500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8(8442)62-21-31</w:t>
            </w:r>
          </w:p>
          <w:p w:rsidR="00A33C13" w:rsidRDefault="0049500F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 линию проводя</w:t>
            </w:r>
            <w:r w:rsidR="00A33C13" w:rsidRP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ы</w:t>
            </w:r>
            <w:r w:rsid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9500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регистрации объектов недвижимости жилого назначении</w:t>
            </w:r>
          </w:p>
        </w:tc>
      </w:tr>
    </w:tbl>
    <w:p w:rsidR="00FC1D1D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sectPr w:rsidR="00FC1D1D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1D1D"/>
    <w:rsid w:val="000B0A63"/>
    <w:rsid w:val="00390854"/>
    <w:rsid w:val="00466D8F"/>
    <w:rsid w:val="0049500F"/>
    <w:rsid w:val="0068535D"/>
    <w:rsid w:val="007E47C1"/>
    <w:rsid w:val="009B02BF"/>
    <w:rsid w:val="00A33C13"/>
    <w:rsid w:val="00C61C2F"/>
    <w:rsid w:val="00E46576"/>
    <w:rsid w:val="00F63A7F"/>
    <w:rsid w:val="00FC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NZM</dc:creator>
  <cp:lastModifiedBy>Е.В. Портнова</cp:lastModifiedBy>
  <cp:revision>2</cp:revision>
  <dcterms:created xsi:type="dcterms:W3CDTF">2021-04-02T06:20:00Z</dcterms:created>
  <dcterms:modified xsi:type="dcterms:W3CDTF">2021-04-02T06:20:00Z</dcterms:modified>
</cp:coreProperties>
</file>