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АДМИНИСТРАЦИЯ</w:t>
      </w:r>
    </w:p>
    <w:p w:rsidR="009636E0" w:rsidRPr="003A6740" w:rsidRDefault="009636E0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1AB5" w:rsidRPr="003A6740" w:rsidRDefault="00FD147A" w:rsidP="00D41AB5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D41AB5" w:rsidRPr="003A6740" w:rsidRDefault="00D41AB5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D41AB5" w:rsidRPr="00F145FB" w:rsidRDefault="00D41AB5" w:rsidP="00584C20">
      <w:pPr>
        <w:spacing w:before="200" w:line="240" w:lineRule="auto"/>
        <w:rPr>
          <w:rFonts w:ascii="Times New Roman" w:hAnsi="Times New Roman"/>
          <w:b/>
          <w:sz w:val="28"/>
          <w:szCs w:val="28"/>
        </w:rPr>
      </w:pPr>
      <w:r w:rsidRPr="00F145FB">
        <w:rPr>
          <w:rFonts w:ascii="Times New Roman" w:hAnsi="Times New Roman"/>
          <w:b/>
          <w:sz w:val="28"/>
          <w:szCs w:val="28"/>
        </w:rPr>
        <w:t xml:space="preserve">от </w:t>
      </w:r>
      <w:r w:rsidR="00F145FB" w:rsidRPr="00F145FB">
        <w:rPr>
          <w:rFonts w:ascii="Times New Roman" w:hAnsi="Times New Roman"/>
          <w:b/>
          <w:sz w:val="28"/>
          <w:szCs w:val="28"/>
        </w:rPr>
        <w:t>24</w:t>
      </w:r>
      <w:r w:rsidR="003A6740" w:rsidRPr="00F145FB">
        <w:rPr>
          <w:rFonts w:ascii="Times New Roman" w:hAnsi="Times New Roman"/>
          <w:b/>
          <w:sz w:val="28"/>
          <w:szCs w:val="28"/>
        </w:rPr>
        <w:t xml:space="preserve"> </w:t>
      </w:r>
      <w:r w:rsidR="00F145FB" w:rsidRPr="00F145FB">
        <w:rPr>
          <w:rFonts w:ascii="Times New Roman" w:hAnsi="Times New Roman"/>
          <w:b/>
          <w:sz w:val="28"/>
          <w:szCs w:val="28"/>
        </w:rPr>
        <w:t>марта</w:t>
      </w:r>
      <w:r w:rsidRPr="00F145FB">
        <w:rPr>
          <w:rFonts w:ascii="Times New Roman" w:hAnsi="Times New Roman"/>
          <w:b/>
          <w:sz w:val="28"/>
          <w:szCs w:val="28"/>
        </w:rPr>
        <w:t xml:space="preserve"> 20</w:t>
      </w:r>
      <w:r w:rsidR="007577AD" w:rsidRPr="00F145FB">
        <w:rPr>
          <w:rFonts w:ascii="Times New Roman" w:hAnsi="Times New Roman"/>
          <w:b/>
          <w:sz w:val="28"/>
          <w:szCs w:val="28"/>
        </w:rPr>
        <w:t>2</w:t>
      </w:r>
      <w:r w:rsidR="003765C9" w:rsidRPr="00F145FB">
        <w:rPr>
          <w:rFonts w:ascii="Times New Roman" w:hAnsi="Times New Roman"/>
          <w:b/>
          <w:sz w:val="28"/>
          <w:szCs w:val="28"/>
        </w:rPr>
        <w:t>1</w:t>
      </w:r>
      <w:r w:rsidRPr="00F145FB">
        <w:rPr>
          <w:rFonts w:ascii="Times New Roman" w:hAnsi="Times New Roman"/>
          <w:b/>
          <w:sz w:val="28"/>
          <w:szCs w:val="28"/>
        </w:rPr>
        <w:t xml:space="preserve"> г.    </w:t>
      </w:r>
      <w:r w:rsidR="003765C9" w:rsidRPr="00F145F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145FB">
        <w:rPr>
          <w:rFonts w:ascii="Times New Roman" w:hAnsi="Times New Roman"/>
          <w:b/>
          <w:sz w:val="28"/>
          <w:szCs w:val="28"/>
        </w:rPr>
        <w:t xml:space="preserve"> № </w:t>
      </w:r>
      <w:r w:rsidR="00F145FB" w:rsidRPr="00F145FB">
        <w:rPr>
          <w:rFonts w:ascii="Times New Roman" w:hAnsi="Times New Roman"/>
          <w:b/>
          <w:sz w:val="28"/>
          <w:szCs w:val="28"/>
        </w:rPr>
        <w:t>13</w:t>
      </w:r>
    </w:p>
    <w:p w:rsidR="00D41AB5" w:rsidRPr="003A6740" w:rsidRDefault="00875C71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Береславского сельского поселения Калачевского муниципального района Волгоградской области </w:t>
      </w:r>
      <w:r w:rsidR="003765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30 января 2020 года № 10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EB3B5E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орядка и условий предоставления в аренду </w:t>
      </w:r>
      <w:r w:rsidR="00584C20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имущества, включенного в перечень муниципального имущества </w:t>
      </w:r>
      <w:r w:rsidR="009636E0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Береславского сельского поселения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8" w:history="1">
        <w:r w:rsidR="0064315C" w:rsidRPr="003A6740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частью 4 статьи 18</w:t>
        </w:r>
      </w:hyperlink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закона от 24 июля 2007 г. № 209-ФЗ "О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развитии малого и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среднего предпринима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тельства в Российской Федерации»</w:t>
      </w:r>
    </w:p>
    <w:p w:rsidR="00D41AB5" w:rsidRPr="003A6740" w:rsidRDefault="003765C9" w:rsidP="003765C9">
      <w:pPr>
        <w:widowControl w:val="0"/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D09D4" w:rsidRPr="003A6740">
        <w:rPr>
          <w:rFonts w:ascii="Times New Roman" w:hAnsi="Times New Roman"/>
          <w:sz w:val="28"/>
          <w:szCs w:val="28"/>
        </w:rPr>
        <w:t xml:space="preserve">уководствуясь </w:t>
      </w:r>
      <w:r w:rsidR="009636E0" w:rsidRPr="003A6740">
        <w:rPr>
          <w:rFonts w:ascii="Times New Roman" w:hAnsi="Times New Roman"/>
          <w:sz w:val="28"/>
          <w:szCs w:val="28"/>
        </w:rPr>
        <w:t xml:space="preserve">Уставом Береславского сельского поселения Калачевского муниципального Волгоградской области, администрация Береславского сельского поселения Калачевского муниципального района Волгоградской области </w:t>
      </w:r>
      <w:r w:rsidR="008F68BD" w:rsidRPr="003A674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D09D4" w:rsidRPr="004F2003" w:rsidRDefault="004F2003" w:rsidP="003A67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Береславского сельского поселения Калачевского муниципального района Волгоградской области «Об утверждении Порядка и условий предоставления в аренду муниципального имущества, включенного в перечень муниципального имущества Береславского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4F2003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18</w:t>
        </w:r>
      </w:hyperlink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от 24 июля 2007 г. № 209-ФЗ «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F2003" w:rsidRDefault="004F200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 Преамбулу постановления изложить в следующей редакции:</w:t>
      </w:r>
    </w:p>
    <w:p w:rsidR="00043B92" w:rsidRDefault="004F200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«В соответствии со статьей 14.1, частью 4.1 статьи 18 Федерального закона от 24 июля 2007г. № 209-ФЗ «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86DAE" w:rsidRPr="003A6740">
        <w:rPr>
          <w:rFonts w:ascii="Times New Roman" w:hAnsi="Times New Roman"/>
          <w:sz w:val="28"/>
          <w:szCs w:val="28"/>
        </w:rPr>
        <w:t xml:space="preserve">Положением «О порядке управления и распоряжения муниципальной собственностью Береславского сельского поселения, утвержденного решением сельского Совета </w:t>
      </w:r>
      <w:r w:rsidR="00686DAE" w:rsidRPr="003A6740">
        <w:rPr>
          <w:rFonts w:ascii="Times New Roman" w:hAnsi="Times New Roman"/>
          <w:sz w:val="28"/>
          <w:szCs w:val="28"/>
        </w:rPr>
        <w:lastRenderedPageBreak/>
        <w:t>Береславского сельского поселения от 05 февраля 2010 года №</w:t>
      </w:r>
      <w:r w:rsidR="00686DAE">
        <w:rPr>
          <w:rFonts w:ascii="Times New Roman" w:hAnsi="Times New Roman"/>
          <w:sz w:val="28"/>
          <w:szCs w:val="28"/>
        </w:rPr>
        <w:t xml:space="preserve"> </w:t>
      </w:r>
      <w:r w:rsidR="00686DAE" w:rsidRPr="003A6740">
        <w:rPr>
          <w:rFonts w:ascii="Times New Roman" w:hAnsi="Times New Roman"/>
          <w:sz w:val="28"/>
          <w:szCs w:val="28"/>
        </w:rPr>
        <w:t>4</w:t>
      </w:r>
      <w:r w:rsidR="00686DAE">
        <w:rPr>
          <w:rFonts w:ascii="Times New Roman" w:hAnsi="Times New Roman"/>
          <w:sz w:val="28"/>
          <w:szCs w:val="28"/>
        </w:rPr>
        <w:t xml:space="preserve"> администрация </w:t>
      </w:r>
      <w:r w:rsidR="00686DAE" w:rsidRPr="003A6740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="00686DAE" w:rsidRPr="003A6740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686DAE">
        <w:rPr>
          <w:rFonts w:ascii="Times New Roman" w:hAnsi="Times New Roman"/>
          <w:color w:val="000000"/>
          <w:sz w:val="28"/>
          <w:szCs w:val="28"/>
        </w:rPr>
        <w:t>:»</w:t>
      </w:r>
      <w:r w:rsidR="00E9283D">
        <w:rPr>
          <w:rFonts w:ascii="Times New Roman" w:hAnsi="Times New Roman"/>
          <w:color w:val="000000"/>
          <w:sz w:val="28"/>
          <w:szCs w:val="28"/>
        </w:rPr>
        <w:t>.</w:t>
      </w:r>
    </w:p>
    <w:p w:rsidR="00686DAE" w:rsidRDefault="00043B92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686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и условиях </w:t>
      </w:r>
      <w:r w:rsidRPr="00043B92">
        <w:rPr>
          <w:rFonts w:ascii="Times New Roman" w:hAnsi="Times New Roman"/>
          <w:sz w:val="28"/>
          <w:szCs w:val="28"/>
        </w:rPr>
        <w:t xml:space="preserve">предоставления в аренду </w:t>
      </w:r>
      <w:r w:rsidRPr="00043B9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</w:t>
      </w:r>
      <w:r w:rsidRPr="00043B92">
        <w:rPr>
          <w:rFonts w:ascii="Times New Roman" w:hAnsi="Times New Roman"/>
          <w:sz w:val="28"/>
          <w:szCs w:val="28"/>
        </w:rPr>
        <w:t xml:space="preserve">, включенного в перечень </w:t>
      </w:r>
      <w:r w:rsidRPr="00043B9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Береславского сельского поселения Калачевского муниципального района Волгоградской области</w:t>
      </w:r>
      <w:r w:rsidRPr="00043B92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043B92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043B92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от 24 июля 2007 г.  № 209-ФЗ «</w:t>
      </w:r>
      <w:r w:rsidRPr="00043B92">
        <w:rPr>
          <w:rFonts w:ascii="Times New Roman" w:hAnsi="Times New Roman"/>
          <w:sz w:val="28"/>
          <w:szCs w:val="28"/>
        </w:rPr>
        <w:t>О развитии малого и среднего предпринимательства в Российской Ф</w:t>
      </w:r>
      <w:r>
        <w:rPr>
          <w:rFonts w:ascii="Times New Roman" w:hAnsi="Times New Roman"/>
          <w:sz w:val="28"/>
          <w:szCs w:val="28"/>
        </w:rPr>
        <w:t>едерации», утвержденных названным постановлением:</w:t>
      </w:r>
    </w:p>
    <w:p w:rsidR="00043B92" w:rsidRDefault="00043B92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1.1 абзац первый после слов «субъектам малого и среднего предпринимательства</w:t>
      </w:r>
      <w:r w:rsidR="00E9283D" w:rsidRPr="00E9283D">
        <w:rPr>
          <w:rFonts w:ascii="Times New Roman" w:hAnsi="Times New Roman"/>
          <w:sz w:val="28"/>
          <w:szCs w:val="28"/>
        </w:rPr>
        <w:t xml:space="preserve">» дополнить словами «физическим лицам, не </w:t>
      </w:r>
      <w:r w:rsidR="00E9283D">
        <w:rPr>
          <w:rFonts w:ascii="Times New Roman" w:hAnsi="Times New Roman"/>
          <w:sz w:val="28"/>
          <w:szCs w:val="28"/>
        </w:rPr>
        <w:t>являющимся индивидуальными предпринимателями и применяющими специальный налоговый режим «Налог на профессиональный доход» (далее именуются – физические лица, применяющие специальный налоговый режим),»;</w:t>
      </w:r>
    </w:p>
    <w:p w:rsidR="00E9283D" w:rsidRDefault="00E9283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1.2 изложить в следующей редакции: </w:t>
      </w:r>
    </w:p>
    <w:p w:rsidR="00E9283D" w:rsidRDefault="00E9283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="007523B6">
        <w:rPr>
          <w:rFonts w:ascii="Times New Roman" w:hAnsi="Times New Roman"/>
          <w:sz w:val="28"/>
          <w:szCs w:val="28"/>
        </w:rPr>
        <w:t xml:space="preserve">Для целей настоящих Порядка и условий заявителями, имеющими право на аренду государственного имущества (далее именуются –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2007г.  № 209-ФЗ «О развитии малого и среднего предпринимательства в Российской Федерации» (далее соответственно именуются субъекты малого и среднего предпринимательства, Федеральный закон №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№ 209-ФЗ государственных фондов поддержки научной, научно-технической, инновационной деятельности, </w:t>
      </w:r>
      <w:r w:rsidR="00897CF0">
        <w:rPr>
          <w:rFonts w:ascii="Times New Roman" w:hAnsi="Times New Roman"/>
          <w:sz w:val="28"/>
          <w:szCs w:val="28"/>
        </w:rPr>
        <w:t>осуществляющих деятельность в форме государственных учреждений (далее именуются – организации, образующие инфраструктуру поддержки субъектов малого и среднего предпринимательства).»;</w:t>
      </w:r>
    </w:p>
    <w:p w:rsidR="00897CF0" w:rsidRDefault="00897CF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1.3 абзацы второй-четвертый заменить абзацами следующего содержания:</w:t>
      </w:r>
    </w:p>
    <w:p w:rsidR="00897CF0" w:rsidRDefault="00897CF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78A0">
        <w:rPr>
          <w:rFonts w:ascii="Times New Roman" w:hAnsi="Times New Roman"/>
          <w:sz w:val="28"/>
          <w:szCs w:val="28"/>
        </w:rPr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 w:rsidR="009C78A0" w:rsidRPr="003765C9" w:rsidRDefault="009C78A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регистрация и (или) постановка заявителя на налоговый </w:t>
      </w:r>
      <w:r w:rsidRPr="003765C9">
        <w:rPr>
          <w:rFonts w:ascii="Times New Roman" w:hAnsi="Times New Roman"/>
          <w:sz w:val="28"/>
          <w:szCs w:val="28"/>
        </w:rPr>
        <w:t>учет на территории Волгоградской области;</w:t>
      </w:r>
    </w:p>
    <w:p w:rsidR="009C78A0" w:rsidRDefault="009C78A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в отношении заявителя процедур реорганизации, ликвидации и банкротства</w:t>
      </w:r>
      <w:r w:rsidR="001D36C5">
        <w:rPr>
          <w:rFonts w:ascii="Times New Roman" w:hAnsi="Times New Roman"/>
          <w:sz w:val="28"/>
          <w:szCs w:val="28"/>
        </w:rPr>
        <w:t xml:space="preserve"> (наблюдение, внешнее управление, конкурсное производство);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у заявителей задолженности по налоговым и иным обязательным платежам в бюджеты бюджетной системы Российской Федерации; 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заявителей, являющихся физическими лицами, применяющими специальный налоговый режим: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заявителя на учет в налоговом органе на территории Волгоградской области в качестве налогоплательщика налога на профессиональный доход;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Федерации.»;</w:t>
      </w:r>
    </w:p>
    <w:p w:rsidR="001D36C5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1.5:</w:t>
      </w:r>
    </w:p>
    <w:p w:rsidR="00A644FD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третий изложить в следующей редакции:</w:t>
      </w:r>
    </w:p>
    <w:p w:rsidR="00A644FD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230A">
        <w:rPr>
          <w:rFonts w:ascii="Times New Roman" w:hAnsi="Times New Roman"/>
          <w:sz w:val="28"/>
          <w:szCs w:val="28"/>
        </w:rPr>
        <w:t xml:space="preserve">2) </w:t>
      </w:r>
      <w:r w:rsidR="00B3230A" w:rsidRPr="003A6740">
        <w:rPr>
          <w:rFonts w:ascii="Times New Roman" w:hAnsi="Times New Roman"/>
          <w:sz w:val="28"/>
          <w:szCs w:val="28"/>
        </w:rPr>
        <w:t>путем передачи в аренду муниципального имущества, включенного в перечень,</w:t>
      </w:r>
      <w:r w:rsidR="00B32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 научной сферах и сфере предоставления бытовых услуг, торговли и общественного питания, указанные в приложении к настоящим Порядку и условиям,  а также заявителям, являющимся физическими лицами, применяющ</w:t>
      </w:r>
      <w:r w:rsidR="00B3230A">
        <w:rPr>
          <w:rFonts w:ascii="Times New Roman" w:hAnsi="Times New Roman"/>
          <w:sz w:val="28"/>
          <w:szCs w:val="28"/>
        </w:rPr>
        <w:t>ими специальный налоговый режим;</w:t>
      </w:r>
      <w:r>
        <w:rPr>
          <w:rFonts w:ascii="Times New Roman" w:hAnsi="Times New Roman"/>
          <w:sz w:val="28"/>
          <w:szCs w:val="28"/>
        </w:rPr>
        <w:t>»</w:t>
      </w:r>
      <w:r w:rsidR="00B3230A">
        <w:rPr>
          <w:rFonts w:ascii="Times New Roman" w:hAnsi="Times New Roman"/>
          <w:sz w:val="28"/>
          <w:szCs w:val="28"/>
        </w:rPr>
        <w:t>;</w:t>
      </w:r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абзацем четвертым следующего содержания:</w:t>
      </w:r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проведения торгов в иных случаях, предусмотренных действующим законодательством.»;</w:t>
      </w:r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абзацы четвертый-седьмой считать абзацами пятый-восьмой</w:t>
      </w:r>
      <w:r w:rsidR="0044381B">
        <w:rPr>
          <w:rFonts w:ascii="Times New Roman" w:hAnsi="Times New Roman"/>
          <w:sz w:val="28"/>
          <w:szCs w:val="28"/>
        </w:rPr>
        <w:t>;</w:t>
      </w:r>
    </w:p>
    <w:p w:rsidR="0044381B" w:rsidRDefault="0044381B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2.</w:t>
      </w:r>
      <w:r w:rsidR="00AF70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44381B" w:rsidRDefault="0044381B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</w:t>
      </w:r>
      <w:r w:rsidR="00AF7097">
        <w:rPr>
          <w:rFonts w:ascii="Times New Roman" w:hAnsi="Times New Roman"/>
          <w:sz w:val="28"/>
          <w:szCs w:val="28"/>
        </w:rPr>
        <w:t>шестом</w:t>
      </w:r>
      <w:r>
        <w:rPr>
          <w:rFonts w:ascii="Times New Roman" w:hAnsi="Times New Roman"/>
          <w:sz w:val="28"/>
          <w:szCs w:val="28"/>
        </w:rPr>
        <w:t xml:space="preserve"> слова «(наблюдение</w:t>
      </w:r>
      <w:r w:rsidR="00AF7097">
        <w:rPr>
          <w:rFonts w:ascii="Times New Roman" w:hAnsi="Times New Roman"/>
          <w:sz w:val="28"/>
          <w:szCs w:val="28"/>
        </w:rPr>
        <w:t>, внешнее управление, конкурсное производство)» исключить;</w:t>
      </w:r>
    </w:p>
    <w:p w:rsidR="00583F0C" w:rsidRDefault="00583F0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абзацем седьмым следующего содержания:</w:t>
      </w:r>
    </w:p>
    <w:p w:rsidR="00583F0C" w:rsidRDefault="00583F0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</w:t>
      </w:r>
      <w:r w:rsidRPr="003A6740">
        <w:rPr>
          <w:rFonts w:ascii="Times New Roman" w:hAnsi="Times New Roman"/>
          <w:sz w:val="28"/>
          <w:szCs w:val="28"/>
        </w:rPr>
        <w:t xml:space="preserve"> или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3A6740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 проверяет</w:t>
      </w:r>
      <w:r w:rsidRPr="003A6740">
        <w:rPr>
          <w:rFonts w:ascii="Times New Roman" w:hAnsi="Times New Roman"/>
          <w:sz w:val="28"/>
          <w:szCs w:val="28"/>
        </w:rPr>
        <w:t xml:space="preserve"> самостоятельно с использованием общедоступных информационных систем в сети Интернет</w:t>
      </w:r>
      <w:r>
        <w:rPr>
          <w:rFonts w:ascii="Times New Roman" w:hAnsi="Times New Roman"/>
          <w:sz w:val="28"/>
          <w:szCs w:val="28"/>
        </w:rPr>
        <w:t xml:space="preserve"> (сайт Федеральной налоговой службы </w:t>
      </w:r>
      <w:hyperlink r:id="rId11" w:history="1"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npd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nalog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583F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</w:t>
      </w:r>
      <w:r w:rsidR="00145A9C">
        <w:rPr>
          <w:rFonts w:ascii="Times New Roman" w:hAnsi="Times New Roman"/>
          <w:sz w:val="28"/>
          <w:szCs w:val="28"/>
        </w:rPr>
        <w:t>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 доход.»;</w:t>
      </w:r>
    </w:p>
    <w:p w:rsidR="00145A9C" w:rsidRDefault="00145A9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172C23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CA1814" w:rsidRDefault="00172C2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 Муниципальное имущество</w:t>
      </w:r>
      <w:r w:rsidR="00FC6E1A">
        <w:rPr>
          <w:rFonts w:ascii="Times New Roman" w:hAnsi="Times New Roman"/>
          <w:sz w:val="28"/>
          <w:szCs w:val="28"/>
        </w:rPr>
        <w:t xml:space="preserve">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при условии его использования для осуществления таких видов деятельности, </w:t>
      </w:r>
      <w:r w:rsidR="00CA1814">
        <w:rPr>
          <w:rFonts w:ascii="Times New Roman" w:hAnsi="Times New Roman"/>
          <w:sz w:val="28"/>
          <w:szCs w:val="28"/>
        </w:rPr>
        <w:t>а также заявителям, являющимся физическими лицами, применяющими социальный налоговый режим.</w:t>
      </w:r>
    </w:p>
    <w:p w:rsidR="00CA1814" w:rsidRDefault="00CA1814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 предоставляется заявителям в аренду без проведения торгов в иных случаях, предусмотренных действующим законодательством.»;</w:t>
      </w:r>
    </w:p>
    <w:p w:rsidR="00172C23" w:rsidRDefault="00CA1814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57831">
        <w:rPr>
          <w:rFonts w:ascii="Times New Roman" w:hAnsi="Times New Roman"/>
          <w:sz w:val="28"/>
          <w:szCs w:val="28"/>
        </w:rPr>
        <w:t xml:space="preserve"> в пункте 3.3: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831" w:rsidRDefault="00E5783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«(наблюдение, внешнее управление, конкурсное производство)» исключить;</w:t>
      </w:r>
    </w:p>
    <w:p w:rsidR="00E57831" w:rsidRDefault="00E5783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предпоследним абзацем следующего содержания:</w:t>
      </w:r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</w:t>
      </w:r>
      <w:r w:rsidRPr="003A6740">
        <w:rPr>
          <w:rFonts w:ascii="Times New Roman" w:hAnsi="Times New Roman"/>
          <w:sz w:val="28"/>
          <w:szCs w:val="28"/>
        </w:rPr>
        <w:t xml:space="preserve"> или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3A6740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 проверяет</w:t>
      </w:r>
      <w:r w:rsidRPr="003A6740">
        <w:rPr>
          <w:rFonts w:ascii="Times New Roman" w:hAnsi="Times New Roman"/>
          <w:sz w:val="28"/>
          <w:szCs w:val="28"/>
        </w:rPr>
        <w:t xml:space="preserve"> самостоятельно с использованием общедоступных информационных систем в сети Интернет</w:t>
      </w:r>
      <w:r>
        <w:rPr>
          <w:rFonts w:ascii="Times New Roman" w:hAnsi="Times New Roman"/>
          <w:sz w:val="28"/>
          <w:szCs w:val="28"/>
        </w:rPr>
        <w:t xml:space="preserve"> (сайт Федеральной налоговой службы </w:t>
      </w:r>
      <w:hyperlink r:id="rId12" w:history="1"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npd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nalog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583F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 доход.»;</w:t>
      </w:r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3.7:</w:t>
      </w:r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E5000">
        <w:rPr>
          <w:rFonts w:ascii="Times New Roman" w:hAnsi="Times New Roman"/>
          <w:sz w:val="28"/>
          <w:szCs w:val="28"/>
        </w:rPr>
        <w:t xml:space="preserve"> в абзаце третьем слова «пунктами 1.2, 1.3, 3.1» заменить словами «пунктами 1.2, 1.3»;</w:t>
      </w:r>
    </w:p>
    <w:p w:rsidR="00E57831" w:rsidRDefault="009E500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7581D">
        <w:rPr>
          <w:rFonts w:ascii="Times New Roman" w:hAnsi="Times New Roman"/>
          <w:sz w:val="28"/>
          <w:szCs w:val="28"/>
        </w:rPr>
        <w:t>дополнить пункт предпоследним абзацем следующего содержания:</w:t>
      </w:r>
    </w:p>
    <w:p w:rsidR="0027581D" w:rsidRDefault="0027581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несоответствие заявителя критериям и условиям, предусмотренным абзацем первым пункта 3.1 настоящих Порядка и условий (в отношении заявителей, которым государственное имущество предоставляется без проведения торгов и на льготных </w:t>
      </w:r>
      <w:r w:rsidR="00907241">
        <w:rPr>
          <w:rFonts w:ascii="Times New Roman" w:hAnsi="Times New Roman"/>
          <w:sz w:val="28"/>
          <w:szCs w:val="28"/>
        </w:rPr>
        <w:t>условиях в соответствии с абзацем первым пункта 3.1 настоящих Порядка и условий).»;</w:t>
      </w:r>
    </w:p>
    <w:p w:rsidR="00907241" w:rsidRDefault="0090724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пункте 4.1 абзац первый изложить в следующей редакции:</w:t>
      </w:r>
    </w:p>
    <w:p w:rsidR="00907241" w:rsidRDefault="0090724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При заключении договора аренды муниципального имущества без проведения торгов и на льготных условиях с заявителями, являющимися субъектами малого и среднего 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условиям, указанным в пункте 1.3 настоящих Порядка и условий, и осуществляющими виды предпринимательской деятельности в производственной, социальной, </w:t>
      </w:r>
      <w:r>
        <w:rPr>
          <w:rFonts w:ascii="Times New Roman" w:hAnsi="Times New Roman"/>
          <w:sz w:val="28"/>
          <w:szCs w:val="28"/>
        </w:rPr>
        <w:lastRenderedPageBreak/>
        <w:t>научной сферах и в сфере предоставления бытовых услуг, торговли и общественного питания, указанные в Приложении к настоящему Порядку и условиям, а также с физическими лицами, применяющими специальный налоговый режим, предусматриваются следующие размеры арендной платы:»;</w:t>
      </w:r>
    </w:p>
    <w:p w:rsidR="003063D9" w:rsidRDefault="003063D9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пункт 4.2 изложить в следующей редакции:</w:t>
      </w:r>
    </w:p>
    <w:p w:rsidR="003063D9" w:rsidRDefault="003063D9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r w:rsidR="003765C9">
        <w:rPr>
          <w:rFonts w:ascii="Times New Roman" w:hAnsi="Times New Roman"/>
          <w:sz w:val="28"/>
          <w:szCs w:val="28"/>
        </w:rPr>
        <w:t>»</w:t>
      </w:r>
    </w:p>
    <w:p w:rsidR="00D41AB5" w:rsidRPr="003A6740" w:rsidRDefault="00D41AB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6740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D41AB5" w:rsidRPr="003A6740" w:rsidRDefault="00D41AB5" w:rsidP="003765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A6740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9636E0" w:rsidRPr="003A6740">
        <w:rPr>
          <w:rFonts w:ascii="Times New Roman" w:hAnsi="Times New Roman"/>
          <w:sz w:val="28"/>
          <w:szCs w:val="28"/>
        </w:rPr>
        <w:t>ведущего специалиста Чухланцеву Елену Владимировну.</w:t>
      </w:r>
    </w:p>
    <w:p w:rsidR="00D41AB5" w:rsidRDefault="00D41AB5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FB" w:rsidRDefault="00F145FB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FB" w:rsidRDefault="00F145FB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5C9" w:rsidRPr="003A6740" w:rsidRDefault="003765C9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6E0" w:rsidRPr="003A6740" w:rsidRDefault="00D41AB5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 xml:space="preserve">Глава </w:t>
      </w:r>
      <w:r w:rsidR="009636E0" w:rsidRPr="003A6740">
        <w:rPr>
          <w:rFonts w:ascii="Times New Roman" w:hAnsi="Times New Roman"/>
          <w:b/>
          <w:sz w:val="28"/>
          <w:szCs w:val="28"/>
        </w:rPr>
        <w:t>Береславского</w:t>
      </w:r>
    </w:p>
    <w:p w:rsidR="009636E0" w:rsidRPr="003A6740" w:rsidRDefault="009636E0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41AB5" w:rsidRPr="003A674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B6F3F" w:rsidRPr="003A6740">
        <w:rPr>
          <w:rFonts w:ascii="Times New Roman" w:hAnsi="Times New Roman"/>
          <w:b/>
          <w:sz w:val="28"/>
          <w:szCs w:val="28"/>
        </w:rPr>
        <w:t xml:space="preserve">             </w:t>
      </w:r>
      <w:r w:rsidR="00D41AB5" w:rsidRPr="003A674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A6740">
        <w:rPr>
          <w:rFonts w:ascii="Times New Roman" w:hAnsi="Times New Roman"/>
          <w:b/>
          <w:sz w:val="28"/>
          <w:szCs w:val="28"/>
        </w:rPr>
        <w:t>О.М. Горюнова</w:t>
      </w:r>
    </w:p>
    <w:p w:rsidR="00D41AB5" w:rsidRPr="003A6740" w:rsidRDefault="00D41AB5" w:rsidP="00D41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1AB5" w:rsidRPr="003A6740" w:rsidSect="00F145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13" w:rsidRDefault="00336413" w:rsidP="00487BC7">
      <w:pPr>
        <w:spacing w:after="0" w:line="240" w:lineRule="auto"/>
      </w:pPr>
      <w:r>
        <w:separator/>
      </w:r>
    </w:p>
  </w:endnote>
  <w:endnote w:type="continuationSeparator" w:id="1">
    <w:p w:rsidR="00336413" w:rsidRDefault="00336413" w:rsidP="004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C7" w:rsidRDefault="00487B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C7" w:rsidRDefault="00487BC7" w:rsidP="00487BC7">
    <w:pPr>
      <w:pStyle w:val="a7"/>
      <w:rPr>
        <w:b/>
      </w:rPr>
    </w:pPr>
    <w:r>
      <w:rPr>
        <w:b/>
      </w:rPr>
      <w:t>КОПИЯ ВЕРНА</w:t>
    </w:r>
  </w:p>
  <w:p w:rsidR="00487BC7" w:rsidRDefault="00487BC7" w:rsidP="00487BC7">
    <w:pPr>
      <w:pStyle w:val="a7"/>
      <w:rPr>
        <w:b/>
      </w:rPr>
    </w:pPr>
    <w:r>
      <w:rPr>
        <w:b/>
      </w:rPr>
      <w:t xml:space="preserve">Специалист </w:t>
    </w:r>
    <w:r>
      <w:rPr>
        <w:b/>
        <w:lang w:val="en-US"/>
      </w:rPr>
      <w:t>II</w:t>
    </w:r>
    <w:r>
      <w:rPr>
        <w:b/>
      </w:rPr>
      <w:t xml:space="preserve"> категории </w:t>
    </w:r>
  </w:p>
  <w:p w:rsidR="00487BC7" w:rsidRDefault="00487BC7" w:rsidP="00487BC7">
    <w:pPr>
      <w:pStyle w:val="a7"/>
      <w:rPr>
        <w:b/>
      </w:rPr>
    </w:pPr>
    <w:r>
      <w:rPr>
        <w:b/>
      </w:rPr>
      <w:t>Береславского сельского поселения                                                 Л.П. Штарина</w:t>
    </w:r>
  </w:p>
  <w:p w:rsidR="00487BC7" w:rsidRDefault="00487B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C7" w:rsidRDefault="00487B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13" w:rsidRDefault="00336413" w:rsidP="00487BC7">
      <w:pPr>
        <w:spacing w:after="0" w:line="240" w:lineRule="auto"/>
      </w:pPr>
      <w:r>
        <w:separator/>
      </w:r>
    </w:p>
  </w:footnote>
  <w:footnote w:type="continuationSeparator" w:id="1">
    <w:p w:rsidR="00336413" w:rsidRDefault="00336413" w:rsidP="0048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C7" w:rsidRDefault="00487B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C7" w:rsidRPr="00487BC7" w:rsidRDefault="00487BC7">
    <w:pPr>
      <w:pStyle w:val="a4"/>
      <w:rPr>
        <w:b/>
        <w:sz w:val="28"/>
        <w:szCs w:val="28"/>
      </w:rPr>
    </w:pPr>
    <w:r>
      <w:tab/>
    </w:r>
    <w:r>
      <w:tab/>
    </w:r>
    <w:r w:rsidRPr="00487BC7">
      <w:rPr>
        <w:b/>
        <w:sz w:val="28"/>
        <w:szCs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C7" w:rsidRDefault="00487B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B5"/>
    <w:rsid w:val="00043B92"/>
    <w:rsid w:val="0009087A"/>
    <w:rsid w:val="000B3727"/>
    <w:rsid w:val="000B4006"/>
    <w:rsid w:val="000B6F3F"/>
    <w:rsid w:val="000D3602"/>
    <w:rsid w:val="000E7A47"/>
    <w:rsid w:val="00145A9C"/>
    <w:rsid w:val="00172C23"/>
    <w:rsid w:val="00183A36"/>
    <w:rsid w:val="001D36C5"/>
    <w:rsid w:val="001E16FE"/>
    <w:rsid w:val="001E7BE7"/>
    <w:rsid w:val="001F45FE"/>
    <w:rsid w:val="00217D60"/>
    <w:rsid w:val="002265C2"/>
    <w:rsid w:val="0027581D"/>
    <w:rsid w:val="002E6B8E"/>
    <w:rsid w:val="003063D9"/>
    <w:rsid w:val="00320116"/>
    <w:rsid w:val="00336413"/>
    <w:rsid w:val="00371F66"/>
    <w:rsid w:val="003765C9"/>
    <w:rsid w:val="00384936"/>
    <w:rsid w:val="003A6740"/>
    <w:rsid w:val="003D1FF0"/>
    <w:rsid w:val="003F4E55"/>
    <w:rsid w:val="0041311D"/>
    <w:rsid w:val="00443390"/>
    <w:rsid w:val="0044381B"/>
    <w:rsid w:val="00451FEA"/>
    <w:rsid w:val="00472FAB"/>
    <w:rsid w:val="00487BC7"/>
    <w:rsid w:val="004E01FF"/>
    <w:rsid w:val="004E1DE5"/>
    <w:rsid w:val="004F2003"/>
    <w:rsid w:val="00507A43"/>
    <w:rsid w:val="00560CA4"/>
    <w:rsid w:val="00583F0C"/>
    <w:rsid w:val="00584C20"/>
    <w:rsid w:val="005F1A52"/>
    <w:rsid w:val="005F6867"/>
    <w:rsid w:val="0064315C"/>
    <w:rsid w:val="006708F5"/>
    <w:rsid w:val="00686DAE"/>
    <w:rsid w:val="006A2A2A"/>
    <w:rsid w:val="006A4B7D"/>
    <w:rsid w:val="006E4672"/>
    <w:rsid w:val="007523B6"/>
    <w:rsid w:val="007577AD"/>
    <w:rsid w:val="007E3C7C"/>
    <w:rsid w:val="00875C71"/>
    <w:rsid w:val="00897CF0"/>
    <w:rsid w:val="008A181E"/>
    <w:rsid w:val="008B6995"/>
    <w:rsid w:val="008E79B1"/>
    <w:rsid w:val="008F68BD"/>
    <w:rsid w:val="00907241"/>
    <w:rsid w:val="0092298B"/>
    <w:rsid w:val="0093334F"/>
    <w:rsid w:val="009636E0"/>
    <w:rsid w:val="009C78A0"/>
    <w:rsid w:val="009E5000"/>
    <w:rsid w:val="00A46583"/>
    <w:rsid w:val="00A644FD"/>
    <w:rsid w:val="00A6666C"/>
    <w:rsid w:val="00AA733A"/>
    <w:rsid w:val="00AF7097"/>
    <w:rsid w:val="00B15E80"/>
    <w:rsid w:val="00B25AC6"/>
    <w:rsid w:val="00B3230A"/>
    <w:rsid w:val="00BD09D4"/>
    <w:rsid w:val="00BD3A5C"/>
    <w:rsid w:val="00BF6CAB"/>
    <w:rsid w:val="00BF709E"/>
    <w:rsid w:val="00C07893"/>
    <w:rsid w:val="00C40195"/>
    <w:rsid w:val="00C45D59"/>
    <w:rsid w:val="00C56526"/>
    <w:rsid w:val="00CA1814"/>
    <w:rsid w:val="00CB1EDA"/>
    <w:rsid w:val="00CF7EA4"/>
    <w:rsid w:val="00D0473F"/>
    <w:rsid w:val="00D41AB5"/>
    <w:rsid w:val="00D71E17"/>
    <w:rsid w:val="00D75512"/>
    <w:rsid w:val="00D84C5E"/>
    <w:rsid w:val="00DF52AA"/>
    <w:rsid w:val="00E14DA5"/>
    <w:rsid w:val="00E57831"/>
    <w:rsid w:val="00E77886"/>
    <w:rsid w:val="00E9283D"/>
    <w:rsid w:val="00E966DD"/>
    <w:rsid w:val="00EB3B5E"/>
    <w:rsid w:val="00EB4B5B"/>
    <w:rsid w:val="00EF546B"/>
    <w:rsid w:val="00F145FB"/>
    <w:rsid w:val="00FC6E1A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color w:val="000000"/>
      <w:w w:val="100"/>
      <w:position w:val="0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d.nalog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ABC-0A0C-4E3D-8583-1B217C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2021-03-26T05:29:00Z</cp:lastPrinted>
  <dcterms:created xsi:type="dcterms:W3CDTF">2021-03-24T13:03:00Z</dcterms:created>
  <dcterms:modified xsi:type="dcterms:W3CDTF">2021-03-26T05:30:00Z</dcterms:modified>
</cp:coreProperties>
</file>