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E" w:rsidRPr="007531AE" w:rsidRDefault="00F338CE" w:rsidP="00F338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531AE">
        <w:rPr>
          <w:rFonts w:ascii="Times New Roman" w:hAnsi="Times New Roman"/>
          <w:b/>
          <w:sz w:val="28"/>
          <w:szCs w:val="28"/>
        </w:rPr>
        <w:t>АДМИНИСТРАЦИЯ</w:t>
      </w:r>
    </w:p>
    <w:p w:rsidR="00F338CE" w:rsidRPr="007531AE" w:rsidRDefault="00F338CE" w:rsidP="00F33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531AE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F338CE" w:rsidRPr="007531AE" w:rsidRDefault="00F338CE" w:rsidP="00F33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531AE"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F338CE" w:rsidRPr="007531AE" w:rsidRDefault="00F338CE" w:rsidP="00F338C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531AE"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511"/>
      </w:tblGrid>
      <w:tr w:rsidR="00F338CE" w:rsidRPr="007531AE" w:rsidTr="00F338CE">
        <w:trPr>
          <w:trHeight w:val="283"/>
          <w:jc w:val="center"/>
        </w:trPr>
        <w:tc>
          <w:tcPr>
            <w:tcW w:w="95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38CE" w:rsidRPr="007531AE" w:rsidRDefault="00F338C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8CE" w:rsidRPr="007531AE" w:rsidRDefault="00F338CE" w:rsidP="000164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531A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38CE" w:rsidRPr="007531AE" w:rsidRDefault="00F338CE" w:rsidP="000164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531AE" w:rsidRPr="007531AE" w:rsidRDefault="007531AE" w:rsidP="007531AE">
      <w:pPr>
        <w:pStyle w:val="ac"/>
        <w:rPr>
          <w:rFonts w:ascii="Times New Roman" w:hAnsi="Times New Roman"/>
          <w:sz w:val="28"/>
          <w:szCs w:val="28"/>
        </w:rPr>
      </w:pPr>
      <w:r w:rsidRPr="007531AE">
        <w:rPr>
          <w:rFonts w:ascii="Times New Roman" w:hAnsi="Times New Roman"/>
          <w:b/>
          <w:sz w:val="28"/>
          <w:szCs w:val="28"/>
        </w:rPr>
        <w:t>от «25» декабря 2020</w:t>
      </w:r>
      <w:r w:rsidR="00F338CE" w:rsidRPr="007531A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7531AE">
        <w:rPr>
          <w:rFonts w:ascii="Times New Roman" w:hAnsi="Times New Roman"/>
          <w:b/>
          <w:sz w:val="28"/>
          <w:szCs w:val="28"/>
        </w:rPr>
        <w:t>№ 158</w:t>
      </w:r>
    </w:p>
    <w:p w:rsidR="00F338CE" w:rsidRPr="007531AE" w:rsidRDefault="00F338CE" w:rsidP="007531AE">
      <w:pPr>
        <w:pStyle w:val="ac"/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01C4F" w:rsidRPr="007531AE" w:rsidRDefault="000E2AB4" w:rsidP="000164FD">
      <w:pPr>
        <w:pStyle w:val="a6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</w:t>
      </w:r>
      <w:r w:rsidR="00401C4F"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нормативных затрат</w:t>
      </w:r>
      <w:r w:rsidR="00DA151A"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401C4F"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обеспечение функций  администрации </w:t>
      </w:r>
      <w:r w:rsidR="00E177E8" w:rsidRPr="0075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Береславского</w:t>
      </w:r>
      <w:r w:rsidR="00D54D72" w:rsidRPr="007531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поселения, МКУ «Административно-хозяйственная служба Береславского сельского поселения»</w:t>
      </w:r>
    </w:p>
    <w:p w:rsidR="00401C4F" w:rsidRPr="007531AE" w:rsidRDefault="00401C4F" w:rsidP="007531A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7531AE" w:rsidRDefault="00401C4F" w:rsidP="000164FD">
      <w:pPr>
        <w:pStyle w:val="ConsPlusTitle"/>
        <w:spacing w:line="276" w:lineRule="auto"/>
        <w:ind w:firstLine="7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 w:rsidRPr="007531A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для обеспечения государственных и муниципальных нужд</w:t>
      </w:r>
      <w:r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», постановлением Правительства Российской Федерации </w:t>
      </w:r>
      <w:r w:rsidRPr="007531AE">
        <w:rPr>
          <w:rFonts w:ascii="Times New Roman" w:hAnsi="Times New Roman" w:cs="Times New Roman"/>
          <w:color w:val="26282F"/>
          <w:sz w:val="28"/>
          <w:szCs w:val="28"/>
          <w:shd w:val="clear" w:color="auto" w:fill="FFFFFF"/>
        </w:rPr>
        <w:t>о</w:t>
      </w:r>
      <w:r w:rsidRPr="007531AE">
        <w:rPr>
          <w:rFonts w:ascii="Times New Roman" w:hAnsi="Times New Roman" w:cs="Times New Roman"/>
          <w:b w:val="0"/>
          <w:bCs w:val="0"/>
          <w:color w:val="26282F"/>
          <w:sz w:val="28"/>
          <w:szCs w:val="28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="007531AE" w:rsidRPr="007531AE">
        <w:rPr>
          <w:rFonts w:ascii="Times New Roman" w:hAnsi="Times New Roman" w:cs="Times New Roman"/>
          <w:b w:val="0"/>
          <w:bCs w:val="0"/>
          <w:color w:val="26282F"/>
          <w:sz w:val="28"/>
          <w:szCs w:val="28"/>
          <w:shd w:val="clear" w:color="auto" w:fill="FFFFFF"/>
        </w:rPr>
        <w:t xml:space="preserve"> администрация Береславского сельского поселения Калачевского муниципального района Волгоградской области</w:t>
      </w:r>
    </w:p>
    <w:p w:rsidR="00401C4F" w:rsidRPr="007531AE" w:rsidRDefault="00401C4F">
      <w:pPr>
        <w:pStyle w:val="ConsPlusTitle"/>
        <w:spacing w:line="240" w:lineRule="atLeast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7531AE" w:rsidRDefault="007531AE">
      <w:pPr>
        <w:pStyle w:val="ConsPlusTitle"/>
        <w:spacing w:line="240" w:lineRule="atLeast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ПОСТАНОВЛЯЕТ:</w:t>
      </w:r>
    </w:p>
    <w:p w:rsidR="00401C4F" w:rsidRPr="007531AE" w:rsidRDefault="00401C4F">
      <w:pPr>
        <w:pStyle w:val="ConsPlusTitle"/>
        <w:spacing w:line="240" w:lineRule="atLeast"/>
        <w:ind w:firstLine="7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C4F" w:rsidRPr="007531AE" w:rsidRDefault="007531AE" w:rsidP="007531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1. </w:t>
      </w:r>
      <w:r w:rsidR="00401C4F"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</w:t>
      </w:r>
      <w:r w:rsidR="00E177E8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ормативные затраты </w:t>
      </w:r>
      <w:r w:rsidR="00401C4F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 обеспечени</w:t>
      </w:r>
      <w:r w:rsidR="00E177E8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="00401C4F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функций администрации </w:t>
      </w:r>
      <w:r w:rsidR="00E177E8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Береславского</w:t>
      </w:r>
      <w:r w:rsidR="00401C4F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</w:t>
      </w:r>
      <w:r w:rsidR="00E177E8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поселения, </w:t>
      </w:r>
      <w:r w:rsidR="000164FD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МКУ «Административно-хозяйственная служба Бер</w:t>
      </w:r>
      <w:r w:rsidR="00400BC9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еславского сельского поселения»</w:t>
      </w:r>
      <w:r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177E8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401C4F" w:rsidRPr="007531AE" w:rsidRDefault="00401C4F" w:rsidP="000164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Опубликовать  нор</w:t>
      </w:r>
      <w:r w:rsidR="008F1D16"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мативные затраты, на обеспечение</w:t>
      </w:r>
      <w:r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функций администрации  </w:t>
      </w:r>
      <w:r w:rsidR="00E177E8"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Береславского</w:t>
      </w:r>
      <w:r w:rsidR="000164FD"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сельского, МКУ «Административно-хозяйственная служба Бере</w:t>
      </w:r>
      <w:r w:rsidR="00400BC9"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славского сельского поселения» </w:t>
      </w:r>
      <w:r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единой информационной системы в сфере закупок.</w:t>
      </w:r>
    </w:p>
    <w:p w:rsidR="00401C4F" w:rsidRPr="007531AE" w:rsidRDefault="00401C4F" w:rsidP="000164FD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7531AE" w:rsidRPr="00753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7531AE">
        <w:rPr>
          <w:rFonts w:ascii="Times New Roman" w:hAnsi="Times New Roman" w:cs="Times New Roman"/>
          <w:sz w:val="28"/>
          <w:szCs w:val="28"/>
        </w:rPr>
        <w:t>с 01.01.2021</w:t>
      </w:r>
      <w:r w:rsidR="007531AE" w:rsidRPr="007531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1C4F" w:rsidRPr="007531AE" w:rsidRDefault="00400BC9" w:rsidP="000164F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4</w:t>
      </w:r>
      <w:r w:rsidR="00401C4F" w:rsidRPr="007531AE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r w:rsidR="007531AE" w:rsidRPr="007531A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Контроль за исполнением постановления оставляю за собой.</w:t>
      </w:r>
    </w:p>
    <w:p w:rsidR="007531AE" w:rsidRPr="007531AE" w:rsidRDefault="007531AE" w:rsidP="00671E8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401C4F" w:rsidRPr="007531AE" w:rsidRDefault="00400B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</w:t>
      </w:r>
      <w:r w:rsidR="007531AE"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38CE"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Береславского </w:t>
      </w:r>
    </w:p>
    <w:p w:rsidR="008F1D16" w:rsidRDefault="00F338CE" w:rsidP="000164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поселения:</w:t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405776" w:rsidRPr="007531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О.М. Горюнова</w:t>
      </w:r>
    </w:p>
    <w:p w:rsidR="007531AE" w:rsidRDefault="007531AE" w:rsidP="000164F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31AE" w:rsidRDefault="007531AE" w:rsidP="00671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1AE" w:rsidRDefault="007531AE" w:rsidP="007531A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31AE" w:rsidRDefault="007531AE" w:rsidP="007531A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7531AE" w:rsidRDefault="007531AE" w:rsidP="007531A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</w:t>
      </w:r>
    </w:p>
    <w:p w:rsidR="007531AE" w:rsidRDefault="007531AE" w:rsidP="007531A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</w:p>
    <w:p w:rsidR="007531AE" w:rsidRDefault="007531AE" w:rsidP="007531A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531AE" w:rsidRDefault="007531AE" w:rsidP="007531A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25.12.2020 г. № 158</w:t>
      </w:r>
    </w:p>
    <w:p w:rsidR="007531AE" w:rsidRDefault="007531AE" w:rsidP="007531AE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531AE" w:rsidRDefault="007531AE" w:rsidP="007531AE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531AE" w:rsidRPr="00281104" w:rsidRDefault="007531AE" w:rsidP="007531A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04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</w:t>
      </w:r>
    </w:p>
    <w:p w:rsidR="007531AE" w:rsidRPr="00281104" w:rsidRDefault="007531AE" w:rsidP="007531A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04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 Береславского сельского поселения, МКУ «Административно-хозяйственная служба Береславского сельского поселения».</w:t>
      </w:r>
    </w:p>
    <w:p w:rsidR="007531AE" w:rsidRDefault="007531AE" w:rsidP="007531A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889" w:type="dxa"/>
        <w:tblInd w:w="-142" w:type="dxa"/>
        <w:tblLook w:val="04A0"/>
      </w:tblPr>
      <w:tblGrid>
        <w:gridCol w:w="617"/>
        <w:gridCol w:w="3960"/>
        <w:gridCol w:w="2628"/>
        <w:gridCol w:w="2684"/>
      </w:tblGrid>
      <w:tr w:rsidR="007531AE" w:rsidRPr="007531AE" w:rsidTr="007531AE">
        <w:tc>
          <w:tcPr>
            <w:tcW w:w="595" w:type="dxa"/>
            <w:vMerge w:val="restart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70" w:type="dxa"/>
            <w:vMerge w:val="restart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5324" w:type="dxa"/>
            <w:gridSpan w:val="2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Норма затрат на год, не более, руб.*</w:t>
            </w:r>
          </w:p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  <w:vMerge/>
          </w:tcPr>
          <w:p w:rsidR="007531AE" w:rsidRPr="007531AE" w:rsidRDefault="007531AE" w:rsidP="00271E2D">
            <w:pPr>
              <w:pStyle w:val="ae"/>
              <w:ind w:left="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7531AE" w:rsidRPr="007531AE" w:rsidRDefault="007531AE" w:rsidP="00271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81104" w:rsidRPr="007531AE" w:rsidRDefault="00281104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БСП</w:t>
            </w:r>
          </w:p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1AE" w:rsidRPr="007531AE" w:rsidRDefault="00281104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</w:t>
            </w:r>
            <w:r w:rsidR="007531AE"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АХС»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абонентскую плату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40 500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 коммунальные услуги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2 041 500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 заправку картриджей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увеличение стоимости горюче-смазочных материальных запасов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по сопровождению программного обеспечения и приобретению простых лицензий на использование программного обеспечения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28 000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Дератизация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обеспечение деятельности административных комиссий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общегосударственные вопросы 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146 400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МУП БО «Мемориал»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закупку электрического оборудования, счетчиков для учета тепловой энергии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E" w:rsidRPr="007531AE" w:rsidRDefault="007531AE" w:rsidP="00271E2D">
            <w:pPr>
              <w:tabs>
                <w:tab w:val="left" w:pos="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ab/>
              <w:t>600 000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сельское хозяйство и рыболовство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110 000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муниципальную программу «Комплексное развитие систем транспортной инфраструктуры на территории БСП КМР ВО на 2017-2032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856 600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оплату  услуг по сопровождению справочно-правовых систем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AE" w:rsidRPr="007531AE" w:rsidRDefault="007531AE" w:rsidP="00271E2D">
            <w:pPr>
              <w:tabs>
                <w:tab w:val="left" w:pos="20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уличное освещение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690 800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прочие мероприятия по благоустройству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523 166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фонд капитального ремонта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благоустройство кладбища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153 000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оплату внештатных сотрудников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286 200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</w:t>
            </w:r>
            <w:r w:rsidR="00281104">
              <w:rPr>
                <w:rFonts w:ascii="Times New Roman" w:hAnsi="Times New Roman" w:cs="Times New Roman"/>
                <w:sz w:val="28"/>
                <w:szCs w:val="28"/>
              </w:rPr>
              <w:t>ты на муниципальную программу «</w:t>
            </w: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О профилактике наркомании в БСП КМР ВО на период 2019-2021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</w:t>
            </w:r>
            <w:r w:rsidR="00281104">
              <w:rPr>
                <w:rFonts w:ascii="Times New Roman" w:hAnsi="Times New Roman" w:cs="Times New Roman"/>
                <w:sz w:val="28"/>
                <w:szCs w:val="28"/>
              </w:rPr>
              <w:t>ты на муниципальную программу «</w:t>
            </w: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БСП на 2020-2022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муниципальную программу « Противодействие коррупции на территории БСП на 2021-2023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мероприятия в области жилищного фонда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муниципальную программу « Патриотическое воспитание молодых граждан БСП КМР ВО на 2020-2022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ремонт и содержание автомобильных  дорог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740 300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</w:t>
            </w:r>
            <w:r w:rsidR="00281104">
              <w:rPr>
                <w:rFonts w:ascii="Times New Roman" w:hAnsi="Times New Roman" w:cs="Times New Roman"/>
                <w:sz w:val="28"/>
                <w:szCs w:val="28"/>
              </w:rPr>
              <w:t>ты на муниципальную программу «</w:t>
            </w: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на территории БСП на 2019-2021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</w:t>
            </w:r>
            <w:r w:rsidR="00281104">
              <w:rPr>
                <w:rFonts w:ascii="Times New Roman" w:hAnsi="Times New Roman" w:cs="Times New Roman"/>
                <w:sz w:val="28"/>
                <w:szCs w:val="28"/>
              </w:rPr>
              <w:t>ты на муниципальную программу «</w:t>
            </w: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БСП на 2019-2021 годы»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мероприятия по землеустройству и землепользованию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370 000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озеленение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мероприятия по молодежной политике (трудоустройства подростков)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публикацию нормативно-правовых актов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вывоз твердых бытовых отходов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4 700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обслуживание газового оборудования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страхование  автомобиля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хозяйственные и канцелярские расходы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55 000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оплату ремонта отопления, системы водоотведения и водопотребления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210 000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Затраты на пред рейсовый медицинский осмотр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услуг по обучению за тепло и электрохозяйство 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7531AE" w:rsidRPr="007531AE" w:rsidTr="007531AE">
        <w:tc>
          <w:tcPr>
            <w:tcW w:w="595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7531AE" w:rsidRPr="007531AE" w:rsidRDefault="007531AE" w:rsidP="00753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затрат</w:t>
            </w:r>
          </w:p>
        </w:tc>
        <w:tc>
          <w:tcPr>
            <w:tcW w:w="2631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4 462 066</w:t>
            </w:r>
          </w:p>
        </w:tc>
        <w:tc>
          <w:tcPr>
            <w:tcW w:w="2693" w:type="dxa"/>
          </w:tcPr>
          <w:p w:rsidR="007531AE" w:rsidRPr="007531AE" w:rsidRDefault="007531AE" w:rsidP="0027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AE">
              <w:rPr>
                <w:rFonts w:ascii="Times New Roman" w:hAnsi="Times New Roman" w:cs="Times New Roman"/>
                <w:b/>
                <w:sz w:val="28"/>
                <w:szCs w:val="28"/>
              </w:rPr>
              <w:t>3 365 500</w:t>
            </w:r>
          </w:p>
        </w:tc>
      </w:tr>
    </w:tbl>
    <w:p w:rsidR="007531AE" w:rsidRPr="007531AE" w:rsidRDefault="007531AE" w:rsidP="007531AE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531AE" w:rsidRPr="007531AE" w:rsidRDefault="007531AE" w:rsidP="000164FD">
      <w:pPr>
        <w:spacing w:after="0" w:line="240" w:lineRule="atLeast"/>
        <w:rPr>
          <w:b/>
          <w:sz w:val="28"/>
          <w:szCs w:val="28"/>
          <w:shd w:val="clear" w:color="auto" w:fill="FFFFFF"/>
        </w:rPr>
      </w:pPr>
    </w:p>
    <w:sectPr w:rsidR="007531AE" w:rsidRPr="007531AE" w:rsidSect="00182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F4" w:rsidRDefault="001821F4" w:rsidP="00554D3D">
      <w:pPr>
        <w:spacing w:after="0" w:line="240" w:lineRule="auto"/>
      </w:pPr>
      <w:r>
        <w:separator/>
      </w:r>
    </w:p>
  </w:endnote>
  <w:endnote w:type="continuationSeparator" w:id="1">
    <w:p w:rsidR="001821F4" w:rsidRDefault="001821F4" w:rsidP="0055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D" w:rsidRDefault="00554D3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D" w:rsidRPr="009A4638" w:rsidRDefault="00554D3D" w:rsidP="009A463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D" w:rsidRDefault="00554D3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F4" w:rsidRDefault="001821F4" w:rsidP="00554D3D">
      <w:pPr>
        <w:spacing w:after="0" w:line="240" w:lineRule="auto"/>
      </w:pPr>
      <w:r>
        <w:separator/>
      </w:r>
    </w:p>
  </w:footnote>
  <w:footnote w:type="continuationSeparator" w:id="1">
    <w:p w:rsidR="001821F4" w:rsidRDefault="001821F4" w:rsidP="0055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D" w:rsidRDefault="00554D3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D" w:rsidRPr="00554D3D" w:rsidRDefault="00554D3D">
    <w:pPr>
      <w:pStyle w:val="af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3D" w:rsidRDefault="00554D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A151A"/>
    <w:rsid w:val="000164FD"/>
    <w:rsid w:val="000A33B1"/>
    <w:rsid w:val="000C249C"/>
    <w:rsid w:val="000E2AB4"/>
    <w:rsid w:val="00160CF4"/>
    <w:rsid w:val="001821F4"/>
    <w:rsid w:val="0018240A"/>
    <w:rsid w:val="00192610"/>
    <w:rsid w:val="001C131A"/>
    <w:rsid w:val="001E09FC"/>
    <w:rsid w:val="00224375"/>
    <w:rsid w:val="0024026B"/>
    <w:rsid w:val="00281104"/>
    <w:rsid w:val="002974BD"/>
    <w:rsid w:val="002C1BCA"/>
    <w:rsid w:val="00307007"/>
    <w:rsid w:val="0032401C"/>
    <w:rsid w:val="00342178"/>
    <w:rsid w:val="003C2786"/>
    <w:rsid w:val="00400BC9"/>
    <w:rsid w:val="00401C4F"/>
    <w:rsid w:val="00405776"/>
    <w:rsid w:val="00473569"/>
    <w:rsid w:val="00554D3D"/>
    <w:rsid w:val="005A1CD9"/>
    <w:rsid w:val="0064687A"/>
    <w:rsid w:val="00671E89"/>
    <w:rsid w:val="0067311E"/>
    <w:rsid w:val="00691B6B"/>
    <w:rsid w:val="006C2462"/>
    <w:rsid w:val="00705ABF"/>
    <w:rsid w:val="00714C65"/>
    <w:rsid w:val="007531AE"/>
    <w:rsid w:val="007B5105"/>
    <w:rsid w:val="007C3241"/>
    <w:rsid w:val="007F6C66"/>
    <w:rsid w:val="008065D8"/>
    <w:rsid w:val="008A3CBC"/>
    <w:rsid w:val="008E2E3C"/>
    <w:rsid w:val="008F1D16"/>
    <w:rsid w:val="008F7CCB"/>
    <w:rsid w:val="00915175"/>
    <w:rsid w:val="009A4638"/>
    <w:rsid w:val="009A777B"/>
    <w:rsid w:val="009C6020"/>
    <w:rsid w:val="00A326CF"/>
    <w:rsid w:val="00A37AC5"/>
    <w:rsid w:val="00A76529"/>
    <w:rsid w:val="00A908D7"/>
    <w:rsid w:val="00BB0E41"/>
    <w:rsid w:val="00C27E94"/>
    <w:rsid w:val="00C33D41"/>
    <w:rsid w:val="00C90E43"/>
    <w:rsid w:val="00CD77AA"/>
    <w:rsid w:val="00D54D72"/>
    <w:rsid w:val="00D97243"/>
    <w:rsid w:val="00DA151A"/>
    <w:rsid w:val="00DB44A6"/>
    <w:rsid w:val="00DC78AD"/>
    <w:rsid w:val="00E177E8"/>
    <w:rsid w:val="00E41378"/>
    <w:rsid w:val="00EB0CA0"/>
    <w:rsid w:val="00F07939"/>
    <w:rsid w:val="00F16BA3"/>
    <w:rsid w:val="00F338CE"/>
    <w:rsid w:val="00FA6E75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40A"/>
    <w:pPr>
      <w:suppressAutoHyphens/>
    </w:pPr>
    <w:rPr>
      <w:rFonts w:ascii="Calibri" w:hAnsi="Calibri" w:cs="Calibri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8240A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240A"/>
    <w:rPr>
      <w:rFonts w:ascii="Calibri" w:hAnsi="Calibri" w:cs="Calibri"/>
      <w:sz w:val="24"/>
      <w:szCs w:val="24"/>
      <w:lang w:eastAsia="ar-SA"/>
    </w:rPr>
  </w:style>
  <w:style w:type="character" w:customStyle="1" w:styleId="WW8Num1z0">
    <w:name w:val="WW8Num1z0"/>
    <w:uiPriority w:val="99"/>
    <w:rsid w:val="0018240A"/>
  </w:style>
  <w:style w:type="character" w:customStyle="1" w:styleId="WW8Num1z1">
    <w:name w:val="WW8Num1z1"/>
    <w:uiPriority w:val="99"/>
    <w:rsid w:val="0018240A"/>
  </w:style>
  <w:style w:type="character" w:customStyle="1" w:styleId="WW8Num1z2">
    <w:name w:val="WW8Num1z2"/>
    <w:uiPriority w:val="99"/>
    <w:rsid w:val="0018240A"/>
  </w:style>
  <w:style w:type="character" w:customStyle="1" w:styleId="WW8Num1z3">
    <w:name w:val="WW8Num1z3"/>
    <w:uiPriority w:val="99"/>
    <w:rsid w:val="0018240A"/>
  </w:style>
  <w:style w:type="character" w:customStyle="1" w:styleId="WW8Num1z4">
    <w:name w:val="WW8Num1z4"/>
    <w:uiPriority w:val="99"/>
    <w:rsid w:val="0018240A"/>
  </w:style>
  <w:style w:type="character" w:customStyle="1" w:styleId="WW8Num1z5">
    <w:name w:val="WW8Num1z5"/>
    <w:uiPriority w:val="99"/>
    <w:rsid w:val="0018240A"/>
  </w:style>
  <w:style w:type="character" w:customStyle="1" w:styleId="WW8Num1z6">
    <w:name w:val="WW8Num1z6"/>
    <w:uiPriority w:val="99"/>
    <w:rsid w:val="0018240A"/>
  </w:style>
  <w:style w:type="character" w:customStyle="1" w:styleId="WW8Num1z7">
    <w:name w:val="WW8Num1z7"/>
    <w:uiPriority w:val="99"/>
    <w:rsid w:val="0018240A"/>
  </w:style>
  <w:style w:type="character" w:customStyle="1" w:styleId="WW8Num1z8">
    <w:name w:val="WW8Num1z8"/>
    <w:uiPriority w:val="99"/>
    <w:rsid w:val="0018240A"/>
  </w:style>
  <w:style w:type="character" w:customStyle="1" w:styleId="WW8Num2z0">
    <w:name w:val="WW8Num2z0"/>
    <w:uiPriority w:val="99"/>
    <w:rsid w:val="0018240A"/>
  </w:style>
  <w:style w:type="character" w:customStyle="1" w:styleId="WW8Num2z1">
    <w:name w:val="WW8Num2z1"/>
    <w:uiPriority w:val="99"/>
    <w:rsid w:val="0018240A"/>
  </w:style>
  <w:style w:type="character" w:customStyle="1" w:styleId="WW8Num2z2">
    <w:name w:val="WW8Num2z2"/>
    <w:uiPriority w:val="99"/>
    <w:rsid w:val="0018240A"/>
  </w:style>
  <w:style w:type="character" w:customStyle="1" w:styleId="WW8Num2z3">
    <w:name w:val="WW8Num2z3"/>
    <w:uiPriority w:val="99"/>
    <w:rsid w:val="0018240A"/>
  </w:style>
  <w:style w:type="character" w:customStyle="1" w:styleId="WW8Num2z4">
    <w:name w:val="WW8Num2z4"/>
    <w:uiPriority w:val="99"/>
    <w:rsid w:val="0018240A"/>
  </w:style>
  <w:style w:type="character" w:customStyle="1" w:styleId="WW8Num2z5">
    <w:name w:val="WW8Num2z5"/>
    <w:uiPriority w:val="99"/>
    <w:rsid w:val="0018240A"/>
  </w:style>
  <w:style w:type="character" w:customStyle="1" w:styleId="WW8Num2z6">
    <w:name w:val="WW8Num2z6"/>
    <w:uiPriority w:val="99"/>
    <w:rsid w:val="0018240A"/>
  </w:style>
  <w:style w:type="character" w:customStyle="1" w:styleId="WW8Num2z7">
    <w:name w:val="WW8Num2z7"/>
    <w:uiPriority w:val="99"/>
    <w:rsid w:val="0018240A"/>
  </w:style>
  <w:style w:type="character" w:customStyle="1" w:styleId="WW8Num2z8">
    <w:name w:val="WW8Num2z8"/>
    <w:uiPriority w:val="99"/>
    <w:rsid w:val="0018240A"/>
  </w:style>
  <w:style w:type="character" w:customStyle="1" w:styleId="1">
    <w:name w:val="Основной шрифт абзаца1"/>
    <w:uiPriority w:val="99"/>
    <w:rsid w:val="0018240A"/>
  </w:style>
  <w:style w:type="character" w:customStyle="1" w:styleId="a3">
    <w:name w:val="Знак Знак"/>
    <w:basedOn w:val="1"/>
    <w:uiPriority w:val="99"/>
    <w:rsid w:val="0018240A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18240A"/>
  </w:style>
  <w:style w:type="paragraph" w:styleId="a5">
    <w:name w:val="Title"/>
    <w:basedOn w:val="a"/>
    <w:next w:val="a6"/>
    <w:link w:val="a7"/>
    <w:uiPriority w:val="99"/>
    <w:rsid w:val="001824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18240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rsid w:val="0018240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8240A"/>
    <w:rPr>
      <w:rFonts w:ascii="Calibri" w:hAnsi="Calibri" w:cs="Calibri"/>
      <w:lang w:eastAsia="ar-SA" w:bidi="ar-SA"/>
    </w:rPr>
  </w:style>
  <w:style w:type="paragraph" w:styleId="a9">
    <w:name w:val="List"/>
    <w:basedOn w:val="a6"/>
    <w:uiPriority w:val="99"/>
    <w:rsid w:val="0018240A"/>
  </w:style>
  <w:style w:type="paragraph" w:customStyle="1" w:styleId="10">
    <w:name w:val="Название1"/>
    <w:basedOn w:val="a"/>
    <w:uiPriority w:val="99"/>
    <w:rsid w:val="001824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8240A"/>
    <w:pPr>
      <w:suppressLineNumbers/>
    </w:pPr>
  </w:style>
  <w:style w:type="paragraph" w:customStyle="1" w:styleId="aa">
    <w:name w:val="Содержимое таблицы"/>
    <w:basedOn w:val="a"/>
    <w:uiPriority w:val="99"/>
    <w:rsid w:val="0018240A"/>
    <w:pPr>
      <w:suppressLineNumbers/>
    </w:pPr>
  </w:style>
  <w:style w:type="paragraph" w:customStyle="1" w:styleId="ab">
    <w:name w:val="Заголовок таблицы"/>
    <w:basedOn w:val="aa"/>
    <w:uiPriority w:val="99"/>
    <w:rsid w:val="0018240A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18240A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No Spacing"/>
    <w:uiPriority w:val="1"/>
    <w:qFormat/>
    <w:rsid w:val="00F338CE"/>
    <w:pPr>
      <w:spacing w:after="0" w:line="240" w:lineRule="auto"/>
    </w:pPr>
    <w:rPr>
      <w:rFonts w:ascii="Calibri" w:hAnsi="Calibri"/>
      <w:lang w:eastAsia="en-US"/>
    </w:rPr>
  </w:style>
  <w:style w:type="table" w:styleId="ad">
    <w:name w:val="Table Grid"/>
    <w:basedOn w:val="a1"/>
    <w:uiPriority w:val="39"/>
    <w:rsid w:val="007531A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531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header"/>
    <w:basedOn w:val="a"/>
    <w:link w:val="af0"/>
    <w:uiPriority w:val="99"/>
    <w:rsid w:val="0055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54D3D"/>
    <w:rPr>
      <w:rFonts w:ascii="Calibri" w:hAnsi="Calibri" w:cs="Calibri"/>
      <w:lang w:eastAsia="ar-SA"/>
    </w:rPr>
  </w:style>
  <w:style w:type="paragraph" w:styleId="af1">
    <w:name w:val="footer"/>
    <w:basedOn w:val="a"/>
    <w:link w:val="af2"/>
    <w:uiPriority w:val="99"/>
    <w:rsid w:val="00554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54D3D"/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Admin</cp:lastModifiedBy>
  <cp:revision>8</cp:revision>
  <cp:lastPrinted>2021-01-20T10:47:00Z</cp:lastPrinted>
  <dcterms:created xsi:type="dcterms:W3CDTF">2021-01-13T11:50:00Z</dcterms:created>
  <dcterms:modified xsi:type="dcterms:W3CDTF">2021-02-02T06:55:00Z</dcterms:modified>
</cp:coreProperties>
</file>