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431B36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356BAA">
        <w:rPr>
          <w:rFonts w:ascii="Cambria" w:eastAsia="Times New Roman" w:hAnsi="Cambria" w:cs="Times New Roman"/>
          <w:b/>
          <w:sz w:val="28"/>
          <w:szCs w:val="28"/>
          <w:lang w:eastAsia="ru-RU"/>
        </w:rPr>
        <w:t>1</w:t>
      </w:r>
      <w:r w:rsidR="000E6A2D">
        <w:rPr>
          <w:rFonts w:ascii="Cambria" w:eastAsia="Times New Roman" w:hAnsi="Cambria" w:cs="Times New Roman"/>
          <w:b/>
          <w:sz w:val="28"/>
          <w:szCs w:val="28"/>
          <w:lang w:eastAsia="ru-RU"/>
        </w:rPr>
        <w:t>5</w:t>
      </w:r>
      <w:r w:rsidR="00536589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0E6A2D">
        <w:rPr>
          <w:rFonts w:ascii="Cambria" w:eastAsia="Times New Roman" w:hAnsi="Cambria" w:cs="Times New Roman"/>
          <w:b/>
          <w:sz w:val="28"/>
          <w:szCs w:val="28"/>
          <w:lang w:eastAsia="ru-RU"/>
        </w:rPr>
        <w:t>июня 2020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</w:t>
      </w:r>
      <w:r w:rsidR="000E6A2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          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   п. Береславка</w:t>
      </w:r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Публичные слушания назначены: </w:t>
      </w:r>
      <w:r w:rsidR="00356BAA">
        <w:rPr>
          <w:rFonts w:ascii="Cambria" w:eastAsia="Times New Roman" w:hAnsi="Cambria" w:cs="Times New Roman"/>
          <w:sz w:val="28"/>
          <w:szCs w:val="28"/>
          <w:lang w:eastAsia="ru-RU"/>
        </w:rPr>
        <w:t>постановлением администрации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Береслав</w:t>
      </w:r>
      <w:r w:rsidR="00500797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«06</w:t>
      </w:r>
      <w:r w:rsidR="005365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>мая 20</w:t>
      </w:r>
      <w:r w:rsidR="00500797">
        <w:rPr>
          <w:rFonts w:ascii="Cambria" w:eastAsia="Times New Roman" w:hAnsi="Cambria" w:cs="Times New Roman"/>
          <w:sz w:val="28"/>
          <w:szCs w:val="28"/>
          <w:lang w:eastAsia="ru-RU"/>
        </w:rPr>
        <w:t>20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г. № </w:t>
      </w:r>
      <w:r w:rsidR="00500797">
        <w:rPr>
          <w:rFonts w:ascii="Cambria" w:eastAsia="Times New Roman" w:hAnsi="Cambria" w:cs="Times New Roman"/>
          <w:sz w:val="28"/>
          <w:szCs w:val="28"/>
          <w:lang w:eastAsia="ru-RU"/>
        </w:rPr>
        <w:t>79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="00D13761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обсуждение проекта Решения об итогах исполнения бюджета Береславского сельского поселения за 201</w:t>
      </w:r>
      <w:r w:rsidR="00500797">
        <w:rPr>
          <w:rFonts w:ascii="Cambria" w:eastAsia="Times New Roman" w:hAnsi="Cambria" w:cs="Times New Roman"/>
          <w:iCs/>
          <w:sz w:val="28"/>
          <w:szCs w:val="28"/>
          <w:lang w:eastAsia="ru-RU"/>
        </w:rPr>
        <w:t>9</w:t>
      </w:r>
      <w:r w:rsidR="00D13761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год</w:t>
      </w:r>
      <w:r w:rsidR="00356BAA">
        <w:rPr>
          <w:rFonts w:ascii="Cambria" w:eastAsia="Times New Roman" w:hAnsi="Cambria" w:cs="Times New Roman"/>
          <w:iCs/>
          <w:sz w:val="28"/>
          <w:szCs w:val="28"/>
          <w:lang w:eastAsia="ru-RU"/>
        </w:rPr>
        <w:t>.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356BAA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356BAA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Текст предложения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356BAA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0E7D" w:rsidRPr="00356BAA" w:rsidRDefault="00D13761" w:rsidP="00356BAA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 и рекомендации не поступали</w:t>
            </w: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81CEA" w:rsidRPr="00A90E7D" w:rsidRDefault="00281CEA" w:rsidP="00D1376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Одобрить представленный на обсуждение проект  Решения  о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>б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>итогах исполнения бюджета Береславского сельского поселения за 201</w:t>
      </w:r>
      <w:r w:rsidR="00500797">
        <w:rPr>
          <w:rFonts w:ascii="Cambria" w:eastAsia="Times New Roman" w:hAnsi="Cambria" w:cs="Times New Roman"/>
          <w:sz w:val="28"/>
          <w:szCs w:val="28"/>
          <w:lang w:eastAsia="ru-RU"/>
        </w:rPr>
        <w:t>9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год</w:t>
      </w:r>
      <w:r w:rsidR="008E7D39">
        <w:rPr>
          <w:rFonts w:ascii="Cambria" w:eastAsia="Times New Roman" w:hAnsi="Cambria" w:cs="Times New Roman"/>
          <w:iCs/>
          <w:sz w:val="28"/>
          <w:szCs w:val="28"/>
          <w:lang w:eastAsia="ru-RU"/>
        </w:rPr>
        <w:t>.</w:t>
      </w: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90E7D" w:rsidRPr="00A90E7D" w:rsidRDefault="00500797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Председательствующий    Горюнова О.М.</w:t>
      </w:r>
      <w:r w:rsidR="001B4295">
        <w:rPr>
          <w:rFonts w:ascii="Cambria" w:eastAsia="Times New Roman" w:hAnsi="Cambria" w:cs="Times New Roman"/>
          <w:sz w:val="28"/>
          <w:szCs w:val="28"/>
          <w:lang w:eastAsia="ru-RU"/>
        </w:rPr>
        <w:t>___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__</w:t>
      </w:r>
      <w:r w:rsidR="001B4295">
        <w:rPr>
          <w:rFonts w:ascii="Cambria" w:eastAsia="Times New Roman" w:hAnsi="Cambria" w:cs="Times New Roman"/>
          <w:sz w:val="28"/>
          <w:szCs w:val="28"/>
          <w:lang w:eastAsia="ru-RU"/>
        </w:rPr>
        <w:t>______  «1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5</w:t>
      </w:r>
      <w:r w:rsidR="005365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июня 2020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A90E7D"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="0050079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="00500797">
        <w:rPr>
          <w:rFonts w:ascii="Cambria" w:eastAsia="Times New Roman" w:hAnsi="Cambria" w:cs="Times New Roman"/>
          <w:sz w:val="28"/>
          <w:szCs w:val="28"/>
          <w:lang w:eastAsia="ru-RU"/>
        </w:rPr>
        <w:t>Жарова  Л. И.                     ___</w:t>
      </w:r>
      <w:r w:rsidR="001B4295">
        <w:rPr>
          <w:rFonts w:ascii="Cambria" w:eastAsia="Times New Roman" w:hAnsi="Cambria" w:cs="Times New Roman"/>
          <w:sz w:val="28"/>
          <w:szCs w:val="28"/>
          <w:lang w:eastAsia="ru-RU"/>
        </w:rPr>
        <w:t>__________     «1</w:t>
      </w:r>
      <w:r w:rsidR="00500797">
        <w:rPr>
          <w:rFonts w:ascii="Cambria" w:eastAsia="Times New Roman" w:hAnsi="Cambria" w:cs="Times New Roman"/>
          <w:sz w:val="28"/>
          <w:szCs w:val="28"/>
          <w:lang w:eastAsia="ru-RU"/>
        </w:rPr>
        <w:t>5</w:t>
      </w:r>
      <w:r w:rsidR="002E71E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>июня 20</w:t>
      </w:r>
      <w:r w:rsidR="00500797">
        <w:rPr>
          <w:rFonts w:ascii="Cambria" w:eastAsia="Times New Roman" w:hAnsi="Cambria" w:cs="Times New Roman"/>
          <w:sz w:val="28"/>
          <w:szCs w:val="28"/>
          <w:lang w:eastAsia="ru-RU"/>
        </w:rPr>
        <w:t>20</w:t>
      </w:r>
      <w:r w:rsidR="001B429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96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48" w:rsidRDefault="002A5A48" w:rsidP="00F80995">
      <w:pPr>
        <w:spacing w:after="0" w:line="240" w:lineRule="auto"/>
      </w:pPr>
      <w:r>
        <w:separator/>
      </w:r>
    </w:p>
  </w:endnote>
  <w:endnote w:type="continuationSeparator" w:id="1">
    <w:p w:rsidR="002A5A48" w:rsidRDefault="002A5A48" w:rsidP="00F8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8578"/>
      <w:docPartObj>
        <w:docPartGallery w:val="Page Numbers (Bottom of Page)"/>
        <w:docPartUnique/>
      </w:docPartObj>
    </w:sdtPr>
    <w:sdtContent>
      <w:p w:rsidR="00356BAA" w:rsidRDefault="00B71DF7">
        <w:pPr>
          <w:pStyle w:val="a5"/>
          <w:jc w:val="right"/>
        </w:pPr>
        <w:fldSimple w:instr="PAGE   \* MERGEFORMAT">
          <w:r w:rsidR="00500797">
            <w:rPr>
              <w:noProof/>
            </w:rPr>
            <w:t>1</w:t>
          </w:r>
        </w:fldSimple>
      </w:p>
    </w:sdtContent>
  </w:sdt>
  <w:p w:rsidR="00356BAA" w:rsidRDefault="00356B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48" w:rsidRDefault="002A5A48" w:rsidP="00F80995">
      <w:pPr>
        <w:spacing w:after="0" w:line="240" w:lineRule="auto"/>
      </w:pPr>
      <w:r>
        <w:separator/>
      </w:r>
    </w:p>
  </w:footnote>
  <w:footnote w:type="continuationSeparator" w:id="1">
    <w:p w:rsidR="002A5A48" w:rsidRDefault="002A5A48" w:rsidP="00F8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E7D"/>
    <w:rsid w:val="00017485"/>
    <w:rsid w:val="00095FEF"/>
    <w:rsid w:val="000E6A2D"/>
    <w:rsid w:val="00132855"/>
    <w:rsid w:val="001B4295"/>
    <w:rsid w:val="00281CEA"/>
    <w:rsid w:val="002A5A48"/>
    <w:rsid w:val="002E71E1"/>
    <w:rsid w:val="00356BAA"/>
    <w:rsid w:val="003A3F0A"/>
    <w:rsid w:val="003F78FC"/>
    <w:rsid w:val="00431B36"/>
    <w:rsid w:val="00500797"/>
    <w:rsid w:val="00536589"/>
    <w:rsid w:val="00565C80"/>
    <w:rsid w:val="005F6B4D"/>
    <w:rsid w:val="006C4FEB"/>
    <w:rsid w:val="008426B6"/>
    <w:rsid w:val="00853247"/>
    <w:rsid w:val="008E7D39"/>
    <w:rsid w:val="00960F24"/>
    <w:rsid w:val="00A511BF"/>
    <w:rsid w:val="00A90E7D"/>
    <w:rsid w:val="00AB4757"/>
    <w:rsid w:val="00B71DF7"/>
    <w:rsid w:val="00C949D7"/>
    <w:rsid w:val="00D13761"/>
    <w:rsid w:val="00D25243"/>
    <w:rsid w:val="00DB2ED0"/>
    <w:rsid w:val="00E15A2F"/>
    <w:rsid w:val="00EB59A6"/>
    <w:rsid w:val="00F8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995"/>
  </w:style>
  <w:style w:type="paragraph" w:styleId="a5">
    <w:name w:val="footer"/>
    <w:basedOn w:val="a"/>
    <w:link w:val="a6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995"/>
  </w:style>
  <w:style w:type="paragraph" w:styleId="a5">
    <w:name w:val="footer"/>
    <w:basedOn w:val="a"/>
    <w:link w:val="a6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Колесникова И.Н.</cp:lastModifiedBy>
  <cp:revision>13</cp:revision>
  <cp:lastPrinted>2020-06-15T07:52:00Z</cp:lastPrinted>
  <dcterms:created xsi:type="dcterms:W3CDTF">2012-12-04T17:09:00Z</dcterms:created>
  <dcterms:modified xsi:type="dcterms:W3CDTF">2020-06-15T07:53:00Z</dcterms:modified>
</cp:coreProperties>
</file>