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D1B" w:rsidRPr="00324B98" w:rsidRDefault="00324B98" w:rsidP="00BA2D1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Отчет об исполнении плана мероприятий по профилактике нарушений обязательных требований за </w:t>
      </w:r>
      <w:r w:rsidR="00B169F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квартал 2020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3344"/>
        <w:gridCol w:w="1935"/>
        <w:gridCol w:w="2183"/>
        <w:gridCol w:w="1514"/>
      </w:tblGrid>
      <w:tr w:rsidR="006502E9" w:rsidRPr="00F31A4D" w:rsidTr="00BA2D1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31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31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31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BA2D1B" w:rsidRPr="00F31A4D" w:rsidRDefault="00BA2D1B" w:rsidP="00CA7AB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Отчет об исполнении</w:t>
            </w:r>
          </w:p>
        </w:tc>
      </w:tr>
      <w:tr w:rsidR="006502E9" w:rsidRPr="00F31A4D" w:rsidTr="00BA2D1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502E9" w:rsidRPr="00F31A4D" w:rsidTr="00BA2D1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 xml:space="preserve">Размещение на официальном сайте администрации </w:t>
            </w:r>
            <w:r>
              <w:rPr>
                <w:szCs w:val="24"/>
              </w:rPr>
              <w:t>Береславского</w:t>
            </w:r>
            <w:r w:rsidRPr="00F31A4D">
              <w:rPr>
                <w:szCs w:val="24"/>
              </w:rPr>
              <w:t xml:space="preserve">  сельского поселения в сети «Интернет» правовых актов или их отдельных частей, содержащих обязательные требования,</w:t>
            </w:r>
            <w:bookmarkStart w:id="0" w:name="_GoBack"/>
            <w:bookmarkEnd w:id="0"/>
            <w:r w:rsidRPr="00F31A4D">
              <w:rPr>
                <w:szCs w:val="24"/>
              </w:rPr>
              <w:t xml:space="preserve"> оценка соблюдения которых является предметом муниципального контроля в сфере </w:t>
            </w:r>
            <w:r>
              <w:rPr>
                <w:szCs w:val="24"/>
              </w:rPr>
              <w:t xml:space="preserve">жилищного законодательства и </w:t>
            </w:r>
            <w:proofErr w:type="gramStart"/>
            <w:r>
              <w:rPr>
                <w:szCs w:val="24"/>
              </w:rPr>
              <w:t>сохранности</w:t>
            </w:r>
            <w:proofErr w:type="gramEnd"/>
            <w:r>
              <w:rPr>
                <w:szCs w:val="24"/>
              </w:rPr>
              <w:t xml:space="preserve"> автомобильных дорог</w:t>
            </w:r>
            <w:r w:rsidRPr="00F31A4D">
              <w:rPr>
                <w:szCs w:val="24"/>
              </w:rPr>
              <w:t xml:space="preserve">, обеспечения </w:t>
            </w:r>
            <w:r>
              <w:rPr>
                <w:szCs w:val="24"/>
              </w:rPr>
              <w:t>сохранности жилищного фонда и сохранности автомобильных дорог</w:t>
            </w:r>
            <w:r w:rsidRPr="00F31A4D">
              <w:rPr>
                <w:szCs w:val="24"/>
              </w:rPr>
              <w:t xml:space="preserve"> на территории </w:t>
            </w:r>
            <w:r>
              <w:rPr>
                <w:szCs w:val="24"/>
              </w:rPr>
              <w:t>Береславского</w:t>
            </w:r>
            <w:r w:rsidRPr="00F31A4D">
              <w:rPr>
                <w:szCs w:val="24"/>
              </w:rPr>
              <w:t xml:space="preserve"> сельского поселения.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4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A2D1B" w:rsidRPr="00F31A4D" w:rsidRDefault="00BA2D1B" w:rsidP="00CA7A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7532D1" w:rsidRDefault="007532D1" w:rsidP="00BA2D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Легинзова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М.И. – ведущий специалист администрации Береславского сельского поселения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BA2D1B" w:rsidRDefault="00324B98" w:rsidP="00CA7A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6502E9" w:rsidRPr="00F31A4D" w:rsidTr="00BA2D1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BA2D1B" w:rsidRPr="00F31A4D" w:rsidRDefault="00BA2D1B" w:rsidP="00CA7AB6">
            <w:pPr>
              <w:pStyle w:val="ConsPlusNormal"/>
              <w:ind w:firstLine="440"/>
              <w:jc w:val="both"/>
              <w:rPr>
                <w:color w:val="FF0000"/>
                <w:szCs w:val="24"/>
              </w:rPr>
            </w:pPr>
            <w:r w:rsidRPr="00F31A4D">
              <w:rPr>
                <w:szCs w:val="24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</w:t>
            </w:r>
            <w:r w:rsidRPr="00F31A4D">
              <w:rPr>
                <w:szCs w:val="24"/>
              </w:rPr>
              <w:lastRenderedPageBreak/>
              <w:t>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 (по мере необходимости)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4D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лицо, уполномоченное</w:t>
            </w:r>
            <w:r w:rsidR="00767279" w:rsidRPr="00767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1A4D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осуществление муниципального контроля</w:t>
            </w:r>
          </w:p>
          <w:p w:rsidR="00BA2D1B" w:rsidRPr="00F31A4D" w:rsidRDefault="00BA2D1B" w:rsidP="00CA7A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B169F8" w:rsidRDefault="00B169F8" w:rsidP="00CA7A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502E9" w:rsidRPr="00F31A4D" w:rsidTr="00BA2D1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>Обеспечение регулярного (не реже одного раза в год) обобщения практики осуществления деятельности</w:t>
            </w:r>
          </w:p>
          <w:p w:rsidR="00BA2D1B" w:rsidRPr="00F31A4D" w:rsidRDefault="00BA2D1B" w:rsidP="00CA7AB6">
            <w:pPr>
              <w:pStyle w:val="ConsPlusNormal"/>
              <w:ind w:firstLine="440"/>
              <w:jc w:val="both"/>
              <w:rPr>
                <w:color w:val="FF0000"/>
                <w:szCs w:val="24"/>
              </w:rPr>
            </w:pPr>
            <w:r w:rsidRPr="00F31A4D">
              <w:rPr>
                <w:szCs w:val="24"/>
              </w:rPr>
              <w:t xml:space="preserve"> муниципального контроля в сфере благоустройства и размещение на официальном сайте администрации </w:t>
            </w:r>
            <w:r>
              <w:rPr>
                <w:szCs w:val="24"/>
              </w:rPr>
              <w:t>Береславского</w:t>
            </w:r>
            <w:r w:rsidRPr="00F31A4D">
              <w:rPr>
                <w:szCs w:val="24"/>
              </w:rPr>
              <w:t xml:space="preserve"> 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31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лицо, уполномоченное</w:t>
            </w:r>
          </w:p>
          <w:p w:rsidR="00BA2D1B" w:rsidRPr="00F31A4D" w:rsidRDefault="00BA2D1B" w:rsidP="00CA7A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4D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осуществление муниципального контроля</w:t>
            </w:r>
          </w:p>
          <w:p w:rsidR="00BA2D1B" w:rsidRPr="00F31A4D" w:rsidRDefault="00BA2D1B" w:rsidP="00CA7A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DD79FF" w:rsidP="00CA7A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502E9" w:rsidRPr="00F31A4D" w:rsidTr="00BA2D1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suppressAutoHyphens/>
              <w:ind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98" w:rsidRPr="00F31A4D" w:rsidRDefault="00324B98" w:rsidP="00324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лицо, уполномоченное</w:t>
            </w:r>
          </w:p>
          <w:p w:rsidR="00324B98" w:rsidRPr="00F31A4D" w:rsidRDefault="00324B98" w:rsidP="00324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4D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осуществление муниципального контроля</w:t>
            </w:r>
          </w:p>
          <w:p w:rsidR="00BA2D1B" w:rsidRPr="00DD79FF" w:rsidRDefault="00BA2D1B" w:rsidP="00DD79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324B98" w:rsidRDefault="00324B98" w:rsidP="00CA7A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136AB0" w:rsidRDefault="00136AB0"/>
    <w:sectPr w:rsidR="00136AB0" w:rsidSect="00DD79F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2D1B"/>
    <w:rsid w:val="00136AB0"/>
    <w:rsid w:val="00324B98"/>
    <w:rsid w:val="004A7A8B"/>
    <w:rsid w:val="006502E9"/>
    <w:rsid w:val="007532D1"/>
    <w:rsid w:val="00767279"/>
    <w:rsid w:val="009A6752"/>
    <w:rsid w:val="00B169F8"/>
    <w:rsid w:val="00BA2D1B"/>
    <w:rsid w:val="00DD79FF"/>
    <w:rsid w:val="00F74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D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ОльгаМихайловна</dc:creator>
  <cp:lastModifiedBy>ОльгаМихайловна</cp:lastModifiedBy>
  <cp:revision>4</cp:revision>
  <dcterms:created xsi:type="dcterms:W3CDTF">2020-09-29T09:51:00Z</dcterms:created>
  <dcterms:modified xsi:type="dcterms:W3CDTF">2020-09-29T10:00:00Z</dcterms:modified>
</cp:coreProperties>
</file>