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C7" w:rsidRPr="00904EC7" w:rsidRDefault="00904EC7" w:rsidP="0090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904EC7" w:rsidRPr="00904EC7" w:rsidRDefault="00904EC7" w:rsidP="00904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публичных слушаний по проекту Решения «</w:t>
      </w:r>
      <w:r w:rsidR="003A2C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856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итогах исполнения бюджета Береславского сельского поселения за 2018 год</w:t>
      </w:r>
      <w:r w:rsidR="00E64C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04EC7" w:rsidRPr="00904EC7" w:rsidRDefault="00904EC7" w:rsidP="00904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666"/>
        <w:gridCol w:w="4905"/>
      </w:tblGrid>
      <w:tr w:rsidR="00904EC7" w:rsidRPr="00904EC7" w:rsidTr="00A81ED4">
        <w:tc>
          <w:tcPr>
            <w:tcW w:w="4785" w:type="dxa"/>
          </w:tcPr>
          <w:p w:rsidR="00904EC7" w:rsidRPr="00904EC7" w:rsidRDefault="00904EC7" w:rsidP="00E85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 </w:t>
            </w:r>
            <w:r w:rsidR="003A2CBD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"17</w:t>
            </w:r>
            <w:r w:rsidR="00077E42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" </w:t>
            </w:r>
            <w:r w:rsidR="00E8562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июня 2019</w:t>
            </w:r>
            <w:r w:rsidRPr="00904EC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 года</w:t>
            </w:r>
          </w:p>
        </w:tc>
        <w:tc>
          <w:tcPr>
            <w:tcW w:w="5043" w:type="dxa"/>
          </w:tcPr>
          <w:p w:rsidR="00904EC7" w:rsidRPr="00904EC7" w:rsidRDefault="004F6B69" w:rsidP="00904E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 0</w:t>
            </w:r>
            <w:bookmarkStart w:id="0" w:name="_GoBack"/>
            <w:bookmarkEnd w:id="0"/>
            <w:r w:rsidR="00E8562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</w:tbl>
    <w:p w:rsidR="00904EC7" w:rsidRPr="00904EC7" w:rsidRDefault="00904EC7" w:rsidP="00904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EC7" w:rsidRPr="00904EC7" w:rsidRDefault="00904EC7" w:rsidP="00904EC7">
      <w:pPr>
        <w:tabs>
          <w:tab w:val="left" w:pos="9659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ПРИСУТСТВОВАЛИ:</w:t>
      </w:r>
      <w:r w:rsidR="00F1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 </w:t>
      </w:r>
      <w:r w:rsidR="00E8562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1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904EC7" w:rsidRPr="00904EC7" w:rsidRDefault="00904EC7" w:rsidP="00904EC7">
      <w:pPr>
        <w:tabs>
          <w:tab w:val="left" w:pos="9645"/>
        </w:tabs>
        <w:spacing w:after="0" w:line="240" w:lineRule="auto"/>
        <w:ind w:left="2880" w:hanging="4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04EC7" w:rsidRPr="00904EC7" w:rsidRDefault="00904EC7" w:rsidP="00904EC7">
      <w:pPr>
        <w:tabs>
          <w:tab w:val="left" w:pos="9355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EC7" w:rsidRPr="00904EC7" w:rsidRDefault="00904EC7" w:rsidP="00904EC7">
      <w:pPr>
        <w:tabs>
          <w:tab w:val="left" w:pos="9355"/>
        </w:tabs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904EC7" w:rsidRPr="00904EC7" w:rsidRDefault="00E85629" w:rsidP="00E64C9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исполнения бюджета Береславского сельского поселения за 2018 год</w:t>
      </w:r>
    </w:p>
    <w:p w:rsidR="00904EC7" w:rsidRPr="00904EC7" w:rsidRDefault="00904EC7" w:rsidP="00904EC7">
      <w:pPr>
        <w:tabs>
          <w:tab w:val="left" w:pos="9355"/>
        </w:tabs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DDB" w:rsidRDefault="00904EC7" w:rsidP="00F5330A">
      <w:pPr>
        <w:tabs>
          <w:tab w:val="num" w:pos="40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СЛУШАЛИ:</w:t>
      </w:r>
      <w:r w:rsidR="00D73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4C9C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Афанасьева В.В.</w:t>
      </w: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главу Береславского сельского поселения, который сообщил, </w:t>
      </w:r>
      <w:r w:rsidR="00E856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исполнения бюджета Береславского сельского поселения за 2018 год.</w:t>
      </w:r>
    </w:p>
    <w:p w:rsidR="00643066" w:rsidRDefault="00D34A1F" w:rsidP="00F5330A">
      <w:pPr>
        <w:tabs>
          <w:tab w:val="num" w:pos="40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Открыл заседание, представил председателя себя – Афанасьева В.В. и секретаря – Легинзову М.И.</w:t>
      </w:r>
    </w:p>
    <w:p w:rsidR="00D34A1F" w:rsidRPr="00904EC7" w:rsidRDefault="00D34A1F" w:rsidP="00D34A1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публичных слушаний: Об итогах исполнения бюджета Береславского сельского поселения за 2018 год</w:t>
      </w:r>
    </w:p>
    <w:p w:rsidR="00D34A1F" w:rsidRDefault="00D34A1F" w:rsidP="00D34A1F">
      <w:pPr>
        <w:tabs>
          <w:tab w:val="num" w:pos="40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Инициаторов проведения является администрация Береславского сельского поселения, в течении 30 дней с момента обнародования предложения не поступали. </w:t>
      </w:r>
    </w:p>
    <w:p w:rsidR="00D73F0E" w:rsidRDefault="00D34A1F" w:rsidP="00F5330A">
      <w:pPr>
        <w:tabs>
          <w:tab w:val="num" w:pos="402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Зачитал проект решения об итогах исполнения бюджета Береславского сельского поселения за 2018 год.</w:t>
      </w:r>
    </w:p>
    <w:p w:rsidR="00D34A1F" w:rsidRPr="00F5330A" w:rsidRDefault="00D34A1F" w:rsidP="00F5330A">
      <w:pPr>
        <w:tabs>
          <w:tab w:val="num" w:pos="4021"/>
        </w:tabs>
        <w:spacing w:after="0" w:line="240" w:lineRule="auto"/>
        <w:ind w:firstLine="720"/>
        <w:jc w:val="both"/>
        <w:rPr>
          <w:rFonts w:ascii="Cambria" w:hAnsi="Cambri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ВЫСТУПИЛИ: Секретарь объявила о том, что рекомендации </w:t>
      </w:r>
      <w:r w:rsidR="00A218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поступало.</w:t>
      </w:r>
    </w:p>
    <w:p w:rsidR="00620452" w:rsidRDefault="00620452" w:rsidP="00F5330A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F0E" w:rsidRPr="00904EC7" w:rsidRDefault="00D73F0E" w:rsidP="00D73F0E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EC7" w:rsidRPr="00904EC7" w:rsidRDefault="00904EC7" w:rsidP="00904EC7">
      <w:pPr>
        <w:tabs>
          <w:tab w:val="lef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904EC7" w:rsidRPr="006235BA" w:rsidRDefault="00904EC7" w:rsidP="006235BA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Одобрить проект Решения </w:t>
      </w:r>
      <w:r w:rsidR="006235B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18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исполнения бюджета Береславского сельского поселения за 2018 год</w:t>
      </w:r>
      <w:r w:rsidR="006235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218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4EC7" w:rsidRDefault="00904EC7" w:rsidP="00F5330A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Рекомендовать  сельскому Совету Береславского сельского поселения Калачевского муниципального района принять Решение «</w:t>
      </w:r>
      <w:r w:rsidR="00A218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итогах исполнения бюджета Береславского сельского поселения за 2018 год</w:t>
      </w:r>
      <w:r w:rsidRPr="00F5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</w:t>
      </w:r>
      <w:r w:rsidR="00F533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 официальном сайте Береславского сельского поселения.</w:t>
      </w:r>
    </w:p>
    <w:p w:rsidR="00B71380" w:rsidRPr="00F5330A" w:rsidRDefault="00B71380" w:rsidP="00B7138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EC7" w:rsidRPr="00904EC7" w:rsidRDefault="00904EC7" w:rsidP="00904EC7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4E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ПРОГОЛОСОВАЛИ:</w:t>
      </w:r>
    </w:p>
    <w:p w:rsidR="00904EC7" w:rsidRPr="00904EC7" w:rsidRDefault="00A21830" w:rsidP="00904EC7">
      <w:pPr>
        <w:tabs>
          <w:tab w:val="lef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«за» - 5</w:t>
      </w:r>
      <w:r w:rsidR="00F1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904EC7" w:rsidRPr="00904EC7">
        <w:rPr>
          <w:rFonts w:ascii="Times New Roman" w:eastAsia="Times New Roman" w:hAnsi="Times New Roman" w:cs="Times New Roman"/>
          <w:sz w:val="28"/>
          <w:szCs w:val="28"/>
          <w:lang w:eastAsia="ru-RU"/>
        </w:rPr>
        <w:t>; «против» - нет; «воздержались» -  нет.</w:t>
      </w:r>
    </w:p>
    <w:tbl>
      <w:tblPr>
        <w:tblW w:w="0" w:type="auto"/>
        <w:tblLook w:val="01E0"/>
      </w:tblPr>
      <w:tblGrid>
        <w:gridCol w:w="4011"/>
        <w:gridCol w:w="2759"/>
        <w:gridCol w:w="2801"/>
      </w:tblGrid>
      <w:tr w:rsidR="00904EC7" w:rsidRPr="00904EC7" w:rsidTr="005226AF">
        <w:tc>
          <w:tcPr>
            <w:tcW w:w="4011" w:type="dxa"/>
            <w:shd w:val="clear" w:color="auto" w:fill="auto"/>
            <w:vAlign w:val="bottom"/>
          </w:tcPr>
          <w:p w:rsidR="005226AF" w:rsidRDefault="005226AF" w:rsidP="00904EC7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04EC7" w:rsidRPr="00904EC7" w:rsidRDefault="00904EC7" w:rsidP="00904EC7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90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</w:t>
            </w:r>
            <w:r w:rsidRPr="00904EC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Береславского</w:t>
            </w:r>
          </w:p>
          <w:p w:rsidR="00904EC7" w:rsidRPr="00904EC7" w:rsidRDefault="00904EC7" w:rsidP="00904EC7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904EC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сельского</w:t>
            </w:r>
            <w:r w:rsidRPr="0090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поселения</w:t>
            </w:r>
          </w:p>
        </w:tc>
        <w:tc>
          <w:tcPr>
            <w:tcW w:w="2759" w:type="dxa"/>
            <w:shd w:val="clear" w:color="auto" w:fill="auto"/>
          </w:tcPr>
          <w:p w:rsidR="00904EC7" w:rsidRPr="00904EC7" w:rsidRDefault="00904EC7" w:rsidP="00904EC7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4EC7" w:rsidRPr="00904EC7" w:rsidRDefault="00F5330A" w:rsidP="00904EC7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В.В. Афанасьев</w:t>
            </w:r>
          </w:p>
        </w:tc>
      </w:tr>
      <w:tr w:rsidR="00904EC7" w:rsidRPr="00904EC7" w:rsidTr="005226AF">
        <w:tc>
          <w:tcPr>
            <w:tcW w:w="4011" w:type="dxa"/>
            <w:shd w:val="clear" w:color="auto" w:fill="auto"/>
            <w:vAlign w:val="bottom"/>
          </w:tcPr>
          <w:p w:rsidR="00904EC7" w:rsidRPr="00904EC7" w:rsidRDefault="00904EC7" w:rsidP="00904EC7">
            <w:pPr>
              <w:spacing w:after="0" w:line="240" w:lineRule="auto"/>
              <w:ind w:right="-8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4E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 заседания</w:t>
            </w:r>
          </w:p>
        </w:tc>
        <w:tc>
          <w:tcPr>
            <w:tcW w:w="2759" w:type="dxa"/>
            <w:shd w:val="clear" w:color="auto" w:fill="auto"/>
          </w:tcPr>
          <w:p w:rsidR="00F5330A" w:rsidRPr="00904EC7" w:rsidRDefault="00F5330A" w:rsidP="00904EC7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04EC7" w:rsidRPr="00904EC7" w:rsidRDefault="00F5330A" w:rsidP="00904EC7">
            <w:pPr>
              <w:spacing w:after="0" w:line="240" w:lineRule="auto"/>
              <w:ind w:right="-8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М.И. Легинзова</w:t>
            </w:r>
          </w:p>
        </w:tc>
      </w:tr>
    </w:tbl>
    <w:p w:rsidR="00D30DF5" w:rsidRDefault="00D30DF5"/>
    <w:sectPr w:rsidR="00D30DF5" w:rsidSect="005226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BD7" w:rsidRDefault="00993BD7" w:rsidP="00C35F7D">
      <w:pPr>
        <w:spacing w:after="0" w:line="240" w:lineRule="auto"/>
      </w:pPr>
      <w:r>
        <w:separator/>
      </w:r>
    </w:p>
  </w:endnote>
  <w:endnote w:type="continuationSeparator" w:id="1">
    <w:p w:rsidR="00993BD7" w:rsidRDefault="00993BD7" w:rsidP="00C3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ED4" w:rsidRDefault="00A81ED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9442689"/>
      <w:docPartObj>
        <w:docPartGallery w:val="Page Numbers (Bottom of Page)"/>
        <w:docPartUnique/>
      </w:docPartObj>
    </w:sdtPr>
    <w:sdtContent>
      <w:p w:rsidR="00A81ED4" w:rsidRDefault="00D11DE4">
        <w:pPr>
          <w:pStyle w:val="a6"/>
          <w:jc w:val="right"/>
        </w:pPr>
        <w:fldSimple w:instr="PAGE   \* MERGEFORMAT">
          <w:r w:rsidR="00A21830">
            <w:rPr>
              <w:noProof/>
            </w:rPr>
            <w:t>1</w:t>
          </w:r>
        </w:fldSimple>
      </w:p>
    </w:sdtContent>
  </w:sdt>
  <w:p w:rsidR="00A81ED4" w:rsidRDefault="00A81ED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ED4" w:rsidRDefault="00A81E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BD7" w:rsidRDefault="00993BD7" w:rsidP="00C35F7D">
      <w:pPr>
        <w:spacing w:after="0" w:line="240" w:lineRule="auto"/>
      </w:pPr>
      <w:r>
        <w:separator/>
      </w:r>
    </w:p>
  </w:footnote>
  <w:footnote w:type="continuationSeparator" w:id="1">
    <w:p w:rsidR="00993BD7" w:rsidRDefault="00993BD7" w:rsidP="00C35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ED4" w:rsidRDefault="00A81ED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ED4" w:rsidRDefault="00A81ED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ED4" w:rsidRDefault="00A81E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73A4"/>
    <w:multiLevelType w:val="multilevel"/>
    <w:tmpl w:val="59D0085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1185"/>
      </w:pPr>
    </w:lvl>
    <w:lvl w:ilvl="1">
      <w:start w:val="1"/>
      <w:numFmt w:val="decimal"/>
      <w:lvlText w:val="%1.%2."/>
      <w:lvlJc w:val="left"/>
      <w:pPr>
        <w:tabs>
          <w:tab w:val="num" w:pos="1895"/>
        </w:tabs>
        <w:ind w:left="1895" w:hanging="1185"/>
      </w:p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185"/>
      </w:p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1185"/>
      </w:pPr>
    </w:lvl>
    <w:lvl w:ilvl="4">
      <w:start w:val="1"/>
      <w:numFmt w:val="decimal"/>
      <w:lvlText w:val="%1.%2.%3.%4.%5."/>
      <w:lvlJc w:val="left"/>
      <w:pPr>
        <w:tabs>
          <w:tab w:val="num" w:pos="4065"/>
        </w:tabs>
        <w:ind w:left="4065" w:hanging="1185"/>
      </w:pPr>
    </w:lvl>
    <w:lvl w:ilvl="5">
      <w:start w:val="1"/>
      <w:numFmt w:val="decimal"/>
      <w:lvlText w:val="%1.%2.%3.%4.%5.%6."/>
      <w:lvlJc w:val="left"/>
      <w:pPr>
        <w:tabs>
          <w:tab w:val="num" w:pos="4785"/>
        </w:tabs>
        <w:ind w:left="4785" w:hanging="1185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>
    <w:nsid w:val="2BE05E94"/>
    <w:multiLevelType w:val="multilevel"/>
    <w:tmpl w:val="D28A9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abstractNum w:abstractNumId="2">
    <w:nsid w:val="45EA6984"/>
    <w:multiLevelType w:val="multilevel"/>
    <w:tmpl w:val="D28A9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EC7"/>
    <w:rsid w:val="00077039"/>
    <w:rsid w:val="00077E42"/>
    <w:rsid w:val="000D540C"/>
    <w:rsid w:val="000D64F5"/>
    <w:rsid w:val="000F2EED"/>
    <w:rsid w:val="001404F4"/>
    <w:rsid w:val="001B1E22"/>
    <w:rsid w:val="001B3D43"/>
    <w:rsid w:val="00236952"/>
    <w:rsid w:val="003A2CBD"/>
    <w:rsid w:val="003E4DED"/>
    <w:rsid w:val="004D5AE7"/>
    <w:rsid w:val="004F6B69"/>
    <w:rsid w:val="005226AF"/>
    <w:rsid w:val="00620452"/>
    <w:rsid w:val="006235BA"/>
    <w:rsid w:val="00643066"/>
    <w:rsid w:val="00663DDB"/>
    <w:rsid w:val="006C2968"/>
    <w:rsid w:val="007713A9"/>
    <w:rsid w:val="007A4908"/>
    <w:rsid w:val="007B6D2C"/>
    <w:rsid w:val="008E4CAA"/>
    <w:rsid w:val="008F48BB"/>
    <w:rsid w:val="00904EC7"/>
    <w:rsid w:val="0093015E"/>
    <w:rsid w:val="00971305"/>
    <w:rsid w:val="00987D12"/>
    <w:rsid w:val="00993BD7"/>
    <w:rsid w:val="009940EF"/>
    <w:rsid w:val="00A0637C"/>
    <w:rsid w:val="00A21830"/>
    <w:rsid w:val="00A81ED4"/>
    <w:rsid w:val="00B71380"/>
    <w:rsid w:val="00B7669C"/>
    <w:rsid w:val="00B842B8"/>
    <w:rsid w:val="00C06BF9"/>
    <w:rsid w:val="00C35F7D"/>
    <w:rsid w:val="00D11DE4"/>
    <w:rsid w:val="00D30DF5"/>
    <w:rsid w:val="00D34A1F"/>
    <w:rsid w:val="00D73F0E"/>
    <w:rsid w:val="00E31C0C"/>
    <w:rsid w:val="00E64C9C"/>
    <w:rsid w:val="00E85629"/>
    <w:rsid w:val="00F122A5"/>
    <w:rsid w:val="00F17C3B"/>
    <w:rsid w:val="00F4487C"/>
    <w:rsid w:val="00F47113"/>
    <w:rsid w:val="00F5330A"/>
    <w:rsid w:val="00FF4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3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F7D"/>
  </w:style>
  <w:style w:type="paragraph" w:styleId="a6">
    <w:name w:val="footer"/>
    <w:basedOn w:val="a"/>
    <w:link w:val="a7"/>
    <w:uiPriority w:val="99"/>
    <w:unhideWhenUsed/>
    <w:rsid w:val="00C3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3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5F7D"/>
  </w:style>
  <w:style w:type="paragraph" w:styleId="a6">
    <w:name w:val="footer"/>
    <w:basedOn w:val="a"/>
    <w:link w:val="a7"/>
    <w:uiPriority w:val="99"/>
    <w:unhideWhenUsed/>
    <w:rsid w:val="00C3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5F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Жолудь</dc:creator>
  <cp:lastModifiedBy>Admin</cp:lastModifiedBy>
  <cp:revision>16</cp:revision>
  <cp:lastPrinted>2019-07-01T06:48:00Z</cp:lastPrinted>
  <dcterms:created xsi:type="dcterms:W3CDTF">2012-12-04T17:44:00Z</dcterms:created>
  <dcterms:modified xsi:type="dcterms:W3CDTF">2019-07-01T06:48:00Z</dcterms:modified>
</cp:coreProperties>
</file>