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FB6" w:rsidRPr="00BC18AA" w:rsidRDefault="00E86FB6" w:rsidP="00E86FB6">
      <w:pPr>
        <w:pStyle w:val="ConsPlusTitle"/>
        <w:widowControl/>
        <w:pBdr>
          <w:bottom w:val="single" w:sz="12" w:space="1" w:color="auto"/>
        </w:pBdr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BC18AA">
        <w:rPr>
          <w:color w:val="000000"/>
          <w:sz w:val="28"/>
          <w:szCs w:val="28"/>
        </w:rPr>
        <w:t xml:space="preserve">АДМИНИСТРАЦИЯ                                                                </w:t>
      </w:r>
    </w:p>
    <w:p w:rsidR="00E86FB6" w:rsidRPr="00BC18AA" w:rsidRDefault="00E86FB6" w:rsidP="00E86FB6">
      <w:pPr>
        <w:pStyle w:val="ConsPlusTitle"/>
        <w:widowControl/>
        <w:pBdr>
          <w:bottom w:val="single" w:sz="12" w:space="1" w:color="auto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БЕРЕСЛАВСКОГО</w:t>
      </w:r>
      <w:r w:rsidRPr="00BC18AA">
        <w:rPr>
          <w:color w:val="000000"/>
          <w:sz w:val="28"/>
          <w:szCs w:val="28"/>
        </w:rPr>
        <w:t xml:space="preserve">  СЕЛЬСКОГО  ПОСЕЛЕНИЯ  </w:t>
      </w:r>
    </w:p>
    <w:p w:rsidR="00E86FB6" w:rsidRPr="00BC18AA" w:rsidRDefault="00E86FB6" w:rsidP="00E86FB6">
      <w:pPr>
        <w:pStyle w:val="ConsPlusTitle"/>
        <w:widowControl/>
        <w:pBdr>
          <w:bottom w:val="single" w:sz="12" w:space="1" w:color="auto"/>
        </w:pBdr>
        <w:jc w:val="center"/>
        <w:rPr>
          <w:b w:val="0"/>
          <w:bCs w:val="0"/>
          <w:color w:val="000000"/>
          <w:sz w:val="28"/>
          <w:szCs w:val="28"/>
        </w:rPr>
      </w:pPr>
      <w:r w:rsidRPr="00BC18AA">
        <w:rPr>
          <w:b w:val="0"/>
          <w:bCs w:val="0"/>
          <w:color w:val="000000"/>
          <w:sz w:val="28"/>
          <w:szCs w:val="28"/>
        </w:rPr>
        <w:t xml:space="preserve">КАЛАЧЕВСКОГО  МУНИЦИПАЛЬНОГО РАЙОНА   </w:t>
      </w:r>
    </w:p>
    <w:p w:rsidR="00E86FB6" w:rsidRPr="00BC18AA" w:rsidRDefault="00E86FB6" w:rsidP="00E86FB6">
      <w:pPr>
        <w:pStyle w:val="ConsPlusTitle"/>
        <w:widowControl/>
        <w:pBdr>
          <w:bottom w:val="single" w:sz="12" w:space="1" w:color="auto"/>
        </w:pBdr>
        <w:jc w:val="center"/>
        <w:rPr>
          <w:b w:val="0"/>
          <w:bCs w:val="0"/>
          <w:color w:val="000000"/>
          <w:sz w:val="28"/>
          <w:szCs w:val="28"/>
        </w:rPr>
      </w:pPr>
      <w:r w:rsidRPr="00BC18AA">
        <w:rPr>
          <w:b w:val="0"/>
          <w:bCs w:val="0"/>
          <w:color w:val="000000"/>
          <w:sz w:val="28"/>
          <w:szCs w:val="28"/>
        </w:rPr>
        <w:t>ВОЛГОГРАДСКОЙ   ОБЛАСТИ</w:t>
      </w:r>
    </w:p>
    <w:p w:rsidR="00E86FB6" w:rsidRPr="00BC18AA" w:rsidRDefault="00E86FB6" w:rsidP="00E86FB6">
      <w:pPr>
        <w:pStyle w:val="ConsPlusTitle"/>
        <w:widowControl/>
        <w:jc w:val="center"/>
        <w:rPr>
          <w:color w:val="000000"/>
          <w:sz w:val="28"/>
          <w:szCs w:val="28"/>
        </w:rPr>
      </w:pPr>
      <w:r w:rsidRPr="00BC18AA">
        <w:rPr>
          <w:color w:val="000000"/>
          <w:sz w:val="28"/>
          <w:szCs w:val="28"/>
        </w:rPr>
        <w:t>ПОСТАНОВЛЕНИЕ</w:t>
      </w:r>
    </w:p>
    <w:p w:rsidR="00E86FB6" w:rsidRPr="00F12983" w:rsidRDefault="00E86FB6" w:rsidP="00E86FB6">
      <w:pPr>
        <w:pStyle w:val="ConsPlusTitle"/>
        <w:widowControl/>
        <w:jc w:val="center"/>
        <w:rPr>
          <w:sz w:val="28"/>
          <w:szCs w:val="28"/>
        </w:rPr>
      </w:pPr>
      <w:r w:rsidRPr="00F12983">
        <w:rPr>
          <w:sz w:val="28"/>
          <w:szCs w:val="28"/>
        </w:rPr>
        <w:t>№ 53</w:t>
      </w:r>
    </w:p>
    <w:p w:rsidR="00E86FB6" w:rsidRPr="00F12983" w:rsidRDefault="00E86FB6" w:rsidP="00E86FB6">
      <w:pPr>
        <w:pStyle w:val="ConsPlusTitle"/>
        <w:widowControl/>
        <w:jc w:val="both"/>
        <w:rPr>
          <w:sz w:val="28"/>
          <w:szCs w:val="28"/>
        </w:rPr>
      </w:pPr>
      <w:r w:rsidRPr="00F12983">
        <w:rPr>
          <w:sz w:val="28"/>
          <w:szCs w:val="28"/>
        </w:rPr>
        <w:t xml:space="preserve">от  «09» июня 2017 г.                                    </w:t>
      </w:r>
    </w:p>
    <w:p w:rsidR="00E86FB6" w:rsidRPr="00BC18AA" w:rsidRDefault="00E86FB6" w:rsidP="00E86FB6">
      <w:pPr>
        <w:pStyle w:val="ConsPlusTitle"/>
        <w:widowControl/>
        <w:rPr>
          <w:color w:val="000000"/>
          <w:sz w:val="26"/>
          <w:szCs w:val="26"/>
        </w:rPr>
      </w:pPr>
    </w:p>
    <w:p w:rsidR="00E86FB6" w:rsidRDefault="00E86FB6" w:rsidP="00E86FB6">
      <w:pPr>
        <w:pStyle w:val="ConsPlusTitle"/>
        <w:widowControl/>
        <w:jc w:val="center"/>
        <w:rPr>
          <w:color w:val="000000"/>
          <w:sz w:val="28"/>
          <w:szCs w:val="28"/>
        </w:rPr>
      </w:pPr>
    </w:p>
    <w:p w:rsidR="00E86FB6" w:rsidRPr="00BC18AA" w:rsidRDefault="00E86FB6" w:rsidP="00E86FB6">
      <w:pPr>
        <w:pStyle w:val="ConsPlusTitle"/>
        <w:widowControl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внесении изменений в постановление администрации Береславского сельского поселения от 11.04.2017 № 36 «</w:t>
      </w:r>
      <w:r w:rsidRPr="00BC18AA">
        <w:rPr>
          <w:color w:val="000000"/>
          <w:sz w:val="28"/>
          <w:szCs w:val="28"/>
        </w:rPr>
        <w:t>Об утв</w:t>
      </w:r>
      <w:r>
        <w:rPr>
          <w:color w:val="000000"/>
          <w:sz w:val="28"/>
          <w:szCs w:val="28"/>
        </w:rPr>
        <w:t xml:space="preserve">ерждении административного регламента </w:t>
      </w:r>
      <w:r w:rsidRPr="00BC18AA">
        <w:rPr>
          <w:color w:val="000000"/>
          <w:sz w:val="28"/>
          <w:szCs w:val="28"/>
        </w:rPr>
        <w:t>предос</w:t>
      </w:r>
      <w:r>
        <w:rPr>
          <w:color w:val="000000"/>
          <w:sz w:val="28"/>
          <w:szCs w:val="28"/>
        </w:rPr>
        <w:t xml:space="preserve">тавления муниципальной </w:t>
      </w:r>
      <w:r w:rsidRPr="00BC18AA">
        <w:rPr>
          <w:color w:val="000000"/>
          <w:sz w:val="28"/>
          <w:szCs w:val="28"/>
        </w:rPr>
        <w:t>услуги «П</w:t>
      </w:r>
      <w:r>
        <w:rPr>
          <w:color w:val="000000"/>
          <w:sz w:val="28"/>
          <w:szCs w:val="28"/>
        </w:rPr>
        <w:t xml:space="preserve">ризнание граждан малоимущими в целях предоставления им жилых </w:t>
      </w:r>
      <w:r w:rsidRPr="00BC18AA">
        <w:rPr>
          <w:color w:val="000000"/>
          <w:sz w:val="28"/>
          <w:szCs w:val="28"/>
        </w:rPr>
        <w:t>помещений, предоставляемых</w:t>
      </w:r>
      <w:r>
        <w:rPr>
          <w:color w:val="000000"/>
          <w:sz w:val="28"/>
          <w:szCs w:val="28"/>
        </w:rPr>
        <w:t xml:space="preserve"> по договорам социального </w:t>
      </w:r>
      <w:r w:rsidRPr="00BC18AA">
        <w:rPr>
          <w:color w:val="000000"/>
          <w:sz w:val="28"/>
          <w:szCs w:val="28"/>
        </w:rPr>
        <w:t>найма»</w:t>
      </w:r>
    </w:p>
    <w:p w:rsidR="00E86FB6" w:rsidRDefault="00E86FB6" w:rsidP="00E86FB6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86FB6" w:rsidRPr="00BC18AA" w:rsidRDefault="00E86FB6" w:rsidP="00E86FB6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86FB6" w:rsidRPr="002B071C" w:rsidRDefault="00E86FB6" w:rsidP="00E86FB6">
      <w:pPr>
        <w:pStyle w:val="af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71C">
        <w:rPr>
          <w:rFonts w:ascii="Times New Roman" w:hAnsi="Times New Roman" w:cs="Times New Roman"/>
          <w:color w:val="000000"/>
          <w:sz w:val="28"/>
          <w:szCs w:val="28"/>
        </w:rPr>
        <w:t xml:space="preserve">Рассмотрев Протест Прокуратуры Калачевского района на административный регламент предоставления муниципальной услуги «Признание граждан малоимущими в целях предоставления им жилых помещений, предоставляемых по договорам социального найма, утв. Постановлением администрации Береславского сельского поселения от 11.04.2017 № 36, в соответствии  с  </w:t>
      </w:r>
      <w:r w:rsidRPr="002B071C">
        <w:rPr>
          <w:rFonts w:ascii="Times New Roman" w:hAnsi="Times New Roman" w:cs="Times New Roman"/>
          <w:sz w:val="28"/>
          <w:szCs w:val="28"/>
        </w:rPr>
        <w:t>Законом Волгоградской области от 4 августа 2005 г. N 1096-ОД "О порядке признания граждан малоимущими в целях предоставления им по договорам социального найма жилых помещений"</w:t>
      </w:r>
    </w:p>
    <w:p w:rsidR="00E86FB6" w:rsidRPr="002B071C" w:rsidRDefault="00E86FB6" w:rsidP="00E86FB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E86FB6" w:rsidRPr="00B879AE" w:rsidRDefault="00E86FB6" w:rsidP="00E86FB6">
      <w:pPr>
        <w:pStyle w:val="ConsPlusTitle"/>
        <w:widowControl/>
        <w:ind w:firstLine="540"/>
        <w:jc w:val="both"/>
        <w:outlineLvl w:val="0"/>
        <w:rPr>
          <w:b w:val="0"/>
          <w:bCs w:val="0"/>
          <w:color w:val="000000"/>
          <w:sz w:val="28"/>
          <w:szCs w:val="28"/>
        </w:rPr>
      </w:pPr>
    </w:p>
    <w:p w:rsidR="00E86FB6" w:rsidRPr="00BC18AA" w:rsidRDefault="00E86FB6" w:rsidP="00E86FB6">
      <w:pPr>
        <w:pStyle w:val="ConsPlusTitle"/>
        <w:widowControl/>
        <w:jc w:val="both"/>
        <w:outlineLvl w:val="0"/>
        <w:rPr>
          <w:b w:val="0"/>
          <w:bCs w:val="0"/>
          <w:color w:val="000000"/>
          <w:sz w:val="28"/>
          <w:szCs w:val="28"/>
        </w:rPr>
      </w:pPr>
      <w:r w:rsidRPr="00BC18AA">
        <w:rPr>
          <w:color w:val="000000"/>
          <w:sz w:val="28"/>
          <w:szCs w:val="28"/>
        </w:rPr>
        <w:t>П о с т а н о в л я ю:</w:t>
      </w:r>
    </w:p>
    <w:p w:rsidR="00E86FB6" w:rsidRPr="00BC18AA" w:rsidRDefault="00E86FB6" w:rsidP="00E86FB6">
      <w:pPr>
        <w:pStyle w:val="ConsPlusTitle"/>
        <w:widowControl/>
        <w:ind w:firstLine="708"/>
        <w:jc w:val="both"/>
        <w:outlineLvl w:val="0"/>
        <w:rPr>
          <w:color w:val="000000"/>
          <w:sz w:val="28"/>
          <w:szCs w:val="28"/>
        </w:rPr>
      </w:pPr>
    </w:p>
    <w:p w:rsidR="00E86FB6" w:rsidRDefault="00E86FB6" w:rsidP="00E86FB6">
      <w:pPr>
        <w:pStyle w:val="ConsPlusTitle"/>
        <w:widowControl/>
        <w:ind w:firstLine="540"/>
        <w:jc w:val="both"/>
        <w:rPr>
          <w:b w:val="0"/>
          <w:bCs w:val="0"/>
          <w:color w:val="000000"/>
          <w:sz w:val="28"/>
          <w:szCs w:val="28"/>
        </w:rPr>
      </w:pPr>
      <w:r w:rsidRPr="00B879AE">
        <w:rPr>
          <w:b w:val="0"/>
          <w:bCs w:val="0"/>
          <w:color w:val="000000"/>
          <w:sz w:val="28"/>
          <w:szCs w:val="28"/>
        </w:rPr>
        <w:t>1. Внести в постановление администрации Береславского сельского поселения от 11.04.2017 № 36 «Об утверждении административного регламента предоставления муниципальной услуги «Признание граждан малоимущими в целях предоставления им жилых помещений, предоставляемых по договорам социального найма»</w:t>
      </w:r>
      <w:r>
        <w:rPr>
          <w:b w:val="0"/>
          <w:bCs w:val="0"/>
          <w:color w:val="000000"/>
          <w:sz w:val="28"/>
          <w:szCs w:val="28"/>
        </w:rPr>
        <w:t xml:space="preserve"> (далее – Регламент) следующие изменения:</w:t>
      </w:r>
    </w:p>
    <w:p w:rsidR="00E86FB6" w:rsidRDefault="00E86FB6" w:rsidP="00E86FB6">
      <w:pPr>
        <w:pStyle w:val="ConsPlusTitle"/>
        <w:widowControl/>
        <w:ind w:firstLine="540"/>
        <w:jc w:val="both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>1.1. Пункт 9 в столбце 2 приложения № 3 Регламента изложить в следующей редакции:</w:t>
      </w:r>
    </w:p>
    <w:p w:rsidR="00E86FB6" w:rsidRPr="006A05EB" w:rsidRDefault="00E86FB6" w:rsidP="00E86F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A05EB">
        <w:rPr>
          <w:color w:val="000000"/>
          <w:sz w:val="28"/>
          <w:szCs w:val="28"/>
        </w:rPr>
        <w:t>«</w:t>
      </w:r>
      <w:r w:rsidRPr="006A05EB">
        <w:rPr>
          <w:sz w:val="28"/>
          <w:szCs w:val="28"/>
        </w:rPr>
        <w:t>подтверждающие право собственности на жилое(ые) помещение(я) и (или) земельный(ые) участок(и) свидетельство о государственной регистрации права или выписка из Единого государственного реестра прав на недвижимое имущество и сделок с ним по установленной форме на каждого члена семьи».</w:t>
      </w:r>
    </w:p>
    <w:p w:rsidR="00E86FB6" w:rsidRPr="00ED6F2C" w:rsidRDefault="00E86FB6" w:rsidP="00E86F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05EB">
        <w:rPr>
          <w:sz w:val="28"/>
          <w:szCs w:val="28"/>
        </w:rPr>
        <w:t xml:space="preserve">1.2. </w:t>
      </w:r>
      <w:r>
        <w:rPr>
          <w:sz w:val="28"/>
          <w:szCs w:val="28"/>
        </w:rPr>
        <w:t>Дополнить приложение № 3 Регламента строкой 17 следующего содержания:</w:t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2183"/>
        <w:gridCol w:w="4990"/>
        <w:gridCol w:w="2160"/>
      </w:tblGrid>
      <w:tr w:rsidR="00E86FB6" w:rsidRPr="00ED6F2C" w:rsidTr="009F2BAD">
        <w:tc>
          <w:tcPr>
            <w:tcW w:w="675" w:type="dxa"/>
          </w:tcPr>
          <w:p w:rsidR="00E86FB6" w:rsidRPr="00ED6F2C" w:rsidRDefault="00E86FB6" w:rsidP="009F2BA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ED6F2C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2183" w:type="dxa"/>
          </w:tcPr>
          <w:p w:rsidR="00E86FB6" w:rsidRPr="00F12983" w:rsidRDefault="00E86FB6" w:rsidP="009F2BA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12983">
              <w:rPr>
                <w:szCs w:val="28"/>
              </w:rPr>
              <w:t xml:space="preserve">Сведения об имуществе, принадлежащем </w:t>
            </w:r>
            <w:r w:rsidRPr="00F12983">
              <w:rPr>
                <w:szCs w:val="28"/>
              </w:rPr>
              <w:lastRenderedPageBreak/>
              <w:t>на праве собственности заявителю и членам его семьи, представляемые по форме, утвержденной органом исполнительной власти Волгоградской области, уполномоченным в сфере обеспечения жилыми помещениями отдельных категорий граждан на территории Волгоградской области</w:t>
            </w:r>
          </w:p>
        </w:tc>
        <w:tc>
          <w:tcPr>
            <w:tcW w:w="4990" w:type="dxa"/>
          </w:tcPr>
          <w:p w:rsidR="00E86FB6" w:rsidRPr="00F12983" w:rsidRDefault="00E86FB6" w:rsidP="009F2BAD">
            <w:pPr>
              <w:pStyle w:val="af5"/>
              <w:ind w:left="139"/>
              <w:jc w:val="both"/>
              <w:rPr>
                <w:rFonts w:ascii="Times New Roman" w:hAnsi="Times New Roman" w:cs="Times New Roman"/>
                <w:szCs w:val="28"/>
              </w:rPr>
            </w:pPr>
            <w:r w:rsidRPr="00F12983">
              <w:rPr>
                <w:rFonts w:ascii="Times New Roman" w:hAnsi="Times New Roman" w:cs="Times New Roman"/>
                <w:color w:val="000000"/>
                <w:szCs w:val="28"/>
              </w:rPr>
              <w:lastRenderedPageBreak/>
              <w:t xml:space="preserve">Закон   Волгоградской   области    от 04.08.2005   года № 1096-ОД  «О  порядке признания граждан малоимущими в целях </w:t>
            </w:r>
            <w:r w:rsidRPr="00F12983">
              <w:rPr>
                <w:rFonts w:ascii="Times New Roman" w:hAnsi="Times New Roman" w:cs="Times New Roman"/>
                <w:color w:val="000000"/>
                <w:szCs w:val="28"/>
              </w:rPr>
              <w:lastRenderedPageBreak/>
              <w:t xml:space="preserve">предоставления им по договорам социального найма жилых помещений», </w:t>
            </w:r>
            <w:r w:rsidRPr="00F12983">
              <w:rPr>
                <w:rFonts w:ascii="Times New Roman" w:hAnsi="Times New Roman" w:cs="Times New Roman"/>
                <w:szCs w:val="28"/>
              </w:rPr>
              <w:t>Приказ комитета строительства Волгоградской области от 14 марта 2016 г. N 106-ОД "Об утверждении Формы сведений об имуществе, принадлежащем на праве собственности гражданину и членам его семьи, представляемых для рассмотрения вопроса о признании гражданина малоимущим, и Методических рекомендаций по ее заполнению"</w:t>
            </w:r>
          </w:p>
          <w:p w:rsidR="00E86FB6" w:rsidRPr="00F12983" w:rsidRDefault="00E86FB6" w:rsidP="009F2BA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</w:p>
        </w:tc>
        <w:tc>
          <w:tcPr>
            <w:tcW w:w="2160" w:type="dxa"/>
          </w:tcPr>
          <w:p w:rsidR="00E86FB6" w:rsidRPr="00ED6F2C" w:rsidRDefault="00E86FB6" w:rsidP="009F2BA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ED6F2C">
              <w:rPr>
                <w:color w:val="000000"/>
                <w:sz w:val="28"/>
                <w:szCs w:val="28"/>
              </w:rPr>
              <w:lastRenderedPageBreak/>
              <w:t>Предъявляется   заявителем</w:t>
            </w:r>
          </w:p>
        </w:tc>
      </w:tr>
    </w:tbl>
    <w:p w:rsidR="00E86FB6" w:rsidRPr="006A05EB" w:rsidRDefault="00E86FB6" w:rsidP="00E86FB6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E86FB6" w:rsidRDefault="00E86FB6" w:rsidP="00E86FB6">
      <w:pPr>
        <w:pStyle w:val="ConsPlusTitle"/>
        <w:widowControl/>
        <w:ind w:firstLine="540"/>
        <w:jc w:val="both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>1.3. Пункт 2.10 Регламента изложить в следующей редакции:</w:t>
      </w:r>
    </w:p>
    <w:p w:rsidR="00E86FB6" w:rsidRPr="00A6383D" w:rsidRDefault="00E86FB6" w:rsidP="00E86FB6">
      <w:pPr>
        <w:jc w:val="both"/>
        <w:rPr>
          <w:sz w:val="28"/>
          <w:szCs w:val="28"/>
        </w:rPr>
      </w:pPr>
      <w:r w:rsidRPr="00A6383D">
        <w:rPr>
          <w:b/>
          <w:bCs/>
          <w:sz w:val="28"/>
          <w:szCs w:val="28"/>
        </w:rPr>
        <w:t>«</w:t>
      </w:r>
      <w:r w:rsidRPr="00A6383D">
        <w:rPr>
          <w:sz w:val="28"/>
          <w:szCs w:val="28"/>
        </w:rPr>
        <w:t>2.10. Администрация поселения отказывает заявителю в признании его и членов его семьи малоимущими в следующих случаях:</w:t>
      </w:r>
    </w:p>
    <w:p w:rsidR="00E86FB6" w:rsidRPr="00A6383D" w:rsidRDefault="00E86FB6" w:rsidP="00E86F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383D">
        <w:rPr>
          <w:sz w:val="28"/>
          <w:szCs w:val="28"/>
        </w:rPr>
        <w:t xml:space="preserve">а) непредставления документов, определенных в </w:t>
      </w:r>
      <w:hyperlink w:anchor="Par792" w:history="1">
        <w:r w:rsidRPr="00A6383D">
          <w:rPr>
            <w:sz w:val="28"/>
            <w:szCs w:val="28"/>
          </w:rPr>
          <w:t>приложении 3</w:t>
        </w:r>
      </w:hyperlink>
      <w:r w:rsidRPr="00A6383D">
        <w:rPr>
          <w:sz w:val="28"/>
          <w:szCs w:val="28"/>
        </w:rPr>
        <w:t xml:space="preserve"> к административному регламенту;</w:t>
      </w:r>
    </w:p>
    <w:p w:rsidR="00E86FB6" w:rsidRPr="00A6383D" w:rsidRDefault="00E86FB6" w:rsidP="00E86F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383D">
        <w:rPr>
          <w:sz w:val="28"/>
          <w:szCs w:val="28"/>
        </w:rPr>
        <w:t>б) недостоверности представленных сведений;</w:t>
      </w:r>
    </w:p>
    <w:p w:rsidR="00E86FB6" w:rsidRPr="00A6383D" w:rsidRDefault="00E86FB6" w:rsidP="00E86F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383D">
        <w:rPr>
          <w:sz w:val="28"/>
          <w:szCs w:val="28"/>
        </w:rPr>
        <w:t>в) если размер дохода, приходящегося на каждого члена семьи заявителя, превышает пороговое значение дохода, установленного в муниципальном образовании для признания граждан малоимущими;</w:t>
      </w:r>
    </w:p>
    <w:p w:rsidR="00E86FB6" w:rsidRPr="00A6383D" w:rsidRDefault="00E86FB6" w:rsidP="00E86F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383D">
        <w:rPr>
          <w:sz w:val="28"/>
          <w:szCs w:val="28"/>
        </w:rPr>
        <w:t>г) если стоимость имущества, находящегося в собственности заявителя и членов его семьи и подлежащего налогообложению, превышает пороговое значение стоимости имущества, установленного в муниципальном образовании для признания граждан малоимущими.».</w:t>
      </w:r>
    </w:p>
    <w:p w:rsidR="00E86FB6" w:rsidRPr="0052305B" w:rsidRDefault="00E86FB6" w:rsidP="00E86F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305B">
        <w:rPr>
          <w:sz w:val="28"/>
          <w:szCs w:val="28"/>
        </w:rPr>
        <w:t>1.4. Пункт 2.17 Регламента изложить в следующей редакции:</w:t>
      </w:r>
    </w:p>
    <w:p w:rsidR="00E86FB6" w:rsidRPr="0052305B" w:rsidRDefault="00E86FB6" w:rsidP="00E86FB6">
      <w:pPr>
        <w:autoSpaceDE w:val="0"/>
        <w:jc w:val="both"/>
        <w:rPr>
          <w:sz w:val="28"/>
          <w:szCs w:val="28"/>
        </w:rPr>
      </w:pPr>
      <w:r w:rsidRPr="0052305B">
        <w:rPr>
          <w:b/>
          <w:bCs/>
          <w:sz w:val="28"/>
          <w:szCs w:val="28"/>
        </w:rPr>
        <w:t>«</w:t>
      </w:r>
      <w:r w:rsidRPr="0052305B">
        <w:rPr>
          <w:sz w:val="28"/>
          <w:szCs w:val="28"/>
        </w:rPr>
        <w:t>2.17. Осуществление отдельных административных процедур возможно в электронном виде. Предоставление муниципальной услуги может осуществляться в МФЦ в соответствии с соглашением, заключенным между МФЦ и администрацией поселения.».</w:t>
      </w:r>
    </w:p>
    <w:p w:rsidR="00E86FB6" w:rsidRPr="0052305B" w:rsidRDefault="00E86FB6" w:rsidP="00E86F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305B">
        <w:rPr>
          <w:sz w:val="28"/>
          <w:szCs w:val="28"/>
        </w:rPr>
        <w:t>1.5. Пункт 3.1. раздела 3 Регламента дополнить абзацем следующего содержания:</w:t>
      </w:r>
    </w:p>
    <w:p w:rsidR="00E86FB6" w:rsidRPr="0052305B" w:rsidRDefault="00E86FB6" w:rsidP="00E86F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2305B">
        <w:rPr>
          <w:sz w:val="28"/>
          <w:szCs w:val="28"/>
        </w:rPr>
        <w:t>«Формирование и направление межведомственных запросов в органы (организации), участвующие в предоставлении муниципальных услуг».</w:t>
      </w:r>
    </w:p>
    <w:p w:rsidR="00E86FB6" w:rsidRPr="0052305B" w:rsidRDefault="00E86FB6" w:rsidP="00E86F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305B">
        <w:rPr>
          <w:sz w:val="28"/>
          <w:szCs w:val="28"/>
        </w:rPr>
        <w:t>1.6. Раздел 3 Регламента дополнить пунктом 3.2.1 следующего содержания:</w:t>
      </w:r>
    </w:p>
    <w:p w:rsidR="00E86FB6" w:rsidRPr="0052305B" w:rsidRDefault="00E86FB6" w:rsidP="00E86F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2305B">
        <w:rPr>
          <w:sz w:val="28"/>
          <w:szCs w:val="28"/>
        </w:rPr>
        <w:t>«3.2.1. Формирование и направление межведомственных запросов в органы (организации), участвующие в предоставлении муниципальных услуг</w:t>
      </w:r>
      <w:r>
        <w:rPr>
          <w:sz w:val="28"/>
          <w:szCs w:val="28"/>
        </w:rPr>
        <w:t>.</w:t>
      </w:r>
    </w:p>
    <w:p w:rsidR="00E86FB6" w:rsidRPr="0052305B" w:rsidRDefault="00E86FB6" w:rsidP="00E86FB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305B">
        <w:rPr>
          <w:sz w:val="28"/>
          <w:szCs w:val="28"/>
        </w:rPr>
        <w:t>Основанием начала административной процедуры является непредставление заявителем самостоятельно документов, указанных в приложении № 3 к настоящему административному регламенту.</w:t>
      </w:r>
    </w:p>
    <w:p w:rsidR="00E86FB6" w:rsidRPr="0052305B" w:rsidRDefault="00E86FB6" w:rsidP="00E86FB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305B">
        <w:rPr>
          <w:sz w:val="28"/>
          <w:szCs w:val="28"/>
        </w:rPr>
        <w:t>Должностное лицо Администрации или МФЦ в течение трех рабочих дней с момента получения заявления с пакетом документов, указанных в приложении приложении № 3 к настоящему административному регламенту, формирует и направляет запросы в государственные органы, органы местного самоуправления и иные организации, участвующие в предоставлении муниципальной услуги.</w:t>
      </w:r>
    </w:p>
    <w:p w:rsidR="00E86FB6" w:rsidRPr="0052305B" w:rsidRDefault="00E86FB6" w:rsidP="00E86FB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305B">
        <w:rPr>
          <w:sz w:val="28"/>
          <w:szCs w:val="28"/>
        </w:rPr>
        <w:t>Направление межведомственного запроса осуществляется следующими способами:</w:t>
      </w:r>
    </w:p>
    <w:p w:rsidR="00E86FB6" w:rsidRPr="0052305B" w:rsidRDefault="00E86FB6" w:rsidP="00E86FB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305B">
        <w:rPr>
          <w:sz w:val="28"/>
          <w:szCs w:val="28"/>
        </w:rPr>
        <w:t>- почтовым отправлением;</w:t>
      </w:r>
    </w:p>
    <w:p w:rsidR="00E86FB6" w:rsidRPr="0052305B" w:rsidRDefault="00E86FB6" w:rsidP="00E86FB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305B">
        <w:rPr>
          <w:sz w:val="28"/>
          <w:szCs w:val="28"/>
        </w:rPr>
        <w:t>- курьером, под расписку;</w:t>
      </w:r>
    </w:p>
    <w:p w:rsidR="00E86FB6" w:rsidRPr="0052305B" w:rsidRDefault="00E86FB6" w:rsidP="00E86FB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305B">
        <w:rPr>
          <w:sz w:val="28"/>
          <w:szCs w:val="28"/>
        </w:rPr>
        <w:t>- с использованием единой системы межведомственного электронного взаимодействия;</w:t>
      </w:r>
    </w:p>
    <w:p w:rsidR="00E86FB6" w:rsidRPr="0052305B" w:rsidRDefault="00E86FB6" w:rsidP="00E86FB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305B">
        <w:rPr>
          <w:sz w:val="28"/>
          <w:szCs w:val="28"/>
        </w:rPr>
        <w:t>- иными способами, не противоречащими законодательству.</w:t>
      </w:r>
    </w:p>
    <w:p w:rsidR="00E86FB6" w:rsidRPr="0052305B" w:rsidRDefault="00E86FB6" w:rsidP="00E86FB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305B">
        <w:rPr>
          <w:sz w:val="28"/>
          <w:szCs w:val="28"/>
        </w:rPr>
        <w:t> Администрация поселения или МФЦ определяет способ направления запроса и осуществляет его направление.</w:t>
      </w:r>
    </w:p>
    <w:p w:rsidR="00E86FB6" w:rsidRPr="0052305B" w:rsidRDefault="00E86FB6" w:rsidP="00E86FB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305B">
        <w:rPr>
          <w:sz w:val="28"/>
          <w:szCs w:val="28"/>
        </w:rPr>
        <w:t>При направлении запроса с использованием единой системы межведомственного электронного взаимодействия запрос формируется в электронном виде и подписывается электронной подписью уполномоченного должностного лица.</w:t>
      </w:r>
    </w:p>
    <w:p w:rsidR="00E86FB6" w:rsidRPr="0052305B" w:rsidRDefault="00E86FB6" w:rsidP="00E86FB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305B">
        <w:rPr>
          <w:sz w:val="28"/>
          <w:szCs w:val="28"/>
        </w:rPr>
        <w:t>При направлении запроса почтовым отправлением или курьером, запрос оформляется в виде документа на бумажном носителе, подписывается собственноручной подписью уполномоченного должностного лица и заверяется печатью (штампом) органа (организации), оказывающей услугу, в соответствии с правилами делопроизводства и документооборота.</w:t>
      </w:r>
    </w:p>
    <w:p w:rsidR="00E86FB6" w:rsidRPr="0052305B" w:rsidRDefault="00E86FB6" w:rsidP="00E86FB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305B">
        <w:rPr>
          <w:sz w:val="28"/>
          <w:szCs w:val="28"/>
        </w:rPr>
        <w:t>Срок подготовки и направления ответа на запрос не может превышать 5 рабочих дней с момента поступления требования к органу (организации), предоставляющему документ и (или) информацию.</w:t>
      </w:r>
    </w:p>
    <w:p w:rsidR="00E86FB6" w:rsidRPr="0052305B" w:rsidRDefault="00E86FB6" w:rsidP="00E86FB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305B">
        <w:rPr>
          <w:sz w:val="28"/>
          <w:szCs w:val="28"/>
        </w:rPr>
        <w:t>Максимально допустимый срок осуществления административной процедуры, связанной с запросом документов, составляет 5 рабочих дней с момента регистрации заявления в Администрации поселения или МФЦ.</w:t>
      </w:r>
    </w:p>
    <w:p w:rsidR="00E86FB6" w:rsidRPr="0052305B" w:rsidRDefault="00E86FB6" w:rsidP="00E86FB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305B">
        <w:rPr>
          <w:sz w:val="28"/>
          <w:szCs w:val="28"/>
        </w:rPr>
        <w:t>Ответ на запрос регистрируется в установленном порядке.</w:t>
      </w:r>
    </w:p>
    <w:p w:rsidR="00E86FB6" w:rsidRPr="0052305B" w:rsidRDefault="00E86FB6" w:rsidP="00E86FB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305B">
        <w:rPr>
          <w:sz w:val="28"/>
          <w:szCs w:val="28"/>
        </w:rPr>
        <w:t>При получении ответа на запрос, должностное лицо Администрации поселения, приобщает полученный ответ к документам, представленным заявителем.</w:t>
      </w:r>
    </w:p>
    <w:p w:rsidR="00E86FB6" w:rsidRPr="0052305B" w:rsidRDefault="00E86FB6" w:rsidP="00E86FB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305B">
        <w:rPr>
          <w:sz w:val="28"/>
          <w:szCs w:val="28"/>
        </w:rPr>
        <w:t>Результат административной процедуры – получение ответа на межведомственный запрос Отдела.</w:t>
      </w:r>
    </w:p>
    <w:p w:rsidR="00E86FB6" w:rsidRPr="0052305B" w:rsidRDefault="00E86FB6" w:rsidP="00E86FB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305B">
        <w:rPr>
          <w:sz w:val="28"/>
          <w:szCs w:val="28"/>
        </w:rPr>
        <w:t>Способ фиксации результата – регистрация ответа на межведомственный запрос в журнале учета входящей корреспонденции.».</w:t>
      </w:r>
    </w:p>
    <w:p w:rsidR="00E86FB6" w:rsidRPr="0052305B" w:rsidRDefault="00E86FB6" w:rsidP="00E86FB6">
      <w:pPr>
        <w:widowControl w:val="0"/>
        <w:tabs>
          <w:tab w:val="left" w:pos="90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305B">
        <w:rPr>
          <w:sz w:val="28"/>
          <w:szCs w:val="28"/>
        </w:rPr>
        <w:t>1.7.  В пункте 3.2 раздела 3 Регламента после слов «специалист администрации» дополнить словами «или МФЦ».</w:t>
      </w:r>
    </w:p>
    <w:p w:rsidR="00E86FB6" w:rsidRDefault="00E86FB6" w:rsidP="00E86FB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305B">
        <w:rPr>
          <w:sz w:val="28"/>
          <w:szCs w:val="28"/>
        </w:rPr>
        <w:t xml:space="preserve">1.8. </w:t>
      </w:r>
      <w:r>
        <w:rPr>
          <w:sz w:val="28"/>
          <w:szCs w:val="28"/>
        </w:rPr>
        <w:t>Раздел 2 Регламента дополнить пунктом 2.15.1. следующего содержания:</w:t>
      </w:r>
    </w:p>
    <w:p w:rsidR="00E86FB6" w:rsidRPr="004E7414" w:rsidRDefault="00E86FB6" w:rsidP="00E86FB6">
      <w:pPr>
        <w:pStyle w:val="ConsPlusNonformat"/>
        <w:ind w:right="-16"/>
        <w:jc w:val="both"/>
        <w:rPr>
          <w:rFonts w:ascii="Times New Roman" w:hAnsi="Times New Roman" w:cs="Times New Roman"/>
          <w:sz w:val="28"/>
          <w:szCs w:val="28"/>
        </w:rPr>
      </w:pPr>
      <w:r w:rsidRPr="004E7414">
        <w:rPr>
          <w:rFonts w:ascii="Times New Roman" w:hAnsi="Times New Roman" w:cs="Times New Roman"/>
          <w:sz w:val="28"/>
          <w:szCs w:val="28"/>
        </w:rPr>
        <w:t>«</w:t>
      </w:r>
      <w:r w:rsidRPr="004E7414">
        <w:rPr>
          <w:rFonts w:ascii="Times New Roman" w:hAnsi="Times New Roman" w:cs="Times New Roman"/>
          <w:sz w:val="28"/>
          <w:szCs w:val="28"/>
          <w:lang w:eastAsia="en-US"/>
        </w:rPr>
        <w:t xml:space="preserve">2.15.1. </w:t>
      </w:r>
      <w:r w:rsidRPr="004E7414">
        <w:rPr>
          <w:rFonts w:ascii="Times New Roman" w:hAnsi="Times New Roman" w:cs="Times New Roman"/>
          <w:sz w:val="28"/>
          <w:szCs w:val="28"/>
        </w:rPr>
        <w:t>Требования к обеспечению доступности предоставления муниципальной услуги для  инвалидов.</w:t>
      </w:r>
    </w:p>
    <w:p w:rsidR="00E86FB6" w:rsidRPr="004E7414" w:rsidRDefault="00E86FB6" w:rsidP="00E86FB6">
      <w:pPr>
        <w:pStyle w:val="ConsPlusNonformat"/>
        <w:ind w:right="-1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7414">
        <w:rPr>
          <w:rFonts w:ascii="Times New Roman" w:hAnsi="Times New Roman" w:cs="Times New Roman"/>
          <w:sz w:val="28"/>
          <w:szCs w:val="28"/>
        </w:rPr>
        <w:t>Уполномоченным органом, предоставляющим муниципальную услугу, обеспечивается создание инвалидам следующих условий доступности:</w:t>
      </w:r>
    </w:p>
    <w:p w:rsidR="00E86FB6" w:rsidRPr="004E7414" w:rsidRDefault="00E86FB6" w:rsidP="00E86FB6">
      <w:pPr>
        <w:pStyle w:val="ConsPlusNonformat"/>
        <w:ind w:right="-1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7414">
        <w:rPr>
          <w:rFonts w:ascii="Times New Roman" w:hAnsi="Times New Roman" w:cs="Times New Roman"/>
          <w:sz w:val="28"/>
          <w:szCs w:val="28"/>
        </w:rPr>
        <w:t>а) возможность беспрепятственного входа в помещения уполномоченного органа и выхода из них;</w:t>
      </w:r>
    </w:p>
    <w:p w:rsidR="00E86FB6" w:rsidRPr="004E7414" w:rsidRDefault="00E86FB6" w:rsidP="00E86FB6">
      <w:pPr>
        <w:pStyle w:val="ConsPlusNonformat"/>
        <w:ind w:right="-1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7414">
        <w:rPr>
          <w:rFonts w:ascii="Times New Roman" w:hAnsi="Times New Roman" w:cs="Times New Roman"/>
          <w:sz w:val="28"/>
          <w:szCs w:val="28"/>
        </w:rPr>
        <w:t>б) возможность самостоятельного передвижения в помещениях уполномоченного органа в целях доступа к месту предоставления услуги, в том числе с помощью работников уполномоченного органа, предоставляющего муниципальную услугу, ассистивных и вспомогательных технологий, а также сменного кресла-коляски;</w:t>
      </w:r>
    </w:p>
    <w:p w:rsidR="00E86FB6" w:rsidRPr="004E7414" w:rsidRDefault="00E86FB6" w:rsidP="00E86FB6">
      <w:pPr>
        <w:pStyle w:val="ConsPlusNonformat"/>
        <w:ind w:right="-1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7414">
        <w:rPr>
          <w:rFonts w:ascii="Times New Roman" w:hAnsi="Times New Roman" w:cs="Times New Roman"/>
          <w:sz w:val="28"/>
          <w:szCs w:val="28"/>
        </w:rPr>
        <w:t>в) возможность посадки в транспортное средство и высадки из него перед входом в уполномоченный орган, в том числе с использованием кресла-коляски и, при необходимости, с помощью работников уполномоченного органа;</w:t>
      </w:r>
    </w:p>
    <w:p w:rsidR="00E86FB6" w:rsidRPr="004E7414" w:rsidRDefault="00E86FB6" w:rsidP="00E86FB6">
      <w:pPr>
        <w:pStyle w:val="ConsPlusNonformat"/>
        <w:ind w:right="-1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7414">
        <w:rPr>
          <w:rFonts w:ascii="Times New Roman" w:hAnsi="Times New Roman" w:cs="Times New Roman"/>
          <w:sz w:val="28"/>
          <w:szCs w:val="28"/>
        </w:rPr>
        <w:t>г) сопровождение инвалидов, имеющих стойкие расстройства функции зрения и самостоятельного передвижения, и оказания им помощи в помещениях уполномоченного органа;</w:t>
      </w:r>
    </w:p>
    <w:p w:rsidR="00E86FB6" w:rsidRPr="004E7414" w:rsidRDefault="00E86FB6" w:rsidP="00E86FB6">
      <w:pPr>
        <w:pStyle w:val="ConsPlusNonformat"/>
        <w:ind w:right="-1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7414">
        <w:rPr>
          <w:rFonts w:ascii="Times New Roman" w:hAnsi="Times New Roman" w:cs="Times New Roman"/>
          <w:sz w:val="28"/>
          <w:szCs w:val="28"/>
        </w:rPr>
        <w:t>д) содействие инвалиду при входе в помещение уполномоченного органа и выходе из него, информирование инвалида о доступных маршрутах общественного транспорта;</w:t>
      </w:r>
    </w:p>
    <w:p w:rsidR="00E86FB6" w:rsidRPr="004E7414" w:rsidRDefault="00E86FB6" w:rsidP="00E86FB6">
      <w:pPr>
        <w:pStyle w:val="ConsPlusNonformat"/>
        <w:ind w:right="-1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7414">
        <w:rPr>
          <w:rFonts w:ascii="Times New Roman" w:hAnsi="Times New Roman" w:cs="Times New Roman"/>
          <w:sz w:val="28"/>
          <w:szCs w:val="28"/>
        </w:rPr>
        <w:t>е) надлежащее размещение носителей информации, необходимой для обеспечения беспрепятственного доступа инвалидов к муниципальной услуге,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 допуск сурдопереводчика и тифлосурдопереводчика;</w:t>
      </w:r>
    </w:p>
    <w:p w:rsidR="00E86FB6" w:rsidRPr="004E7414" w:rsidRDefault="00E86FB6" w:rsidP="00E86FB6">
      <w:pPr>
        <w:pStyle w:val="ConsPlusNonformat"/>
        <w:ind w:right="-1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7414">
        <w:rPr>
          <w:rFonts w:ascii="Times New Roman" w:hAnsi="Times New Roman" w:cs="Times New Roman"/>
          <w:sz w:val="28"/>
          <w:szCs w:val="28"/>
        </w:rPr>
        <w:t>ж) обеспечение допуска в помещение уполномоченного органа, в котором предоставляется муниципальной услуга, собаки-проводника при наличии документа, подтверждающего ее специальное обучение, выданного по форме и в порядке, утвержденных приказом Министерства труда и социальной защиты Российской Федерации от 22 июня 2015 № 386н;</w:t>
      </w:r>
    </w:p>
    <w:p w:rsidR="00E86FB6" w:rsidRDefault="00E86FB6" w:rsidP="00E86FB6">
      <w:pPr>
        <w:pStyle w:val="ConsPlusNonformat"/>
        <w:ind w:right="-1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7414">
        <w:rPr>
          <w:rFonts w:ascii="Times New Roman" w:hAnsi="Times New Roman" w:cs="Times New Roman"/>
          <w:sz w:val="28"/>
          <w:szCs w:val="28"/>
        </w:rPr>
        <w:t>з) оказание работниками уполномоченного органа иной необходимой инвалидам помощи в преодолении барьеров, мешающих получению ими услуг наравне с другими лицами.».</w:t>
      </w:r>
    </w:p>
    <w:p w:rsidR="00E86FB6" w:rsidRDefault="00E86FB6" w:rsidP="00E86FB6">
      <w:pPr>
        <w:pStyle w:val="ConsPlusNonformat"/>
        <w:ind w:right="-1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Пункт 2.14 Регламента исключен.</w:t>
      </w:r>
    </w:p>
    <w:p w:rsidR="00E86FB6" w:rsidRPr="00173B12" w:rsidRDefault="00E86FB6" w:rsidP="00E86FB6">
      <w:pPr>
        <w:pStyle w:val="ConsPlusNonformat"/>
        <w:ind w:right="-16"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73B12">
        <w:rPr>
          <w:rFonts w:ascii="Times New Roman" w:hAnsi="Times New Roman" w:cs="Times New Roman"/>
          <w:sz w:val="28"/>
          <w:szCs w:val="28"/>
        </w:rPr>
        <w:t>1.10. В пункте 2.9 Регламента слово «запрашивают» заменить словом «запрашивает».</w:t>
      </w:r>
    </w:p>
    <w:p w:rsidR="00E86FB6" w:rsidRDefault="00E86FB6" w:rsidP="00E86FB6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8AA">
        <w:rPr>
          <w:rFonts w:ascii="Times New Roman" w:hAnsi="Times New Roman" w:cs="Times New Roman"/>
          <w:color w:val="000000"/>
          <w:sz w:val="28"/>
          <w:szCs w:val="28"/>
        </w:rPr>
        <w:t>2. Настоящее   постановление    вступает  в   силу  со  дня   его  подписания   и  подлежит   официальному   опубликованию  (обнародованию).</w:t>
      </w:r>
    </w:p>
    <w:p w:rsidR="00E86FB6" w:rsidRPr="00BC18AA" w:rsidRDefault="00E86FB6" w:rsidP="00E86FB6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BC18AA">
        <w:rPr>
          <w:rFonts w:ascii="Times New Roman" w:hAnsi="Times New Roman" w:cs="Times New Roman"/>
          <w:color w:val="000000"/>
          <w:sz w:val="28"/>
          <w:szCs w:val="28"/>
        </w:rPr>
        <w:t>Контроль  за  исполнением   настоящего  постановления   оставляю  за  собой.</w:t>
      </w:r>
    </w:p>
    <w:p w:rsidR="00E86FB6" w:rsidRPr="00BC18AA" w:rsidRDefault="00E86FB6" w:rsidP="00E86FB6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86FB6" w:rsidRPr="00BC18AA" w:rsidRDefault="00E86FB6" w:rsidP="00E86FB6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C18A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Глава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Береславского</w:t>
      </w:r>
      <w:r w:rsidRPr="00BC18A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</w:p>
    <w:p w:rsidR="00E86FB6" w:rsidRPr="00BC18AA" w:rsidRDefault="00E86FB6" w:rsidP="00E86FB6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8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сельского поселения</w:t>
      </w:r>
      <w:r w:rsidRPr="00BC18AA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BC18AA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BC18AA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BC18AA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BC18AA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 xml:space="preserve">          </w:t>
      </w:r>
      <w:r w:rsidRPr="00BC18AA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 xml:space="preserve">          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В.В. Афанасьев</w:t>
      </w:r>
    </w:p>
    <w:p w:rsidR="00E86FB6" w:rsidRPr="00BC18AA" w:rsidRDefault="00E86FB6" w:rsidP="00E86FB6">
      <w:pPr>
        <w:pStyle w:val="ConsPlusTitle"/>
        <w:widowControl/>
        <w:ind w:left="4956" w:firstLine="1419"/>
        <w:jc w:val="both"/>
        <w:rPr>
          <w:b w:val="0"/>
          <w:bCs w:val="0"/>
          <w:color w:val="000000"/>
          <w:sz w:val="28"/>
          <w:szCs w:val="28"/>
        </w:rPr>
      </w:pPr>
    </w:p>
    <w:p w:rsidR="00E86FB6" w:rsidRDefault="00E86FB6" w:rsidP="00E86FB6">
      <w:pPr>
        <w:pStyle w:val="ConsPlusTitle"/>
        <w:widowControl/>
        <w:ind w:left="4956" w:firstLine="1419"/>
        <w:jc w:val="both"/>
        <w:rPr>
          <w:b w:val="0"/>
          <w:bCs w:val="0"/>
          <w:color w:val="000000"/>
          <w:sz w:val="28"/>
          <w:szCs w:val="28"/>
        </w:rPr>
      </w:pPr>
    </w:p>
    <w:p w:rsidR="001F3F74" w:rsidRPr="00E86FB6" w:rsidRDefault="001F3F74" w:rsidP="00E86FB6"/>
    <w:sectPr w:rsidR="001F3F74" w:rsidRPr="00E86FB6" w:rsidSect="00A16B3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67" w:right="748" w:bottom="539" w:left="136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B5B" w:rsidRDefault="00BD3B5B">
      <w:r>
        <w:separator/>
      </w:r>
    </w:p>
  </w:endnote>
  <w:endnote w:type="continuationSeparator" w:id="0">
    <w:p w:rsidR="00BD3B5B" w:rsidRDefault="00BD3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61E" w:rsidRPr="00E86FB6" w:rsidRDefault="009C661E" w:rsidP="009C661E">
    <w:pPr>
      <w:pStyle w:val="aa"/>
      <w:rPr>
        <w:b/>
        <w:color w:val="FFFFFF"/>
        <w:sz w:val="28"/>
      </w:rPr>
    </w:pPr>
    <w:r w:rsidRPr="00E86FB6">
      <w:rPr>
        <w:b/>
        <w:color w:val="FFFFFF"/>
        <w:sz w:val="28"/>
      </w:rPr>
      <w:t>КОПИЯ ВЕРНА:</w:t>
    </w:r>
  </w:p>
  <w:p w:rsidR="009C661E" w:rsidRPr="00E86FB6" w:rsidRDefault="009C661E" w:rsidP="009C661E">
    <w:pPr>
      <w:pStyle w:val="aa"/>
      <w:rPr>
        <w:b/>
        <w:color w:val="FFFFFF"/>
        <w:sz w:val="28"/>
      </w:rPr>
    </w:pPr>
    <w:r w:rsidRPr="00E86FB6">
      <w:rPr>
        <w:b/>
        <w:color w:val="FFFFFF"/>
        <w:sz w:val="28"/>
      </w:rPr>
      <w:t>Заместитель главы администрации</w:t>
    </w:r>
  </w:p>
  <w:p w:rsidR="009C661E" w:rsidRPr="00E86FB6" w:rsidRDefault="009C661E">
    <w:pPr>
      <w:pStyle w:val="aa"/>
      <w:rPr>
        <w:b/>
        <w:color w:val="FFFFFF"/>
        <w:sz w:val="28"/>
      </w:rPr>
    </w:pPr>
    <w:r w:rsidRPr="00E86FB6">
      <w:rPr>
        <w:b/>
        <w:color w:val="FFFFFF"/>
        <w:sz w:val="28"/>
      </w:rPr>
      <w:t>Береславского сельского поселения:</w:t>
    </w:r>
    <w:r w:rsidRPr="00E86FB6">
      <w:rPr>
        <w:b/>
        <w:color w:val="FFFFFF"/>
        <w:sz w:val="28"/>
      </w:rPr>
      <w:tab/>
    </w:r>
    <w:r w:rsidRPr="00E86FB6">
      <w:rPr>
        <w:b/>
        <w:color w:val="FFFFFF"/>
        <w:sz w:val="28"/>
      </w:rPr>
      <w:tab/>
      <w:t>О.М. Горюнова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983" w:rsidRPr="00E86FB6" w:rsidRDefault="00F12983">
    <w:pPr>
      <w:pStyle w:val="aa"/>
      <w:rPr>
        <w:b/>
        <w:color w:val="FFFFFF"/>
        <w:sz w:val="28"/>
      </w:rPr>
    </w:pPr>
    <w:r w:rsidRPr="00E86FB6">
      <w:rPr>
        <w:b/>
        <w:color w:val="FFFFFF"/>
        <w:sz w:val="28"/>
      </w:rPr>
      <w:t>КОПИЯ ВЕРНА:</w:t>
    </w:r>
  </w:p>
  <w:p w:rsidR="00F12983" w:rsidRPr="00E86FB6" w:rsidRDefault="00F12983">
    <w:pPr>
      <w:pStyle w:val="aa"/>
      <w:rPr>
        <w:b/>
        <w:color w:val="FFFFFF"/>
        <w:sz w:val="28"/>
      </w:rPr>
    </w:pPr>
    <w:r w:rsidRPr="00E86FB6">
      <w:rPr>
        <w:b/>
        <w:color w:val="FFFFFF"/>
        <w:sz w:val="28"/>
      </w:rPr>
      <w:t>Заместитель главы администрации</w:t>
    </w:r>
  </w:p>
  <w:p w:rsidR="00F12983" w:rsidRPr="00E86FB6" w:rsidRDefault="00F12983">
    <w:pPr>
      <w:pStyle w:val="aa"/>
      <w:rPr>
        <w:b/>
        <w:color w:val="FFFFFF"/>
        <w:sz w:val="28"/>
      </w:rPr>
    </w:pPr>
    <w:r w:rsidRPr="00E86FB6">
      <w:rPr>
        <w:b/>
        <w:color w:val="FFFFFF"/>
        <w:sz w:val="28"/>
      </w:rPr>
      <w:t>Береславского сельского поселения:</w:t>
    </w:r>
    <w:r w:rsidRPr="00E86FB6">
      <w:rPr>
        <w:b/>
        <w:color w:val="FFFFFF"/>
        <w:sz w:val="28"/>
      </w:rPr>
      <w:tab/>
    </w:r>
    <w:r w:rsidRPr="00E86FB6">
      <w:rPr>
        <w:b/>
        <w:color w:val="FFFFFF"/>
        <w:sz w:val="28"/>
      </w:rPr>
      <w:tab/>
      <w:t>О.М. Горюнова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B5B" w:rsidRDefault="00BD3B5B">
      <w:r>
        <w:separator/>
      </w:r>
    </w:p>
  </w:footnote>
  <w:footnote w:type="continuationSeparator" w:id="0">
    <w:p w:rsidR="00BD3B5B" w:rsidRDefault="00BD3B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C16" w:rsidRDefault="00F72C16" w:rsidP="00D30F9C">
    <w:pPr>
      <w:pStyle w:val="ad"/>
      <w:framePr w:wrap="auto" w:vAnchor="text" w:hAnchor="margin" w:xAlign="center" w:y="1"/>
      <w:rPr>
        <w:rStyle w:val="ac"/>
      </w:rPr>
    </w:pPr>
  </w:p>
  <w:p w:rsidR="00F72C16" w:rsidRPr="00E86FB6" w:rsidRDefault="009C661E" w:rsidP="009C661E">
    <w:pPr>
      <w:pStyle w:val="ad"/>
      <w:jc w:val="right"/>
      <w:rPr>
        <w:b/>
        <w:color w:val="FFFFFF"/>
        <w:sz w:val="28"/>
      </w:rPr>
    </w:pPr>
    <w:r w:rsidRPr="00E86FB6">
      <w:rPr>
        <w:b/>
        <w:color w:val="FFFFFF"/>
        <w:sz w:val="28"/>
      </w:rPr>
      <w:t>КОПИЯ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983" w:rsidRPr="00E86FB6" w:rsidRDefault="00F12983" w:rsidP="00F12983">
    <w:pPr>
      <w:pStyle w:val="ad"/>
      <w:jc w:val="right"/>
      <w:rPr>
        <w:b/>
        <w:color w:val="FFFFFF"/>
        <w:sz w:val="28"/>
      </w:rPr>
    </w:pPr>
    <w:r w:rsidRPr="00E86FB6">
      <w:rPr>
        <w:b/>
        <w:color w:val="FFFFFF"/>
        <w:sz w:val="28"/>
      </w:rPr>
      <w:t>КОПИЯ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aut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aut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aut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aut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color w:val="auto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aut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aut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aut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aut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color w:val="auto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07"/>
    <w:multiLevelType w:val="multilevel"/>
    <w:tmpl w:val="00000007"/>
    <w:lvl w:ilvl="0">
      <w:start w:val="2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8">
    <w:nsid w:val="3B015596"/>
    <w:multiLevelType w:val="hybridMultilevel"/>
    <w:tmpl w:val="8C84378C"/>
    <w:lvl w:ilvl="0" w:tplc="B1BABAE6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A93322C"/>
    <w:multiLevelType w:val="hybridMultilevel"/>
    <w:tmpl w:val="C2E694EE"/>
    <w:lvl w:ilvl="0" w:tplc="AFCCB55A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56C63398"/>
    <w:multiLevelType w:val="multilevel"/>
    <w:tmpl w:val="34945988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cs="Times New Roman" w:hint="default"/>
      </w:rPr>
    </w:lvl>
  </w:abstractNum>
  <w:abstractNum w:abstractNumId="11">
    <w:nsid w:val="680B29DA"/>
    <w:multiLevelType w:val="hybridMultilevel"/>
    <w:tmpl w:val="53BE196C"/>
    <w:lvl w:ilvl="0" w:tplc="3E361A38">
      <w:start w:val="2"/>
      <w:numFmt w:val="upperRoman"/>
      <w:lvlText w:val="%1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</w:rPr>
    </w:lvl>
  </w:abstractNum>
  <w:abstractNum w:abstractNumId="12">
    <w:nsid w:val="71690AE9"/>
    <w:multiLevelType w:val="multilevel"/>
    <w:tmpl w:val="00000007"/>
    <w:lvl w:ilvl="0">
      <w:start w:val="2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">
    <w:nsid w:val="772A5B92"/>
    <w:multiLevelType w:val="hybridMultilevel"/>
    <w:tmpl w:val="3B78E32C"/>
    <w:lvl w:ilvl="0" w:tplc="A30C736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7"/>
  </w:num>
  <w:num w:numId="9">
    <w:abstractNumId w:val="8"/>
  </w:num>
  <w:num w:numId="10">
    <w:abstractNumId w:val="11"/>
  </w:num>
  <w:num w:numId="11">
    <w:abstractNumId w:val="9"/>
  </w:num>
  <w:num w:numId="12">
    <w:abstractNumId w:val="13"/>
  </w:num>
  <w:num w:numId="13">
    <w:abstractNumId w:val="10"/>
  </w:num>
  <w:num w:numId="14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28D"/>
    <w:rsid w:val="00005AB1"/>
    <w:rsid w:val="00011BCB"/>
    <w:rsid w:val="00013003"/>
    <w:rsid w:val="00013C0F"/>
    <w:rsid w:val="00014E1C"/>
    <w:rsid w:val="0001505C"/>
    <w:rsid w:val="00021E5D"/>
    <w:rsid w:val="000221C4"/>
    <w:rsid w:val="00032FA2"/>
    <w:rsid w:val="00033118"/>
    <w:rsid w:val="000367E4"/>
    <w:rsid w:val="0004147D"/>
    <w:rsid w:val="00041662"/>
    <w:rsid w:val="00042F6E"/>
    <w:rsid w:val="00050626"/>
    <w:rsid w:val="00053E6A"/>
    <w:rsid w:val="000659EB"/>
    <w:rsid w:val="00065C9A"/>
    <w:rsid w:val="000669F9"/>
    <w:rsid w:val="00066BBF"/>
    <w:rsid w:val="00067782"/>
    <w:rsid w:val="00067BA7"/>
    <w:rsid w:val="000703F7"/>
    <w:rsid w:val="0007275A"/>
    <w:rsid w:val="00075DB0"/>
    <w:rsid w:val="00082865"/>
    <w:rsid w:val="000837E2"/>
    <w:rsid w:val="00083D8F"/>
    <w:rsid w:val="0008475C"/>
    <w:rsid w:val="00084879"/>
    <w:rsid w:val="00084CBA"/>
    <w:rsid w:val="00085562"/>
    <w:rsid w:val="00091713"/>
    <w:rsid w:val="000929E6"/>
    <w:rsid w:val="00092B72"/>
    <w:rsid w:val="00095339"/>
    <w:rsid w:val="00095E7B"/>
    <w:rsid w:val="00096540"/>
    <w:rsid w:val="00096F13"/>
    <w:rsid w:val="000A58BD"/>
    <w:rsid w:val="000B1412"/>
    <w:rsid w:val="000B33D8"/>
    <w:rsid w:val="000B4ED1"/>
    <w:rsid w:val="000B57F6"/>
    <w:rsid w:val="000B6856"/>
    <w:rsid w:val="000B6A5F"/>
    <w:rsid w:val="000C1F8F"/>
    <w:rsid w:val="000C20FA"/>
    <w:rsid w:val="000C212B"/>
    <w:rsid w:val="000C21C8"/>
    <w:rsid w:val="000C297C"/>
    <w:rsid w:val="000C7584"/>
    <w:rsid w:val="000D2E91"/>
    <w:rsid w:val="000D4702"/>
    <w:rsid w:val="000D4E98"/>
    <w:rsid w:val="000D57ED"/>
    <w:rsid w:val="000D5D20"/>
    <w:rsid w:val="000E0132"/>
    <w:rsid w:val="000E15AB"/>
    <w:rsid w:val="000E499A"/>
    <w:rsid w:val="000E5A07"/>
    <w:rsid w:val="000E7C42"/>
    <w:rsid w:val="000F08CE"/>
    <w:rsid w:val="000F2E44"/>
    <w:rsid w:val="000F2F5A"/>
    <w:rsid w:val="000F3BB5"/>
    <w:rsid w:val="000F4855"/>
    <w:rsid w:val="001067EB"/>
    <w:rsid w:val="001069E4"/>
    <w:rsid w:val="00110537"/>
    <w:rsid w:val="00113882"/>
    <w:rsid w:val="0011435D"/>
    <w:rsid w:val="0011669F"/>
    <w:rsid w:val="00116B24"/>
    <w:rsid w:val="001172AC"/>
    <w:rsid w:val="00124CEA"/>
    <w:rsid w:val="001252DB"/>
    <w:rsid w:val="0012786E"/>
    <w:rsid w:val="00133E58"/>
    <w:rsid w:val="00134F00"/>
    <w:rsid w:val="001410A6"/>
    <w:rsid w:val="00143FA2"/>
    <w:rsid w:val="001446E5"/>
    <w:rsid w:val="001476CB"/>
    <w:rsid w:val="00147E80"/>
    <w:rsid w:val="00152D2E"/>
    <w:rsid w:val="00154BA0"/>
    <w:rsid w:val="00155842"/>
    <w:rsid w:val="001574FA"/>
    <w:rsid w:val="00160670"/>
    <w:rsid w:val="00164C4A"/>
    <w:rsid w:val="00166CA4"/>
    <w:rsid w:val="001704F3"/>
    <w:rsid w:val="00171CA9"/>
    <w:rsid w:val="00173649"/>
    <w:rsid w:val="0017382B"/>
    <w:rsid w:val="00173B12"/>
    <w:rsid w:val="0017590C"/>
    <w:rsid w:val="001836EE"/>
    <w:rsid w:val="001921A7"/>
    <w:rsid w:val="00197E36"/>
    <w:rsid w:val="001A0D91"/>
    <w:rsid w:val="001A2469"/>
    <w:rsid w:val="001A2F8D"/>
    <w:rsid w:val="001A3165"/>
    <w:rsid w:val="001A52C5"/>
    <w:rsid w:val="001A6EC0"/>
    <w:rsid w:val="001A7463"/>
    <w:rsid w:val="001B0DF3"/>
    <w:rsid w:val="001B45E1"/>
    <w:rsid w:val="001B501F"/>
    <w:rsid w:val="001B6EA4"/>
    <w:rsid w:val="001C0DCF"/>
    <w:rsid w:val="001C0E83"/>
    <w:rsid w:val="001D7129"/>
    <w:rsid w:val="001E092F"/>
    <w:rsid w:val="001E31BE"/>
    <w:rsid w:val="001E6C22"/>
    <w:rsid w:val="001F3F74"/>
    <w:rsid w:val="001F7C82"/>
    <w:rsid w:val="001F7E4C"/>
    <w:rsid w:val="00201065"/>
    <w:rsid w:val="00202B3B"/>
    <w:rsid w:val="00205555"/>
    <w:rsid w:val="00206190"/>
    <w:rsid w:val="002061ED"/>
    <w:rsid w:val="0020773A"/>
    <w:rsid w:val="00211A64"/>
    <w:rsid w:val="00211D3D"/>
    <w:rsid w:val="00217EA4"/>
    <w:rsid w:val="00225162"/>
    <w:rsid w:val="00226CF1"/>
    <w:rsid w:val="00227B0E"/>
    <w:rsid w:val="0023143A"/>
    <w:rsid w:val="00233B71"/>
    <w:rsid w:val="00240E38"/>
    <w:rsid w:val="00242247"/>
    <w:rsid w:val="002424C2"/>
    <w:rsid w:val="00244FA1"/>
    <w:rsid w:val="002456D4"/>
    <w:rsid w:val="00247CD9"/>
    <w:rsid w:val="00252499"/>
    <w:rsid w:val="00252550"/>
    <w:rsid w:val="00255232"/>
    <w:rsid w:val="00255FD2"/>
    <w:rsid w:val="00256798"/>
    <w:rsid w:val="0026001C"/>
    <w:rsid w:val="0026054B"/>
    <w:rsid w:val="00264CFA"/>
    <w:rsid w:val="002708B5"/>
    <w:rsid w:val="002709D7"/>
    <w:rsid w:val="00276ED3"/>
    <w:rsid w:val="00277C30"/>
    <w:rsid w:val="002854D2"/>
    <w:rsid w:val="00291820"/>
    <w:rsid w:val="00293D33"/>
    <w:rsid w:val="00295BE7"/>
    <w:rsid w:val="002A0AF5"/>
    <w:rsid w:val="002A14C9"/>
    <w:rsid w:val="002A3F28"/>
    <w:rsid w:val="002A4F95"/>
    <w:rsid w:val="002B071C"/>
    <w:rsid w:val="002B2E03"/>
    <w:rsid w:val="002B765D"/>
    <w:rsid w:val="002C3669"/>
    <w:rsid w:val="002C5DD3"/>
    <w:rsid w:val="002D0E91"/>
    <w:rsid w:val="002D2AD1"/>
    <w:rsid w:val="002D3A02"/>
    <w:rsid w:val="002D3B80"/>
    <w:rsid w:val="002D7D9D"/>
    <w:rsid w:val="002E04E2"/>
    <w:rsid w:val="002F396E"/>
    <w:rsid w:val="002F4211"/>
    <w:rsid w:val="002F4C70"/>
    <w:rsid w:val="002F693B"/>
    <w:rsid w:val="002F78FC"/>
    <w:rsid w:val="00300641"/>
    <w:rsid w:val="003045E7"/>
    <w:rsid w:val="00305CE9"/>
    <w:rsid w:val="00305E49"/>
    <w:rsid w:val="00306583"/>
    <w:rsid w:val="00307DEF"/>
    <w:rsid w:val="00307E2A"/>
    <w:rsid w:val="003110FB"/>
    <w:rsid w:val="0031128B"/>
    <w:rsid w:val="00312EF2"/>
    <w:rsid w:val="00313C80"/>
    <w:rsid w:val="003159F7"/>
    <w:rsid w:val="00321EC8"/>
    <w:rsid w:val="003225C6"/>
    <w:rsid w:val="00326A37"/>
    <w:rsid w:val="0033128D"/>
    <w:rsid w:val="00332FCC"/>
    <w:rsid w:val="0033697E"/>
    <w:rsid w:val="003369AE"/>
    <w:rsid w:val="003456FD"/>
    <w:rsid w:val="00345E87"/>
    <w:rsid w:val="00347E21"/>
    <w:rsid w:val="0035346F"/>
    <w:rsid w:val="00354F0A"/>
    <w:rsid w:val="00355CE6"/>
    <w:rsid w:val="00363DA2"/>
    <w:rsid w:val="00365F8F"/>
    <w:rsid w:val="0036780F"/>
    <w:rsid w:val="00373462"/>
    <w:rsid w:val="00373954"/>
    <w:rsid w:val="003744CD"/>
    <w:rsid w:val="003750D6"/>
    <w:rsid w:val="003801E6"/>
    <w:rsid w:val="003812E9"/>
    <w:rsid w:val="00383FBF"/>
    <w:rsid w:val="003858F9"/>
    <w:rsid w:val="0038597B"/>
    <w:rsid w:val="00386A3D"/>
    <w:rsid w:val="00386BA3"/>
    <w:rsid w:val="00392794"/>
    <w:rsid w:val="003934EE"/>
    <w:rsid w:val="003973AD"/>
    <w:rsid w:val="003A277F"/>
    <w:rsid w:val="003A3A69"/>
    <w:rsid w:val="003A570E"/>
    <w:rsid w:val="003A57E8"/>
    <w:rsid w:val="003B09D6"/>
    <w:rsid w:val="003B2DD7"/>
    <w:rsid w:val="003B4F75"/>
    <w:rsid w:val="003B5A95"/>
    <w:rsid w:val="003C59E7"/>
    <w:rsid w:val="003C68F5"/>
    <w:rsid w:val="003C6E69"/>
    <w:rsid w:val="003D33C0"/>
    <w:rsid w:val="003D788E"/>
    <w:rsid w:val="003E57EA"/>
    <w:rsid w:val="003E6743"/>
    <w:rsid w:val="003F4987"/>
    <w:rsid w:val="003F5304"/>
    <w:rsid w:val="003F5CFF"/>
    <w:rsid w:val="003F655A"/>
    <w:rsid w:val="003F75EB"/>
    <w:rsid w:val="00402A66"/>
    <w:rsid w:val="00404FE2"/>
    <w:rsid w:val="00405E35"/>
    <w:rsid w:val="004068E5"/>
    <w:rsid w:val="00407B56"/>
    <w:rsid w:val="00407B6B"/>
    <w:rsid w:val="00410249"/>
    <w:rsid w:val="00422664"/>
    <w:rsid w:val="00433320"/>
    <w:rsid w:val="004346D0"/>
    <w:rsid w:val="0043753C"/>
    <w:rsid w:val="0044238C"/>
    <w:rsid w:val="004425EC"/>
    <w:rsid w:val="004431E8"/>
    <w:rsid w:val="00446D85"/>
    <w:rsid w:val="00456022"/>
    <w:rsid w:val="004616D1"/>
    <w:rsid w:val="00461F22"/>
    <w:rsid w:val="00463CD9"/>
    <w:rsid w:val="00471147"/>
    <w:rsid w:val="0047147E"/>
    <w:rsid w:val="00481EBF"/>
    <w:rsid w:val="004838AF"/>
    <w:rsid w:val="004845F8"/>
    <w:rsid w:val="0048490D"/>
    <w:rsid w:val="004852F8"/>
    <w:rsid w:val="00485D00"/>
    <w:rsid w:val="00486F97"/>
    <w:rsid w:val="004871B1"/>
    <w:rsid w:val="00493A63"/>
    <w:rsid w:val="00495B82"/>
    <w:rsid w:val="00496F16"/>
    <w:rsid w:val="004A48C9"/>
    <w:rsid w:val="004B4497"/>
    <w:rsid w:val="004C1A9A"/>
    <w:rsid w:val="004C1C2D"/>
    <w:rsid w:val="004C233D"/>
    <w:rsid w:val="004C2F8A"/>
    <w:rsid w:val="004C6ED7"/>
    <w:rsid w:val="004C742D"/>
    <w:rsid w:val="004C791D"/>
    <w:rsid w:val="004D277D"/>
    <w:rsid w:val="004D2838"/>
    <w:rsid w:val="004D35AF"/>
    <w:rsid w:val="004E228A"/>
    <w:rsid w:val="004E4C90"/>
    <w:rsid w:val="004E7414"/>
    <w:rsid w:val="004F032F"/>
    <w:rsid w:val="004F27E4"/>
    <w:rsid w:val="004F284B"/>
    <w:rsid w:val="004F4976"/>
    <w:rsid w:val="004F7D4D"/>
    <w:rsid w:val="00503235"/>
    <w:rsid w:val="0050381D"/>
    <w:rsid w:val="00503FC4"/>
    <w:rsid w:val="00520342"/>
    <w:rsid w:val="0052220C"/>
    <w:rsid w:val="00522851"/>
    <w:rsid w:val="0052305B"/>
    <w:rsid w:val="00524099"/>
    <w:rsid w:val="00526BC8"/>
    <w:rsid w:val="00526D95"/>
    <w:rsid w:val="005311CB"/>
    <w:rsid w:val="0053236D"/>
    <w:rsid w:val="0053238C"/>
    <w:rsid w:val="00536A17"/>
    <w:rsid w:val="0053719A"/>
    <w:rsid w:val="0054407F"/>
    <w:rsid w:val="005441AA"/>
    <w:rsid w:val="00552252"/>
    <w:rsid w:val="00553E9D"/>
    <w:rsid w:val="00561B49"/>
    <w:rsid w:val="00562419"/>
    <w:rsid w:val="0056356F"/>
    <w:rsid w:val="005664C6"/>
    <w:rsid w:val="0056689D"/>
    <w:rsid w:val="005753C3"/>
    <w:rsid w:val="0058253B"/>
    <w:rsid w:val="00582FA7"/>
    <w:rsid w:val="00585623"/>
    <w:rsid w:val="00585C25"/>
    <w:rsid w:val="0058726E"/>
    <w:rsid w:val="00587357"/>
    <w:rsid w:val="00593D6A"/>
    <w:rsid w:val="00595B12"/>
    <w:rsid w:val="00595EA7"/>
    <w:rsid w:val="00596B71"/>
    <w:rsid w:val="005A3AA4"/>
    <w:rsid w:val="005A6F71"/>
    <w:rsid w:val="005B168E"/>
    <w:rsid w:val="005B232F"/>
    <w:rsid w:val="005B535A"/>
    <w:rsid w:val="005B72B2"/>
    <w:rsid w:val="005C07AD"/>
    <w:rsid w:val="005C458D"/>
    <w:rsid w:val="005C61F2"/>
    <w:rsid w:val="005D3656"/>
    <w:rsid w:val="005D4E3A"/>
    <w:rsid w:val="005D52B7"/>
    <w:rsid w:val="005D7D07"/>
    <w:rsid w:val="005E086A"/>
    <w:rsid w:val="005E1951"/>
    <w:rsid w:val="005E56AA"/>
    <w:rsid w:val="005E64FE"/>
    <w:rsid w:val="005E6D0C"/>
    <w:rsid w:val="005E74A7"/>
    <w:rsid w:val="005E7A2A"/>
    <w:rsid w:val="005F0505"/>
    <w:rsid w:val="005F203A"/>
    <w:rsid w:val="005F2208"/>
    <w:rsid w:val="005F2F26"/>
    <w:rsid w:val="005F325A"/>
    <w:rsid w:val="005F5135"/>
    <w:rsid w:val="005F7744"/>
    <w:rsid w:val="006013B5"/>
    <w:rsid w:val="00605279"/>
    <w:rsid w:val="00605ECA"/>
    <w:rsid w:val="006071AE"/>
    <w:rsid w:val="00613617"/>
    <w:rsid w:val="00613F80"/>
    <w:rsid w:val="00617D34"/>
    <w:rsid w:val="00620AA2"/>
    <w:rsid w:val="006370DF"/>
    <w:rsid w:val="006462CA"/>
    <w:rsid w:val="00646B5C"/>
    <w:rsid w:val="00650943"/>
    <w:rsid w:val="00652935"/>
    <w:rsid w:val="00653BF3"/>
    <w:rsid w:val="006576B4"/>
    <w:rsid w:val="00657B83"/>
    <w:rsid w:val="006656A8"/>
    <w:rsid w:val="00667069"/>
    <w:rsid w:val="00667503"/>
    <w:rsid w:val="00667B7B"/>
    <w:rsid w:val="00673F22"/>
    <w:rsid w:val="00674963"/>
    <w:rsid w:val="00676713"/>
    <w:rsid w:val="00683DA5"/>
    <w:rsid w:val="0069176E"/>
    <w:rsid w:val="006972B0"/>
    <w:rsid w:val="006A05EB"/>
    <w:rsid w:val="006A28A4"/>
    <w:rsid w:val="006A4CF1"/>
    <w:rsid w:val="006B1F37"/>
    <w:rsid w:val="006B21B1"/>
    <w:rsid w:val="006B4B6C"/>
    <w:rsid w:val="006C0C54"/>
    <w:rsid w:val="006C40EA"/>
    <w:rsid w:val="006C5240"/>
    <w:rsid w:val="006D16C2"/>
    <w:rsid w:val="006D233B"/>
    <w:rsid w:val="006D4526"/>
    <w:rsid w:val="006E1C96"/>
    <w:rsid w:val="006E37FB"/>
    <w:rsid w:val="006F08EA"/>
    <w:rsid w:val="006F60F9"/>
    <w:rsid w:val="007014C7"/>
    <w:rsid w:val="007017AE"/>
    <w:rsid w:val="00703F4F"/>
    <w:rsid w:val="00707E7F"/>
    <w:rsid w:val="007126FD"/>
    <w:rsid w:val="00713D8E"/>
    <w:rsid w:val="00716140"/>
    <w:rsid w:val="00716F8E"/>
    <w:rsid w:val="007170CB"/>
    <w:rsid w:val="007226FB"/>
    <w:rsid w:val="007254E1"/>
    <w:rsid w:val="007256B8"/>
    <w:rsid w:val="007275E4"/>
    <w:rsid w:val="00741BD0"/>
    <w:rsid w:val="00747DEE"/>
    <w:rsid w:val="00754CB4"/>
    <w:rsid w:val="00756E24"/>
    <w:rsid w:val="007571BA"/>
    <w:rsid w:val="0076045C"/>
    <w:rsid w:val="0076206C"/>
    <w:rsid w:val="007626EB"/>
    <w:rsid w:val="007658F2"/>
    <w:rsid w:val="00765EF9"/>
    <w:rsid w:val="00767F50"/>
    <w:rsid w:val="007720BF"/>
    <w:rsid w:val="00772D24"/>
    <w:rsid w:val="007753C7"/>
    <w:rsid w:val="00776980"/>
    <w:rsid w:val="00776E9A"/>
    <w:rsid w:val="00777836"/>
    <w:rsid w:val="00783AB5"/>
    <w:rsid w:val="0078528C"/>
    <w:rsid w:val="007852F5"/>
    <w:rsid w:val="00787405"/>
    <w:rsid w:val="00787B53"/>
    <w:rsid w:val="0079363C"/>
    <w:rsid w:val="00794440"/>
    <w:rsid w:val="00796E3D"/>
    <w:rsid w:val="0079746E"/>
    <w:rsid w:val="0079753A"/>
    <w:rsid w:val="007A20C9"/>
    <w:rsid w:val="007A6028"/>
    <w:rsid w:val="007B0FDA"/>
    <w:rsid w:val="007B3F02"/>
    <w:rsid w:val="007B63BA"/>
    <w:rsid w:val="007B7F4F"/>
    <w:rsid w:val="007C5CAD"/>
    <w:rsid w:val="007D11D2"/>
    <w:rsid w:val="007D730D"/>
    <w:rsid w:val="007E06E3"/>
    <w:rsid w:val="007E6B1B"/>
    <w:rsid w:val="007F16EB"/>
    <w:rsid w:val="007F5EB3"/>
    <w:rsid w:val="007F678E"/>
    <w:rsid w:val="007F7C4C"/>
    <w:rsid w:val="0080027E"/>
    <w:rsid w:val="0080177E"/>
    <w:rsid w:val="00802B50"/>
    <w:rsid w:val="00806D5A"/>
    <w:rsid w:val="00812CD5"/>
    <w:rsid w:val="00812DEA"/>
    <w:rsid w:val="00814D00"/>
    <w:rsid w:val="00816253"/>
    <w:rsid w:val="00820314"/>
    <w:rsid w:val="008208A3"/>
    <w:rsid w:val="008235DA"/>
    <w:rsid w:val="00833194"/>
    <w:rsid w:val="008334B3"/>
    <w:rsid w:val="00833E38"/>
    <w:rsid w:val="0083617C"/>
    <w:rsid w:val="00843DAB"/>
    <w:rsid w:val="00844FFD"/>
    <w:rsid w:val="00845003"/>
    <w:rsid w:val="008458C7"/>
    <w:rsid w:val="00855C48"/>
    <w:rsid w:val="00862A1B"/>
    <w:rsid w:val="00864A01"/>
    <w:rsid w:val="008675B6"/>
    <w:rsid w:val="00867ED1"/>
    <w:rsid w:val="0087014C"/>
    <w:rsid w:val="008761CD"/>
    <w:rsid w:val="008767AE"/>
    <w:rsid w:val="00876CA9"/>
    <w:rsid w:val="00885C1E"/>
    <w:rsid w:val="0088725E"/>
    <w:rsid w:val="00887638"/>
    <w:rsid w:val="00890C79"/>
    <w:rsid w:val="00891746"/>
    <w:rsid w:val="00893510"/>
    <w:rsid w:val="0089395D"/>
    <w:rsid w:val="00894694"/>
    <w:rsid w:val="008972CC"/>
    <w:rsid w:val="00897B38"/>
    <w:rsid w:val="008A1A24"/>
    <w:rsid w:val="008A2E95"/>
    <w:rsid w:val="008A4CD0"/>
    <w:rsid w:val="008A6E69"/>
    <w:rsid w:val="008C02E6"/>
    <w:rsid w:val="008C61F5"/>
    <w:rsid w:val="008C63DF"/>
    <w:rsid w:val="008C76FE"/>
    <w:rsid w:val="008D1E9C"/>
    <w:rsid w:val="008E0AD3"/>
    <w:rsid w:val="008E224D"/>
    <w:rsid w:val="008E23A8"/>
    <w:rsid w:val="008E3F28"/>
    <w:rsid w:val="008E4AFD"/>
    <w:rsid w:val="008E4BA4"/>
    <w:rsid w:val="008E7D99"/>
    <w:rsid w:val="008F0DA3"/>
    <w:rsid w:val="008F12A3"/>
    <w:rsid w:val="008F1940"/>
    <w:rsid w:val="008F6C80"/>
    <w:rsid w:val="00901AC9"/>
    <w:rsid w:val="00902745"/>
    <w:rsid w:val="00910EC6"/>
    <w:rsid w:val="00914E68"/>
    <w:rsid w:val="00917453"/>
    <w:rsid w:val="009256B9"/>
    <w:rsid w:val="00930B16"/>
    <w:rsid w:val="00935A4A"/>
    <w:rsid w:val="00941B93"/>
    <w:rsid w:val="0094481B"/>
    <w:rsid w:val="00945247"/>
    <w:rsid w:val="009524E0"/>
    <w:rsid w:val="0095378C"/>
    <w:rsid w:val="0095656E"/>
    <w:rsid w:val="009572EF"/>
    <w:rsid w:val="00963C70"/>
    <w:rsid w:val="00986342"/>
    <w:rsid w:val="009A0E37"/>
    <w:rsid w:val="009A1153"/>
    <w:rsid w:val="009A6314"/>
    <w:rsid w:val="009A661D"/>
    <w:rsid w:val="009A69E4"/>
    <w:rsid w:val="009A69E9"/>
    <w:rsid w:val="009A70FD"/>
    <w:rsid w:val="009A74DF"/>
    <w:rsid w:val="009B3DDB"/>
    <w:rsid w:val="009B3E0E"/>
    <w:rsid w:val="009B773D"/>
    <w:rsid w:val="009C00C6"/>
    <w:rsid w:val="009C661E"/>
    <w:rsid w:val="009C6EE8"/>
    <w:rsid w:val="009E26E8"/>
    <w:rsid w:val="009E5B2C"/>
    <w:rsid w:val="009E76EA"/>
    <w:rsid w:val="009F0FDD"/>
    <w:rsid w:val="009F1553"/>
    <w:rsid w:val="009F2BAD"/>
    <w:rsid w:val="009F40E1"/>
    <w:rsid w:val="009F6CDC"/>
    <w:rsid w:val="009F6D3C"/>
    <w:rsid w:val="00A004A2"/>
    <w:rsid w:val="00A00A69"/>
    <w:rsid w:val="00A03165"/>
    <w:rsid w:val="00A055C1"/>
    <w:rsid w:val="00A05BD7"/>
    <w:rsid w:val="00A07E25"/>
    <w:rsid w:val="00A10D3D"/>
    <w:rsid w:val="00A121C8"/>
    <w:rsid w:val="00A13044"/>
    <w:rsid w:val="00A15C47"/>
    <w:rsid w:val="00A16595"/>
    <w:rsid w:val="00A16B3D"/>
    <w:rsid w:val="00A17507"/>
    <w:rsid w:val="00A21103"/>
    <w:rsid w:val="00A21D5A"/>
    <w:rsid w:val="00A2279D"/>
    <w:rsid w:val="00A37EC3"/>
    <w:rsid w:val="00A41763"/>
    <w:rsid w:val="00A42424"/>
    <w:rsid w:val="00A45BB4"/>
    <w:rsid w:val="00A51562"/>
    <w:rsid w:val="00A51BF9"/>
    <w:rsid w:val="00A5260C"/>
    <w:rsid w:val="00A5490F"/>
    <w:rsid w:val="00A56E04"/>
    <w:rsid w:val="00A57D05"/>
    <w:rsid w:val="00A632A1"/>
    <w:rsid w:val="00A6383D"/>
    <w:rsid w:val="00A64657"/>
    <w:rsid w:val="00A657B3"/>
    <w:rsid w:val="00A6634B"/>
    <w:rsid w:val="00A6640E"/>
    <w:rsid w:val="00A710C3"/>
    <w:rsid w:val="00A74C55"/>
    <w:rsid w:val="00A818F1"/>
    <w:rsid w:val="00A853AC"/>
    <w:rsid w:val="00A919BF"/>
    <w:rsid w:val="00A94070"/>
    <w:rsid w:val="00A946E4"/>
    <w:rsid w:val="00A95BB6"/>
    <w:rsid w:val="00AA05C2"/>
    <w:rsid w:val="00AA094C"/>
    <w:rsid w:val="00AA0DFA"/>
    <w:rsid w:val="00AA10B7"/>
    <w:rsid w:val="00AA338C"/>
    <w:rsid w:val="00AA748F"/>
    <w:rsid w:val="00AB7022"/>
    <w:rsid w:val="00AC0811"/>
    <w:rsid w:val="00AC32ED"/>
    <w:rsid w:val="00AC6084"/>
    <w:rsid w:val="00AC60E0"/>
    <w:rsid w:val="00AC6C64"/>
    <w:rsid w:val="00AC6FF1"/>
    <w:rsid w:val="00AD291C"/>
    <w:rsid w:val="00AD594A"/>
    <w:rsid w:val="00AE1E97"/>
    <w:rsid w:val="00AE27EA"/>
    <w:rsid w:val="00AE28DE"/>
    <w:rsid w:val="00AE5518"/>
    <w:rsid w:val="00AE670A"/>
    <w:rsid w:val="00AF3A09"/>
    <w:rsid w:val="00B00B64"/>
    <w:rsid w:val="00B00E09"/>
    <w:rsid w:val="00B02424"/>
    <w:rsid w:val="00B034F4"/>
    <w:rsid w:val="00B16863"/>
    <w:rsid w:val="00B23FF9"/>
    <w:rsid w:val="00B24456"/>
    <w:rsid w:val="00B257CA"/>
    <w:rsid w:val="00B25A91"/>
    <w:rsid w:val="00B27F07"/>
    <w:rsid w:val="00B3345F"/>
    <w:rsid w:val="00B3489A"/>
    <w:rsid w:val="00B3795E"/>
    <w:rsid w:val="00B401B8"/>
    <w:rsid w:val="00B4093E"/>
    <w:rsid w:val="00B423B9"/>
    <w:rsid w:val="00B519E0"/>
    <w:rsid w:val="00B531E1"/>
    <w:rsid w:val="00B53309"/>
    <w:rsid w:val="00B56F61"/>
    <w:rsid w:val="00B57F07"/>
    <w:rsid w:val="00B6334F"/>
    <w:rsid w:val="00B63C11"/>
    <w:rsid w:val="00B6405E"/>
    <w:rsid w:val="00B645D4"/>
    <w:rsid w:val="00B65A18"/>
    <w:rsid w:val="00B7400C"/>
    <w:rsid w:val="00B834D8"/>
    <w:rsid w:val="00B8383B"/>
    <w:rsid w:val="00B83F20"/>
    <w:rsid w:val="00B84BF4"/>
    <w:rsid w:val="00B84F56"/>
    <w:rsid w:val="00B8712F"/>
    <w:rsid w:val="00B873FC"/>
    <w:rsid w:val="00B879AE"/>
    <w:rsid w:val="00B90437"/>
    <w:rsid w:val="00B9359E"/>
    <w:rsid w:val="00B96226"/>
    <w:rsid w:val="00BA3B6D"/>
    <w:rsid w:val="00BA4AC2"/>
    <w:rsid w:val="00BA5537"/>
    <w:rsid w:val="00BA70CE"/>
    <w:rsid w:val="00BB259C"/>
    <w:rsid w:val="00BB2987"/>
    <w:rsid w:val="00BB6D1D"/>
    <w:rsid w:val="00BC0277"/>
    <w:rsid w:val="00BC18AA"/>
    <w:rsid w:val="00BC1F8C"/>
    <w:rsid w:val="00BC6962"/>
    <w:rsid w:val="00BD3B5B"/>
    <w:rsid w:val="00BD3CE5"/>
    <w:rsid w:val="00BD4A2C"/>
    <w:rsid w:val="00BD5590"/>
    <w:rsid w:val="00BD6FD3"/>
    <w:rsid w:val="00BE05F2"/>
    <w:rsid w:val="00BE1015"/>
    <w:rsid w:val="00BE105A"/>
    <w:rsid w:val="00BE1465"/>
    <w:rsid w:val="00BE167D"/>
    <w:rsid w:val="00BF1B6E"/>
    <w:rsid w:val="00BF2C1B"/>
    <w:rsid w:val="00BF448A"/>
    <w:rsid w:val="00BF551D"/>
    <w:rsid w:val="00BF7E6D"/>
    <w:rsid w:val="00C032B4"/>
    <w:rsid w:val="00C04C65"/>
    <w:rsid w:val="00C1386B"/>
    <w:rsid w:val="00C15414"/>
    <w:rsid w:val="00C154FA"/>
    <w:rsid w:val="00C15BC4"/>
    <w:rsid w:val="00C20892"/>
    <w:rsid w:val="00C21474"/>
    <w:rsid w:val="00C2199A"/>
    <w:rsid w:val="00C256A1"/>
    <w:rsid w:val="00C2676B"/>
    <w:rsid w:val="00C329F8"/>
    <w:rsid w:val="00C43455"/>
    <w:rsid w:val="00C4488F"/>
    <w:rsid w:val="00C539BE"/>
    <w:rsid w:val="00C617AE"/>
    <w:rsid w:val="00C70BFB"/>
    <w:rsid w:val="00C81450"/>
    <w:rsid w:val="00C8182D"/>
    <w:rsid w:val="00C82F43"/>
    <w:rsid w:val="00C87D42"/>
    <w:rsid w:val="00C95E22"/>
    <w:rsid w:val="00CA4D69"/>
    <w:rsid w:val="00CA77B1"/>
    <w:rsid w:val="00CA7EB2"/>
    <w:rsid w:val="00CB0773"/>
    <w:rsid w:val="00CB61A9"/>
    <w:rsid w:val="00CB70D3"/>
    <w:rsid w:val="00CC0A8C"/>
    <w:rsid w:val="00CC1EE9"/>
    <w:rsid w:val="00CC48D2"/>
    <w:rsid w:val="00CC4A3F"/>
    <w:rsid w:val="00CC5712"/>
    <w:rsid w:val="00CC58D2"/>
    <w:rsid w:val="00CC72B4"/>
    <w:rsid w:val="00CD094A"/>
    <w:rsid w:val="00CD245F"/>
    <w:rsid w:val="00CD2707"/>
    <w:rsid w:val="00CD280F"/>
    <w:rsid w:val="00CD5673"/>
    <w:rsid w:val="00CD5A2C"/>
    <w:rsid w:val="00CD6863"/>
    <w:rsid w:val="00CE0366"/>
    <w:rsid w:val="00CE3FD9"/>
    <w:rsid w:val="00CE4CA0"/>
    <w:rsid w:val="00CE5A06"/>
    <w:rsid w:val="00CE6031"/>
    <w:rsid w:val="00CF0237"/>
    <w:rsid w:val="00CF0789"/>
    <w:rsid w:val="00CF2910"/>
    <w:rsid w:val="00CF6005"/>
    <w:rsid w:val="00CF611D"/>
    <w:rsid w:val="00D02A61"/>
    <w:rsid w:val="00D05F7E"/>
    <w:rsid w:val="00D103E3"/>
    <w:rsid w:val="00D1659E"/>
    <w:rsid w:val="00D234FE"/>
    <w:rsid w:val="00D24129"/>
    <w:rsid w:val="00D259ED"/>
    <w:rsid w:val="00D25FCD"/>
    <w:rsid w:val="00D26F33"/>
    <w:rsid w:val="00D27138"/>
    <w:rsid w:val="00D27C5B"/>
    <w:rsid w:val="00D30007"/>
    <w:rsid w:val="00D30F9C"/>
    <w:rsid w:val="00D344B3"/>
    <w:rsid w:val="00D34951"/>
    <w:rsid w:val="00D360DB"/>
    <w:rsid w:val="00D363F4"/>
    <w:rsid w:val="00D368CD"/>
    <w:rsid w:val="00D4069C"/>
    <w:rsid w:val="00D47BCB"/>
    <w:rsid w:val="00D53D87"/>
    <w:rsid w:val="00D60B32"/>
    <w:rsid w:val="00D62F40"/>
    <w:rsid w:val="00D642DC"/>
    <w:rsid w:val="00D6728A"/>
    <w:rsid w:val="00D677BD"/>
    <w:rsid w:val="00D7067E"/>
    <w:rsid w:val="00D7336E"/>
    <w:rsid w:val="00D753C6"/>
    <w:rsid w:val="00D80307"/>
    <w:rsid w:val="00D82D9A"/>
    <w:rsid w:val="00D83E5A"/>
    <w:rsid w:val="00D850DB"/>
    <w:rsid w:val="00D86961"/>
    <w:rsid w:val="00D92AEC"/>
    <w:rsid w:val="00D94730"/>
    <w:rsid w:val="00D94AE7"/>
    <w:rsid w:val="00D94CF1"/>
    <w:rsid w:val="00D96363"/>
    <w:rsid w:val="00DA090B"/>
    <w:rsid w:val="00DB0496"/>
    <w:rsid w:val="00DB4DA4"/>
    <w:rsid w:val="00DD5835"/>
    <w:rsid w:val="00DD5C54"/>
    <w:rsid w:val="00DD633F"/>
    <w:rsid w:val="00DD6B31"/>
    <w:rsid w:val="00DD6C6A"/>
    <w:rsid w:val="00DE0CA3"/>
    <w:rsid w:val="00DE1362"/>
    <w:rsid w:val="00DE2099"/>
    <w:rsid w:val="00DE22B7"/>
    <w:rsid w:val="00DE27F7"/>
    <w:rsid w:val="00DE315B"/>
    <w:rsid w:val="00DF238F"/>
    <w:rsid w:val="00DF42A4"/>
    <w:rsid w:val="00E01AAD"/>
    <w:rsid w:val="00E10A17"/>
    <w:rsid w:val="00E135B9"/>
    <w:rsid w:val="00E13B01"/>
    <w:rsid w:val="00E16CFA"/>
    <w:rsid w:val="00E208E8"/>
    <w:rsid w:val="00E22C94"/>
    <w:rsid w:val="00E2529A"/>
    <w:rsid w:val="00E2776C"/>
    <w:rsid w:val="00E27A51"/>
    <w:rsid w:val="00E3103A"/>
    <w:rsid w:val="00E3109B"/>
    <w:rsid w:val="00E4005E"/>
    <w:rsid w:val="00E42767"/>
    <w:rsid w:val="00E442B9"/>
    <w:rsid w:val="00E4437E"/>
    <w:rsid w:val="00E465DF"/>
    <w:rsid w:val="00E554B3"/>
    <w:rsid w:val="00E63731"/>
    <w:rsid w:val="00E749E8"/>
    <w:rsid w:val="00E76369"/>
    <w:rsid w:val="00E76D43"/>
    <w:rsid w:val="00E77B44"/>
    <w:rsid w:val="00E849CB"/>
    <w:rsid w:val="00E85836"/>
    <w:rsid w:val="00E86FB6"/>
    <w:rsid w:val="00E87CFD"/>
    <w:rsid w:val="00E93415"/>
    <w:rsid w:val="00E966C8"/>
    <w:rsid w:val="00E96FF8"/>
    <w:rsid w:val="00EA1D20"/>
    <w:rsid w:val="00EA4958"/>
    <w:rsid w:val="00EA72CB"/>
    <w:rsid w:val="00EA7D33"/>
    <w:rsid w:val="00EB071F"/>
    <w:rsid w:val="00EB10BF"/>
    <w:rsid w:val="00EB3181"/>
    <w:rsid w:val="00EC1CD8"/>
    <w:rsid w:val="00ED6CA5"/>
    <w:rsid w:val="00ED6F2C"/>
    <w:rsid w:val="00EE0DC8"/>
    <w:rsid w:val="00EE56E8"/>
    <w:rsid w:val="00EE5A4A"/>
    <w:rsid w:val="00EF233A"/>
    <w:rsid w:val="00EF4C8C"/>
    <w:rsid w:val="00EF6DF2"/>
    <w:rsid w:val="00EF754D"/>
    <w:rsid w:val="00F0243F"/>
    <w:rsid w:val="00F05588"/>
    <w:rsid w:val="00F1035F"/>
    <w:rsid w:val="00F121B4"/>
    <w:rsid w:val="00F12983"/>
    <w:rsid w:val="00F13CBB"/>
    <w:rsid w:val="00F147E2"/>
    <w:rsid w:val="00F15102"/>
    <w:rsid w:val="00F1737E"/>
    <w:rsid w:val="00F2023A"/>
    <w:rsid w:val="00F25A8D"/>
    <w:rsid w:val="00F27215"/>
    <w:rsid w:val="00F27614"/>
    <w:rsid w:val="00F31800"/>
    <w:rsid w:val="00F35A94"/>
    <w:rsid w:val="00F37038"/>
    <w:rsid w:val="00F37E17"/>
    <w:rsid w:val="00F40435"/>
    <w:rsid w:val="00F41563"/>
    <w:rsid w:val="00F4274B"/>
    <w:rsid w:val="00F46AAF"/>
    <w:rsid w:val="00F51B33"/>
    <w:rsid w:val="00F56D33"/>
    <w:rsid w:val="00F621F7"/>
    <w:rsid w:val="00F633CF"/>
    <w:rsid w:val="00F6599C"/>
    <w:rsid w:val="00F67A58"/>
    <w:rsid w:val="00F67EAC"/>
    <w:rsid w:val="00F70AC3"/>
    <w:rsid w:val="00F71B51"/>
    <w:rsid w:val="00F72A9E"/>
    <w:rsid w:val="00F72C16"/>
    <w:rsid w:val="00F75EB6"/>
    <w:rsid w:val="00F82CC1"/>
    <w:rsid w:val="00F835A3"/>
    <w:rsid w:val="00F84B83"/>
    <w:rsid w:val="00F84CA4"/>
    <w:rsid w:val="00F84FBF"/>
    <w:rsid w:val="00F868D1"/>
    <w:rsid w:val="00F86ECE"/>
    <w:rsid w:val="00F906EF"/>
    <w:rsid w:val="00F90D3C"/>
    <w:rsid w:val="00F9555C"/>
    <w:rsid w:val="00F95835"/>
    <w:rsid w:val="00F963F4"/>
    <w:rsid w:val="00F975AE"/>
    <w:rsid w:val="00F97C3F"/>
    <w:rsid w:val="00FA00F7"/>
    <w:rsid w:val="00FA0A94"/>
    <w:rsid w:val="00FA26D7"/>
    <w:rsid w:val="00FA2EE9"/>
    <w:rsid w:val="00FA5AB3"/>
    <w:rsid w:val="00FA7BDA"/>
    <w:rsid w:val="00FB06DB"/>
    <w:rsid w:val="00FB0CA4"/>
    <w:rsid w:val="00FB0E60"/>
    <w:rsid w:val="00FB0F19"/>
    <w:rsid w:val="00FB23F5"/>
    <w:rsid w:val="00FB2870"/>
    <w:rsid w:val="00FB65DF"/>
    <w:rsid w:val="00FB7B02"/>
    <w:rsid w:val="00FC51BC"/>
    <w:rsid w:val="00FC52E6"/>
    <w:rsid w:val="00FC6186"/>
    <w:rsid w:val="00FD0C1D"/>
    <w:rsid w:val="00FD703F"/>
    <w:rsid w:val="00FD7A90"/>
    <w:rsid w:val="00FE2DCC"/>
    <w:rsid w:val="00FE3933"/>
    <w:rsid w:val="00FE3A9A"/>
    <w:rsid w:val="00FE3D06"/>
    <w:rsid w:val="00FE7A1B"/>
    <w:rsid w:val="00FF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747DEE"/>
    <w:pPr>
      <w:keepNext/>
      <w:numPr>
        <w:ilvl w:val="3"/>
        <w:numId w:val="1"/>
      </w:numPr>
      <w:suppressAutoHyphens/>
      <w:ind w:left="3686" w:right="-142"/>
      <w:outlineLvl w:val="3"/>
    </w:pPr>
    <w:rPr>
      <w:b/>
      <w:bCs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747DEE"/>
    <w:pPr>
      <w:keepNext/>
      <w:numPr>
        <w:ilvl w:val="4"/>
        <w:numId w:val="1"/>
      </w:numPr>
      <w:suppressAutoHyphens/>
      <w:jc w:val="center"/>
      <w:outlineLvl w:val="4"/>
    </w:pPr>
    <w:rPr>
      <w:lang w:eastAsia="ar-SA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paragraph" w:customStyle="1" w:styleId="ConsPlusNonformat">
    <w:name w:val="ConsPlusNonformat"/>
    <w:uiPriority w:val="99"/>
    <w:rsid w:val="003312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3128D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FB287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rsid w:val="00FB2870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rsid w:val="00BA4AC2"/>
    <w:rPr>
      <w:rFonts w:cs="Times New Roman"/>
      <w:color w:val="800080"/>
      <w:u w:val="single"/>
    </w:rPr>
  </w:style>
  <w:style w:type="paragraph" w:customStyle="1" w:styleId="ConsPlusNormal">
    <w:name w:val="ConsPlusNormal"/>
    <w:uiPriority w:val="99"/>
    <w:rsid w:val="00D26F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21">
    <w:name w:val="Основной текст с отступом 21"/>
    <w:basedOn w:val="a"/>
    <w:uiPriority w:val="99"/>
    <w:rsid w:val="00747DEE"/>
    <w:pPr>
      <w:suppressAutoHyphens/>
      <w:spacing w:after="120" w:line="480" w:lineRule="auto"/>
      <w:ind w:left="283"/>
    </w:pPr>
    <w:rPr>
      <w:lang w:eastAsia="ar-SA"/>
    </w:rPr>
  </w:style>
  <w:style w:type="paragraph" w:styleId="3">
    <w:name w:val="List 3"/>
    <w:basedOn w:val="a"/>
    <w:uiPriority w:val="99"/>
    <w:rsid w:val="00D7336E"/>
    <w:pPr>
      <w:widowControl w:val="0"/>
      <w:suppressAutoHyphens/>
      <w:autoSpaceDE w:val="0"/>
      <w:ind w:left="849" w:hanging="283"/>
    </w:pPr>
    <w:rPr>
      <w:sz w:val="20"/>
      <w:szCs w:val="20"/>
      <w:lang w:eastAsia="ar-SA"/>
    </w:rPr>
  </w:style>
  <w:style w:type="paragraph" w:styleId="2">
    <w:name w:val="List 2"/>
    <w:basedOn w:val="a"/>
    <w:uiPriority w:val="99"/>
    <w:rsid w:val="00D7336E"/>
    <w:pPr>
      <w:widowControl w:val="0"/>
      <w:suppressAutoHyphens/>
      <w:autoSpaceDE w:val="0"/>
      <w:ind w:left="566" w:hanging="283"/>
    </w:pPr>
    <w:rPr>
      <w:sz w:val="20"/>
      <w:szCs w:val="20"/>
      <w:lang w:eastAsia="ar-SA"/>
    </w:rPr>
  </w:style>
  <w:style w:type="paragraph" w:styleId="a5">
    <w:name w:val="Body Text"/>
    <w:basedOn w:val="a"/>
    <w:link w:val="a6"/>
    <w:uiPriority w:val="99"/>
    <w:rsid w:val="00D7336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  <w:sz w:val="24"/>
    </w:rPr>
  </w:style>
  <w:style w:type="paragraph" w:styleId="a7">
    <w:name w:val="Body Text First Indent"/>
    <w:basedOn w:val="a5"/>
    <w:link w:val="a8"/>
    <w:uiPriority w:val="99"/>
    <w:rsid w:val="00D7336E"/>
    <w:pPr>
      <w:widowControl w:val="0"/>
      <w:suppressAutoHyphens/>
      <w:autoSpaceDE w:val="0"/>
      <w:ind w:firstLine="210"/>
    </w:pPr>
    <w:rPr>
      <w:sz w:val="20"/>
      <w:szCs w:val="20"/>
      <w:lang w:eastAsia="ar-SA"/>
    </w:rPr>
  </w:style>
  <w:style w:type="character" w:customStyle="1" w:styleId="a8">
    <w:name w:val="Красная строка Знак"/>
    <w:basedOn w:val="a6"/>
    <w:link w:val="a7"/>
    <w:uiPriority w:val="99"/>
    <w:semiHidden/>
    <w:locked/>
    <w:rPr>
      <w:rFonts w:cs="Times New Roman"/>
      <w:sz w:val="24"/>
    </w:rPr>
  </w:style>
  <w:style w:type="paragraph" w:styleId="a9">
    <w:name w:val="Normal (Web)"/>
    <w:basedOn w:val="a"/>
    <w:uiPriority w:val="99"/>
    <w:rsid w:val="00EF6DF2"/>
    <w:pPr>
      <w:spacing w:before="100" w:beforeAutospacing="1" w:after="100" w:afterAutospacing="1" w:line="240" w:lineRule="atLeast"/>
    </w:pPr>
    <w:rPr>
      <w:rFonts w:ascii="Arial" w:hAnsi="Arial" w:cs="Arial"/>
      <w:color w:val="333333"/>
      <w:sz w:val="20"/>
      <w:szCs w:val="20"/>
    </w:rPr>
  </w:style>
  <w:style w:type="paragraph" w:customStyle="1" w:styleId="ConsNormal">
    <w:name w:val="ConsNormal"/>
    <w:uiPriority w:val="99"/>
    <w:rsid w:val="00C87D42"/>
    <w:pPr>
      <w:widowControl w:val="0"/>
      <w:suppressAutoHyphens/>
      <w:spacing w:after="0" w:line="240" w:lineRule="auto"/>
      <w:ind w:firstLine="720"/>
    </w:pPr>
    <w:rPr>
      <w:rFonts w:ascii="Arial" w:hAnsi="Arial" w:cs="Arial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rsid w:val="00EA7D3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Pr>
      <w:rFonts w:cs="Times New Roman"/>
      <w:sz w:val="24"/>
    </w:rPr>
  </w:style>
  <w:style w:type="character" w:styleId="ac">
    <w:name w:val="page number"/>
    <w:basedOn w:val="a0"/>
    <w:uiPriority w:val="99"/>
    <w:rsid w:val="00EA7D33"/>
    <w:rPr>
      <w:rFonts w:cs="Times New Roman"/>
    </w:rPr>
  </w:style>
  <w:style w:type="paragraph" w:styleId="ad">
    <w:name w:val="header"/>
    <w:basedOn w:val="a"/>
    <w:link w:val="ae"/>
    <w:uiPriority w:val="99"/>
    <w:rsid w:val="00897B3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locked/>
    <w:rPr>
      <w:rFonts w:cs="Times New Roman"/>
      <w:sz w:val="24"/>
    </w:rPr>
  </w:style>
  <w:style w:type="table" w:styleId="af">
    <w:name w:val="Table Grid"/>
    <w:basedOn w:val="a1"/>
    <w:uiPriority w:val="99"/>
    <w:rsid w:val="003159F7"/>
    <w:pPr>
      <w:spacing w:after="0" w:line="240" w:lineRule="auto"/>
    </w:pPr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99"/>
    <w:qFormat/>
    <w:rsid w:val="00B8712F"/>
    <w:pPr>
      <w:spacing w:after="0" w:line="240" w:lineRule="auto"/>
    </w:pPr>
    <w:rPr>
      <w:sz w:val="24"/>
      <w:szCs w:val="24"/>
    </w:rPr>
  </w:style>
  <w:style w:type="paragraph" w:styleId="af1">
    <w:name w:val="Balloon Text"/>
    <w:basedOn w:val="a"/>
    <w:link w:val="af2"/>
    <w:uiPriority w:val="99"/>
    <w:semiHidden/>
    <w:rsid w:val="00D360D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locked/>
    <w:rsid w:val="00D360DB"/>
    <w:rPr>
      <w:rFonts w:ascii="Tahoma" w:hAnsi="Tahoma" w:cs="Times New Roman"/>
      <w:sz w:val="16"/>
    </w:rPr>
  </w:style>
  <w:style w:type="paragraph" w:styleId="af3">
    <w:name w:val="List Paragraph"/>
    <w:basedOn w:val="a"/>
    <w:uiPriority w:val="99"/>
    <w:qFormat/>
    <w:rsid w:val="00A10D3D"/>
    <w:pPr>
      <w:ind w:left="708"/>
    </w:pPr>
  </w:style>
  <w:style w:type="paragraph" w:customStyle="1" w:styleId="af4">
    <w:name w:val="Знак Знак Знак Знак"/>
    <w:basedOn w:val="a"/>
    <w:uiPriority w:val="99"/>
    <w:rsid w:val="0004147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5">
    <w:name w:val="Прижатый влево"/>
    <w:basedOn w:val="a"/>
    <w:next w:val="a"/>
    <w:uiPriority w:val="99"/>
    <w:rsid w:val="00B879A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f6">
    <w:name w:val="Сравнение редакций. Добавленный фрагмент"/>
    <w:uiPriority w:val="99"/>
    <w:rsid w:val="004C742D"/>
    <w:rPr>
      <w:color w:val="000000"/>
      <w:shd w:val="clear" w:color="auto" w:fill="auto"/>
    </w:rPr>
  </w:style>
  <w:style w:type="character" w:customStyle="1" w:styleId="af7">
    <w:name w:val="Гипертекстовая ссылка"/>
    <w:basedOn w:val="a0"/>
    <w:uiPriority w:val="99"/>
    <w:rsid w:val="00A6383D"/>
    <w:rPr>
      <w:rFonts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747DEE"/>
    <w:pPr>
      <w:keepNext/>
      <w:numPr>
        <w:ilvl w:val="3"/>
        <w:numId w:val="1"/>
      </w:numPr>
      <w:suppressAutoHyphens/>
      <w:ind w:left="3686" w:right="-142"/>
      <w:outlineLvl w:val="3"/>
    </w:pPr>
    <w:rPr>
      <w:b/>
      <w:bCs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747DEE"/>
    <w:pPr>
      <w:keepNext/>
      <w:numPr>
        <w:ilvl w:val="4"/>
        <w:numId w:val="1"/>
      </w:numPr>
      <w:suppressAutoHyphens/>
      <w:jc w:val="center"/>
      <w:outlineLvl w:val="4"/>
    </w:pPr>
    <w:rPr>
      <w:lang w:eastAsia="ar-SA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paragraph" w:customStyle="1" w:styleId="ConsPlusNonformat">
    <w:name w:val="ConsPlusNonformat"/>
    <w:uiPriority w:val="99"/>
    <w:rsid w:val="003312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3128D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FB287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rsid w:val="00FB2870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rsid w:val="00BA4AC2"/>
    <w:rPr>
      <w:rFonts w:cs="Times New Roman"/>
      <w:color w:val="800080"/>
      <w:u w:val="single"/>
    </w:rPr>
  </w:style>
  <w:style w:type="paragraph" w:customStyle="1" w:styleId="ConsPlusNormal">
    <w:name w:val="ConsPlusNormal"/>
    <w:uiPriority w:val="99"/>
    <w:rsid w:val="00D26F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21">
    <w:name w:val="Основной текст с отступом 21"/>
    <w:basedOn w:val="a"/>
    <w:uiPriority w:val="99"/>
    <w:rsid w:val="00747DEE"/>
    <w:pPr>
      <w:suppressAutoHyphens/>
      <w:spacing w:after="120" w:line="480" w:lineRule="auto"/>
      <w:ind w:left="283"/>
    </w:pPr>
    <w:rPr>
      <w:lang w:eastAsia="ar-SA"/>
    </w:rPr>
  </w:style>
  <w:style w:type="paragraph" w:styleId="3">
    <w:name w:val="List 3"/>
    <w:basedOn w:val="a"/>
    <w:uiPriority w:val="99"/>
    <w:rsid w:val="00D7336E"/>
    <w:pPr>
      <w:widowControl w:val="0"/>
      <w:suppressAutoHyphens/>
      <w:autoSpaceDE w:val="0"/>
      <w:ind w:left="849" w:hanging="283"/>
    </w:pPr>
    <w:rPr>
      <w:sz w:val="20"/>
      <w:szCs w:val="20"/>
      <w:lang w:eastAsia="ar-SA"/>
    </w:rPr>
  </w:style>
  <w:style w:type="paragraph" w:styleId="2">
    <w:name w:val="List 2"/>
    <w:basedOn w:val="a"/>
    <w:uiPriority w:val="99"/>
    <w:rsid w:val="00D7336E"/>
    <w:pPr>
      <w:widowControl w:val="0"/>
      <w:suppressAutoHyphens/>
      <w:autoSpaceDE w:val="0"/>
      <w:ind w:left="566" w:hanging="283"/>
    </w:pPr>
    <w:rPr>
      <w:sz w:val="20"/>
      <w:szCs w:val="20"/>
      <w:lang w:eastAsia="ar-SA"/>
    </w:rPr>
  </w:style>
  <w:style w:type="paragraph" w:styleId="a5">
    <w:name w:val="Body Text"/>
    <w:basedOn w:val="a"/>
    <w:link w:val="a6"/>
    <w:uiPriority w:val="99"/>
    <w:rsid w:val="00D7336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  <w:sz w:val="24"/>
    </w:rPr>
  </w:style>
  <w:style w:type="paragraph" w:styleId="a7">
    <w:name w:val="Body Text First Indent"/>
    <w:basedOn w:val="a5"/>
    <w:link w:val="a8"/>
    <w:uiPriority w:val="99"/>
    <w:rsid w:val="00D7336E"/>
    <w:pPr>
      <w:widowControl w:val="0"/>
      <w:suppressAutoHyphens/>
      <w:autoSpaceDE w:val="0"/>
      <w:ind w:firstLine="210"/>
    </w:pPr>
    <w:rPr>
      <w:sz w:val="20"/>
      <w:szCs w:val="20"/>
      <w:lang w:eastAsia="ar-SA"/>
    </w:rPr>
  </w:style>
  <w:style w:type="character" w:customStyle="1" w:styleId="a8">
    <w:name w:val="Красная строка Знак"/>
    <w:basedOn w:val="a6"/>
    <w:link w:val="a7"/>
    <w:uiPriority w:val="99"/>
    <w:semiHidden/>
    <w:locked/>
    <w:rPr>
      <w:rFonts w:cs="Times New Roman"/>
      <w:sz w:val="24"/>
    </w:rPr>
  </w:style>
  <w:style w:type="paragraph" w:styleId="a9">
    <w:name w:val="Normal (Web)"/>
    <w:basedOn w:val="a"/>
    <w:uiPriority w:val="99"/>
    <w:rsid w:val="00EF6DF2"/>
    <w:pPr>
      <w:spacing w:before="100" w:beforeAutospacing="1" w:after="100" w:afterAutospacing="1" w:line="240" w:lineRule="atLeast"/>
    </w:pPr>
    <w:rPr>
      <w:rFonts w:ascii="Arial" w:hAnsi="Arial" w:cs="Arial"/>
      <w:color w:val="333333"/>
      <w:sz w:val="20"/>
      <w:szCs w:val="20"/>
    </w:rPr>
  </w:style>
  <w:style w:type="paragraph" w:customStyle="1" w:styleId="ConsNormal">
    <w:name w:val="ConsNormal"/>
    <w:uiPriority w:val="99"/>
    <w:rsid w:val="00C87D42"/>
    <w:pPr>
      <w:widowControl w:val="0"/>
      <w:suppressAutoHyphens/>
      <w:spacing w:after="0" w:line="240" w:lineRule="auto"/>
      <w:ind w:firstLine="720"/>
    </w:pPr>
    <w:rPr>
      <w:rFonts w:ascii="Arial" w:hAnsi="Arial" w:cs="Arial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rsid w:val="00EA7D3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Pr>
      <w:rFonts w:cs="Times New Roman"/>
      <w:sz w:val="24"/>
    </w:rPr>
  </w:style>
  <w:style w:type="character" w:styleId="ac">
    <w:name w:val="page number"/>
    <w:basedOn w:val="a0"/>
    <w:uiPriority w:val="99"/>
    <w:rsid w:val="00EA7D33"/>
    <w:rPr>
      <w:rFonts w:cs="Times New Roman"/>
    </w:rPr>
  </w:style>
  <w:style w:type="paragraph" w:styleId="ad">
    <w:name w:val="header"/>
    <w:basedOn w:val="a"/>
    <w:link w:val="ae"/>
    <w:uiPriority w:val="99"/>
    <w:rsid w:val="00897B3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locked/>
    <w:rPr>
      <w:rFonts w:cs="Times New Roman"/>
      <w:sz w:val="24"/>
    </w:rPr>
  </w:style>
  <w:style w:type="table" w:styleId="af">
    <w:name w:val="Table Grid"/>
    <w:basedOn w:val="a1"/>
    <w:uiPriority w:val="99"/>
    <w:rsid w:val="003159F7"/>
    <w:pPr>
      <w:spacing w:after="0" w:line="240" w:lineRule="auto"/>
    </w:pPr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99"/>
    <w:qFormat/>
    <w:rsid w:val="00B8712F"/>
    <w:pPr>
      <w:spacing w:after="0" w:line="240" w:lineRule="auto"/>
    </w:pPr>
    <w:rPr>
      <w:sz w:val="24"/>
      <w:szCs w:val="24"/>
    </w:rPr>
  </w:style>
  <w:style w:type="paragraph" w:styleId="af1">
    <w:name w:val="Balloon Text"/>
    <w:basedOn w:val="a"/>
    <w:link w:val="af2"/>
    <w:uiPriority w:val="99"/>
    <w:semiHidden/>
    <w:rsid w:val="00D360D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locked/>
    <w:rsid w:val="00D360DB"/>
    <w:rPr>
      <w:rFonts w:ascii="Tahoma" w:hAnsi="Tahoma" w:cs="Times New Roman"/>
      <w:sz w:val="16"/>
    </w:rPr>
  </w:style>
  <w:style w:type="paragraph" w:styleId="af3">
    <w:name w:val="List Paragraph"/>
    <w:basedOn w:val="a"/>
    <w:uiPriority w:val="99"/>
    <w:qFormat/>
    <w:rsid w:val="00A10D3D"/>
    <w:pPr>
      <w:ind w:left="708"/>
    </w:pPr>
  </w:style>
  <w:style w:type="paragraph" w:customStyle="1" w:styleId="af4">
    <w:name w:val="Знак Знак Знак Знак"/>
    <w:basedOn w:val="a"/>
    <w:uiPriority w:val="99"/>
    <w:rsid w:val="0004147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5">
    <w:name w:val="Прижатый влево"/>
    <w:basedOn w:val="a"/>
    <w:next w:val="a"/>
    <w:uiPriority w:val="99"/>
    <w:rsid w:val="00B879A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f6">
    <w:name w:val="Сравнение редакций. Добавленный фрагмент"/>
    <w:uiPriority w:val="99"/>
    <w:rsid w:val="004C742D"/>
    <w:rPr>
      <w:color w:val="000000"/>
      <w:shd w:val="clear" w:color="auto" w:fill="auto"/>
    </w:rPr>
  </w:style>
  <w:style w:type="character" w:customStyle="1" w:styleId="af7">
    <w:name w:val="Гипертекстовая ссылка"/>
    <w:basedOn w:val="a0"/>
    <w:uiPriority w:val="99"/>
    <w:rsid w:val="00A6383D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55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6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6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6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6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1366</Words>
  <Characters>7787</Characters>
  <Application>Microsoft Office Word</Application>
  <DocSecurity>0</DocSecurity>
  <Lines>64</Lines>
  <Paragraphs>18</Paragraphs>
  <ScaleCrop>false</ScaleCrop>
  <Company>Адм Советского</Company>
  <LinksUpToDate>false</LinksUpToDate>
  <CharactersWithSpaces>9135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 предоставления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</dc:title>
  <dc:creator>MEA</dc:creator>
  <cp:lastModifiedBy>Memorial</cp:lastModifiedBy>
  <cp:revision>2</cp:revision>
  <cp:lastPrinted>2017-07-03T07:12:00Z</cp:lastPrinted>
  <dcterms:created xsi:type="dcterms:W3CDTF">2017-07-03T15:53:00Z</dcterms:created>
  <dcterms:modified xsi:type="dcterms:W3CDTF">2017-07-03T15:53:00Z</dcterms:modified>
</cp:coreProperties>
</file>