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 w:rsidR="006C1D77" w:rsidRPr="005C1C71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5C1C71">
        <w:rPr>
          <w:b/>
          <w:color w:val="000000" w:themeColor="text1"/>
          <w:sz w:val="28"/>
          <w:szCs w:val="28"/>
        </w:rPr>
        <w:t>КАЛ</w:t>
      </w:r>
      <w:r w:rsidR="007A18F0" w:rsidRPr="005C1C71">
        <w:rPr>
          <w:b/>
          <w:color w:val="000000" w:themeColor="text1"/>
          <w:sz w:val="28"/>
          <w:szCs w:val="28"/>
        </w:rPr>
        <w:t>АЧЕВСКОГО МУНИЦИПАЛЬНОГО РАЙОНА</w:t>
      </w:r>
    </w:p>
    <w:p w:rsidR="006C1D77" w:rsidRPr="00B117AC" w:rsidRDefault="006C1D77" w:rsidP="00ED6214">
      <w:pPr>
        <w:pBdr>
          <w:between w:val="thinThickSmallGap" w:sz="36" w:space="1" w:color="auto"/>
        </w:pBdr>
        <w:jc w:val="center"/>
        <w:rPr>
          <w:color w:val="000000" w:themeColor="text1"/>
          <w:sz w:val="28"/>
          <w:szCs w:val="28"/>
        </w:rPr>
      </w:pPr>
      <w:r w:rsidRPr="005C1C71">
        <w:rPr>
          <w:b/>
          <w:color w:val="000000" w:themeColor="text1"/>
          <w:sz w:val="28"/>
          <w:szCs w:val="28"/>
        </w:rPr>
        <w:t>ВОЛГОГРАДСКОЙ ОБЛАСТИ</w:t>
      </w:r>
    </w:p>
    <w:p w:rsidR="007131B9" w:rsidRDefault="007131B9" w:rsidP="008A338E">
      <w:pPr>
        <w:pBdr>
          <w:between w:val="thinThickSmallGap" w:sz="36" w:space="1" w:color="auto"/>
        </w:pBd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0E8A" w:rsidRPr="001F4F7C" w:rsidRDefault="007131B9" w:rsidP="008A338E">
      <w:pPr>
        <w:spacing w:before="280" w:after="280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r w:rsidR="0098762C">
        <w:rPr>
          <w:b/>
          <w:sz w:val="28"/>
          <w:szCs w:val="28"/>
        </w:rPr>
        <w:t>14</w:t>
      </w:r>
    </w:p>
    <w:p w:rsidR="006C1D77" w:rsidRPr="000E21AF" w:rsidRDefault="00D81852" w:rsidP="008A338E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98762C">
        <w:rPr>
          <w:b/>
          <w:sz w:val="28"/>
          <w:szCs w:val="28"/>
        </w:rPr>
        <w:t>10</w:t>
      </w:r>
      <w:r w:rsidR="006C1D77">
        <w:rPr>
          <w:b/>
          <w:sz w:val="28"/>
          <w:szCs w:val="28"/>
        </w:rPr>
        <w:t xml:space="preserve">» </w:t>
      </w:r>
      <w:r w:rsidR="0098762C">
        <w:rPr>
          <w:b/>
          <w:sz w:val="28"/>
          <w:szCs w:val="28"/>
        </w:rPr>
        <w:t>февраля</w:t>
      </w:r>
      <w:r w:rsidR="006A28D3">
        <w:rPr>
          <w:b/>
          <w:sz w:val="28"/>
          <w:szCs w:val="28"/>
        </w:rPr>
        <w:t xml:space="preserve"> </w:t>
      </w:r>
      <w:r w:rsidR="00AE0E8A">
        <w:rPr>
          <w:b/>
          <w:sz w:val="28"/>
          <w:szCs w:val="28"/>
        </w:rPr>
        <w:t>201</w:t>
      </w:r>
      <w:r w:rsidR="00394B93">
        <w:rPr>
          <w:b/>
          <w:sz w:val="28"/>
          <w:szCs w:val="28"/>
        </w:rPr>
        <w:t>7</w:t>
      </w:r>
      <w:r w:rsidR="000E21AF">
        <w:rPr>
          <w:b/>
          <w:sz w:val="28"/>
          <w:szCs w:val="28"/>
        </w:rPr>
        <w:t xml:space="preserve"> года</w:t>
      </w:r>
    </w:p>
    <w:p w:rsidR="006C1D77" w:rsidRDefault="006C1D77" w:rsidP="008A338E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72494">
        <w:rPr>
          <w:b/>
          <w:sz w:val="28"/>
          <w:szCs w:val="28"/>
        </w:rPr>
        <w:t>внесении изменений в Постановление администрации Береславского сельского поселения №07 от 18 января 2017 года «</w:t>
      </w:r>
      <w:r w:rsidR="00572494" w:rsidRPr="00572494">
        <w:rPr>
          <w:b/>
          <w:sz w:val="28"/>
          <w:szCs w:val="28"/>
        </w:rPr>
        <w:t>Об установлении предельных уровней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Береславского сельского поселения Калачевского муниципального района Волгоградской области</w:t>
      </w:r>
      <w:r w:rsidR="00572494">
        <w:rPr>
          <w:b/>
          <w:sz w:val="28"/>
          <w:szCs w:val="28"/>
        </w:rPr>
        <w:t>»</w:t>
      </w:r>
    </w:p>
    <w:p w:rsidR="006C1D77" w:rsidRDefault="003A0B13" w:rsidP="00ED6214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1D77">
        <w:rPr>
          <w:sz w:val="28"/>
          <w:szCs w:val="28"/>
        </w:rPr>
        <w:t xml:space="preserve">а основании </w:t>
      </w:r>
      <w:r w:rsidR="00572494">
        <w:rPr>
          <w:sz w:val="28"/>
          <w:szCs w:val="28"/>
        </w:rPr>
        <w:t>Трудового кодекса Российской Федерации,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№922 «Об особенностях порядка исчисления средней заработной платы», с целью приведения в соответствии с действующим законодательством</w:t>
      </w:r>
    </w:p>
    <w:p w:rsidR="006C1D77" w:rsidRDefault="00EB6939" w:rsidP="008A338E">
      <w:pPr>
        <w:spacing w:before="280" w:after="280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</w:t>
      </w:r>
      <w:r w:rsidR="006C1D77">
        <w:rPr>
          <w:b/>
          <w:sz w:val="28"/>
          <w:szCs w:val="28"/>
        </w:rPr>
        <w:t xml:space="preserve"> ю:</w:t>
      </w:r>
    </w:p>
    <w:p w:rsidR="006C1D77" w:rsidRDefault="00572494" w:rsidP="00572494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572494">
        <w:rPr>
          <w:sz w:val="28"/>
          <w:szCs w:val="28"/>
        </w:rPr>
        <w:t xml:space="preserve"> Постановление администрации Береславского сельского поселения №07 от 18 января 2017 года «Об установлении предельных уровней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Береславского сельского поселения Калачевского муниципального района Волгоградской области»</w:t>
      </w:r>
      <w:r>
        <w:rPr>
          <w:sz w:val="28"/>
          <w:szCs w:val="28"/>
        </w:rPr>
        <w:t>:</w:t>
      </w:r>
    </w:p>
    <w:p w:rsidR="00572494" w:rsidRDefault="00572494" w:rsidP="00C11B47">
      <w:pPr>
        <w:pStyle w:val="aa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слова «в кратности до 4»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«при штатной численности от 10 до 50 единиц – в кратности 3»,</w:t>
      </w:r>
    </w:p>
    <w:p w:rsidR="00572494" w:rsidRDefault="00572494" w:rsidP="00C11B47">
      <w:pPr>
        <w:pStyle w:val="aa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постановления отменить.</w:t>
      </w:r>
    </w:p>
    <w:p w:rsidR="00D8299E" w:rsidRPr="00D8299E" w:rsidRDefault="00572494" w:rsidP="00572494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предприятий Береславского сельского поселения Калачевского муниципального района Волгоградской области от 18 января 2017 года №07 «Об установлении предельных уровней соотношения среднемесячной заработной платы руководителей, их </w:t>
      </w:r>
      <w:r>
        <w:rPr>
          <w:sz w:val="28"/>
          <w:szCs w:val="28"/>
        </w:rPr>
        <w:lastRenderedPageBreak/>
        <w:t>заместителей, главных бухгалтеров и среднемесячной заработной платы работников муниципальных учреждений</w:t>
      </w:r>
      <w:r w:rsidR="00D8299E">
        <w:rPr>
          <w:sz w:val="28"/>
          <w:szCs w:val="28"/>
        </w:rPr>
        <w:t xml:space="preserve"> Береславского сельского поселения Калачевского муниципального района Волгоградской области:</w:t>
      </w:r>
    </w:p>
    <w:p w:rsidR="00572494" w:rsidRDefault="006D4141" w:rsidP="00C11B47">
      <w:pPr>
        <w:pStyle w:val="aa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наименования Постановления, теста порядка исключить </w:t>
      </w:r>
      <w:r w:rsidR="00D8299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«и муниципальных предприятий»</w:t>
      </w:r>
      <w:proofErr w:type="gramStart"/>
      <w:r>
        <w:rPr>
          <w:sz w:val="28"/>
          <w:szCs w:val="28"/>
        </w:rPr>
        <w:t xml:space="preserve"> </w:t>
      </w:r>
      <w:r w:rsidR="00D8299E">
        <w:rPr>
          <w:sz w:val="28"/>
          <w:szCs w:val="28"/>
        </w:rPr>
        <w:t>,</w:t>
      </w:r>
      <w:proofErr w:type="gramEnd"/>
    </w:p>
    <w:p w:rsidR="00D8299E" w:rsidRPr="00D8299E" w:rsidRDefault="00D8299E" w:rsidP="00C11B47">
      <w:pPr>
        <w:pStyle w:val="aa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Раздел 2 Порядка отменить,</w:t>
      </w:r>
    </w:p>
    <w:p w:rsidR="00D8299E" w:rsidRPr="00D8299E" w:rsidRDefault="00D8299E" w:rsidP="00C11B47">
      <w:pPr>
        <w:pStyle w:val="aa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Раздел 3 Порядка считать соответственно разделом 2 Порядка.</w:t>
      </w:r>
    </w:p>
    <w:p w:rsidR="00D8299E" w:rsidRPr="00D8299E" w:rsidRDefault="00D8299E" w:rsidP="00D8299E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обнародованию  и размещению на официальном сайте администрации Береславского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</w:t>
      </w:r>
    </w:p>
    <w:p w:rsidR="00D8299E" w:rsidRPr="00572494" w:rsidRDefault="00D8299E" w:rsidP="00D8299E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6C1D77" w:rsidRDefault="00D81852" w:rsidP="00BE0E21">
      <w:pPr>
        <w:tabs>
          <w:tab w:val="right" w:pos="9355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024AB">
        <w:rPr>
          <w:b/>
          <w:sz w:val="28"/>
          <w:szCs w:val="28"/>
        </w:rPr>
        <w:t xml:space="preserve"> </w:t>
      </w:r>
      <w:r w:rsidR="006C1D77">
        <w:rPr>
          <w:b/>
          <w:sz w:val="28"/>
          <w:szCs w:val="28"/>
        </w:rPr>
        <w:t>Береславского</w:t>
      </w:r>
      <w:r w:rsidR="007024AB">
        <w:rPr>
          <w:b/>
          <w:sz w:val="28"/>
          <w:szCs w:val="28"/>
        </w:rPr>
        <w:br/>
      </w:r>
      <w:r w:rsidR="007131B9">
        <w:rPr>
          <w:b/>
          <w:sz w:val="28"/>
          <w:szCs w:val="28"/>
        </w:rPr>
        <w:t>сельского поселения</w:t>
      </w:r>
      <w:r w:rsidR="007131B9">
        <w:rPr>
          <w:b/>
          <w:sz w:val="28"/>
          <w:szCs w:val="28"/>
        </w:rPr>
        <w:tab/>
      </w:r>
      <w:r w:rsidR="00871317">
        <w:rPr>
          <w:b/>
          <w:sz w:val="28"/>
          <w:szCs w:val="28"/>
        </w:rPr>
        <w:t>В.В. Афанасьев</w:t>
      </w:r>
    </w:p>
    <w:p w:rsidR="00B117AC" w:rsidRPr="00B117AC" w:rsidRDefault="00B117AC" w:rsidP="00B117AC">
      <w:pPr>
        <w:tabs>
          <w:tab w:val="left" w:pos="7560"/>
        </w:tabs>
        <w:jc w:val="both"/>
        <w:rPr>
          <w:color w:val="000000" w:themeColor="text1"/>
        </w:rPr>
        <w:sectPr w:rsidR="00B117AC" w:rsidRPr="00B117AC" w:rsidSect="001F597F">
          <w:headerReference w:type="default" r:id="rId8"/>
          <w:footerReference w:type="default" r:id="rId9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  <w:bookmarkStart w:id="0" w:name="_GoBack"/>
      <w:bookmarkEnd w:id="0"/>
    </w:p>
    <w:p w:rsidR="00B117AC" w:rsidRPr="00547D75" w:rsidRDefault="00B117AC" w:rsidP="00B117AC">
      <w:pPr>
        <w:tabs>
          <w:tab w:val="left" w:pos="7560"/>
        </w:tabs>
        <w:jc w:val="both"/>
      </w:pPr>
    </w:p>
    <w:sectPr w:rsidR="00B117AC" w:rsidRPr="00547D75" w:rsidSect="008449CA">
      <w:headerReference w:type="default" r:id="rId10"/>
      <w:footerReference w:type="default" r:id="rId11"/>
      <w:pgSz w:w="11906" w:h="16838"/>
      <w:pgMar w:top="11340" w:right="1701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FBA" w:rsidRDefault="00D52FBA" w:rsidP="00B117AC">
      <w:r>
        <w:separator/>
      </w:r>
    </w:p>
  </w:endnote>
  <w:endnote w:type="continuationSeparator" w:id="0">
    <w:p w:rsidR="00D52FBA" w:rsidRDefault="00D52FBA" w:rsidP="00B1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0"/>
        <w:szCs w:val="20"/>
        <w:lang w:eastAsia="ru-RU"/>
      </w:rPr>
      <w:id w:val="92484959"/>
      <w:docPartObj>
        <w:docPartGallery w:val="Page Numbers (Bottom of Page)"/>
        <w:docPartUnique/>
      </w:docPartObj>
    </w:sdtPr>
    <w:sdtEndPr>
      <w:rPr>
        <w:b/>
        <w:lang w:eastAsia="ar-SA"/>
      </w:rPr>
    </w:sdtEndPr>
    <w:sdtContent>
      <w:p w:rsidR="001F597F" w:rsidRPr="0028559F" w:rsidRDefault="001F597F" w:rsidP="001F597F">
        <w:pPr>
          <w:tabs>
            <w:tab w:val="left" w:pos="7560"/>
          </w:tabs>
          <w:rPr>
            <w:b/>
            <w:color w:val="FFFFFF" w:themeColor="background1"/>
            <w:sz w:val="28"/>
          </w:rPr>
        </w:pPr>
        <w:r w:rsidRPr="0028559F">
          <w:rPr>
            <w:b/>
            <w:color w:val="FFFFFF" w:themeColor="background1"/>
            <w:sz w:val="28"/>
          </w:rPr>
          <w:t>КОПИЯ ВЕРНА:</w:t>
        </w:r>
      </w:p>
      <w:p w:rsidR="00313BE5" w:rsidRPr="0028559F" w:rsidRDefault="007A529E" w:rsidP="0030371D">
        <w:pPr>
          <w:tabs>
            <w:tab w:val="right" w:pos="9355"/>
          </w:tabs>
          <w:rPr>
            <w:b/>
            <w:color w:val="FFFFFF" w:themeColor="background1"/>
            <w:sz w:val="20"/>
            <w:szCs w:val="20"/>
          </w:rPr>
        </w:pPr>
        <w:r w:rsidRPr="0028559F">
          <w:rPr>
            <w:b/>
            <w:color w:val="FFFFFF" w:themeColor="background1"/>
            <w:sz w:val="28"/>
            <w:szCs w:val="28"/>
          </w:rPr>
          <w:t>Заместитель глава администрации</w:t>
        </w:r>
        <w:r w:rsidRPr="0028559F">
          <w:rPr>
            <w:b/>
            <w:color w:val="FFFFFF" w:themeColor="background1"/>
            <w:sz w:val="28"/>
            <w:szCs w:val="28"/>
          </w:rPr>
          <w:br/>
        </w:r>
        <w:r w:rsidR="005202DF" w:rsidRPr="0028559F">
          <w:rPr>
            <w:b/>
            <w:color w:val="FFFFFF" w:themeColor="background1"/>
            <w:sz w:val="28"/>
            <w:szCs w:val="28"/>
          </w:rPr>
          <w:t>Береславского</w:t>
        </w:r>
        <w:r w:rsidRPr="0028559F">
          <w:rPr>
            <w:b/>
            <w:color w:val="FFFFFF" w:themeColor="background1"/>
            <w:sz w:val="28"/>
            <w:szCs w:val="28"/>
          </w:rPr>
          <w:t xml:space="preserve"> </w:t>
        </w:r>
        <w:r w:rsidR="005202DF" w:rsidRPr="0028559F">
          <w:rPr>
            <w:b/>
            <w:color w:val="FFFFFF" w:themeColor="background1"/>
            <w:sz w:val="28"/>
            <w:szCs w:val="28"/>
          </w:rPr>
          <w:t>сельского поселения</w:t>
        </w:r>
        <w:r w:rsidR="005202DF" w:rsidRPr="0028559F">
          <w:rPr>
            <w:b/>
            <w:color w:val="FFFFFF" w:themeColor="background1"/>
            <w:sz w:val="28"/>
            <w:szCs w:val="28"/>
          </w:rPr>
          <w:tab/>
        </w:r>
        <w:r w:rsidR="00ED41D7" w:rsidRPr="0028559F">
          <w:rPr>
            <w:b/>
            <w:color w:val="FFFFFF" w:themeColor="background1"/>
            <w:sz w:val="28"/>
            <w:szCs w:val="28"/>
          </w:rPr>
          <w:t>О.М. Горюнова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E5" w:rsidRDefault="00D52F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FBA" w:rsidRDefault="00D52FBA" w:rsidP="00B117AC">
      <w:r>
        <w:separator/>
      </w:r>
    </w:p>
  </w:footnote>
  <w:footnote w:type="continuationSeparator" w:id="0">
    <w:p w:rsidR="00D52FBA" w:rsidRDefault="00D52FBA" w:rsidP="00B1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E5" w:rsidRPr="0028559F" w:rsidRDefault="0028559F" w:rsidP="0028559F">
    <w:pPr>
      <w:pStyle w:val="ab"/>
      <w:tabs>
        <w:tab w:val="left" w:pos="8160"/>
      </w:tabs>
      <w:rPr>
        <w:b/>
        <w:color w:val="FFFFFF" w:themeColor="background1"/>
        <w:sz w:val="28"/>
      </w:rPr>
    </w:pPr>
    <w:r w:rsidRPr="0028559F">
      <w:rPr>
        <w:b/>
        <w:color w:val="FFFFFF" w:themeColor="background1"/>
        <w:sz w:val="28"/>
      </w:rPr>
      <w:tab/>
    </w:r>
    <w:r w:rsidRPr="0028559F">
      <w:rPr>
        <w:b/>
        <w:color w:val="FFFFFF" w:themeColor="background1"/>
        <w:sz w:val="28"/>
      </w:rPr>
      <w:tab/>
    </w:r>
    <w:r w:rsidRPr="0028559F">
      <w:rPr>
        <w:b/>
        <w:color w:val="FFFFFF" w:themeColor="background1"/>
        <w:sz w:val="28"/>
      </w:rPr>
      <w:tab/>
    </w:r>
    <w:r w:rsidR="0098762C" w:rsidRPr="0028559F">
      <w:rPr>
        <w:b/>
        <w:color w:val="FFFFFF" w:themeColor="background1"/>
        <w:sz w:val="28"/>
      </w:rPr>
      <w:t>КОПИЯ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E5" w:rsidRPr="00313BE5" w:rsidRDefault="00D52FBA" w:rsidP="00313B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5E5"/>
    <w:multiLevelType w:val="hybridMultilevel"/>
    <w:tmpl w:val="AFECA2B0"/>
    <w:lvl w:ilvl="0" w:tplc="2D78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481365"/>
    <w:multiLevelType w:val="multilevel"/>
    <w:tmpl w:val="1BEC811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7"/>
    <w:rsid w:val="000042FB"/>
    <w:rsid w:val="00005F2D"/>
    <w:rsid w:val="0001407F"/>
    <w:rsid w:val="0008500D"/>
    <w:rsid w:val="00085A2E"/>
    <w:rsid w:val="00092EA2"/>
    <w:rsid w:val="000975CE"/>
    <w:rsid w:val="000A2474"/>
    <w:rsid w:val="000B35C0"/>
    <w:rsid w:val="000C19A1"/>
    <w:rsid w:val="000D181B"/>
    <w:rsid w:val="000D4C23"/>
    <w:rsid w:val="000E21AF"/>
    <w:rsid w:val="000E25CD"/>
    <w:rsid w:val="001170D5"/>
    <w:rsid w:val="001937FD"/>
    <w:rsid w:val="001B5E9B"/>
    <w:rsid w:val="001C5359"/>
    <w:rsid w:val="001D398C"/>
    <w:rsid w:val="001F1180"/>
    <w:rsid w:val="001F4BB1"/>
    <w:rsid w:val="001F4C0D"/>
    <w:rsid w:val="001F4F7C"/>
    <w:rsid w:val="001F597F"/>
    <w:rsid w:val="00202936"/>
    <w:rsid w:val="00205DA8"/>
    <w:rsid w:val="00220486"/>
    <w:rsid w:val="00220B7A"/>
    <w:rsid w:val="00223EE3"/>
    <w:rsid w:val="00233C12"/>
    <w:rsid w:val="00242A3C"/>
    <w:rsid w:val="002552C7"/>
    <w:rsid w:val="0025599E"/>
    <w:rsid w:val="0025600D"/>
    <w:rsid w:val="0028559F"/>
    <w:rsid w:val="00291C4A"/>
    <w:rsid w:val="00293327"/>
    <w:rsid w:val="00294CF4"/>
    <w:rsid w:val="002F2160"/>
    <w:rsid w:val="003000F1"/>
    <w:rsid w:val="0030371D"/>
    <w:rsid w:val="00324B33"/>
    <w:rsid w:val="00351274"/>
    <w:rsid w:val="0037684D"/>
    <w:rsid w:val="003911CB"/>
    <w:rsid w:val="00394285"/>
    <w:rsid w:val="00394B93"/>
    <w:rsid w:val="003A0B13"/>
    <w:rsid w:val="003A42B4"/>
    <w:rsid w:val="003A605B"/>
    <w:rsid w:val="003B566E"/>
    <w:rsid w:val="003E6E89"/>
    <w:rsid w:val="00404904"/>
    <w:rsid w:val="00412DD8"/>
    <w:rsid w:val="00420852"/>
    <w:rsid w:val="00472661"/>
    <w:rsid w:val="00477614"/>
    <w:rsid w:val="00483ED4"/>
    <w:rsid w:val="004C3D6F"/>
    <w:rsid w:val="004D5853"/>
    <w:rsid w:val="004F67C5"/>
    <w:rsid w:val="005202DF"/>
    <w:rsid w:val="0052169E"/>
    <w:rsid w:val="005268BF"/>
    <w:rsid w:val="00541491"/>
    <w:rsid w:val="00545343"/>
    <w:rsid w:val="0055424C"/>
    <w:rsid w:val="00556EED"/>
    <w:rsid w:val="00572494"/>
    <w:rsid w:val="00576B91"/>
    <w:rsid w:val="00594CBB"/>
    <w:rsid w:val="005954CA"/>
    <w:rsid w:val="005A06B8"/>
    <w:rsid w:val="005A1075"/>
    <w:rsid w:val="005B1A9A"/>
    <w:rsid w:val="005C1C71"/>
    <w:rsid w:val="005F34AA"/>
    <w:rsid w:val="00602417"/>
    <w:rsid w:val="00604B47"/>
    <w:rsid w:val="006056D7"/>
    <w:rsid w:val="006723E0"/>
    <w:rsid w:val="006917B5"/>
    <w:rsid w:val="006A28D3"/>
    <w:rsid w:val="006C1D77"/>
    <w:rsid w:val="006C3AFE"/>
    <w:rsid w:val="006C5BA3"/>
    <w:rsid w:val="006D4141"/>
    <w:rsid w:val="007024AB"/>
    <w:rsid w:val="007131B9"/>
    <w:rsid w:val="00717307"/>
    <w:rsid w:val="007242C8"/>
    <w:rsid w:val="00731B3B"/>
    <w:rsid w:val="007453A9"/>
    <w:rsid w:val="0077444E"/>
    <w:rsid w:val="007A034B"/>
    <w:rsid w:val="007A18F0"/>
    <w:rsid w:val="007A529E"/>
    <w:rsid w:val="007B1898"/>
    <w:rsid w:val="007C39B1"/>
    <w:rsid w:val="007C3DCE"/>
    <w:rsid w:val="007C5D6F"/>
    <w:rsid w:val="007C614E"/>
    <w:rsid w:val="007D0F63"/>
    <w:rsid w:val="007E00BA"/>
    <w:rsid w:val="007E0D23"/>
    <w:rsid w:val="007F1AE3"/>
    <w:rsid w:val="0083130F"/>
    <w:rsid w:val="008449CA"/>
    <w:rsid w:val="00856DC2"/>
    <w:rsid w:val="00871317"/>
    <w:rsid w:val="008A008F"/>
    <w:rsid w:val="008A338E"/>
    <w:rsid w:val="008A738E"/>
    <w:rsid w:val="008C2419"/>
    <w:rsid w:val="008C64F5"/>
    <w:rsid w:val="008D40D7"/>
    <w:rsid w:val="008F4246"/>
    <w:rsid w:val="00925063"/>
    <w:rsid w:val="00944AAC"/>
    <w:rsid w:val="00951429"/>
    <w:rsid w:val="00957128"/>
    <w:rsid w:val="00980B43"/>
    <w:rsid w:val="00985825"/>
    <w:rsid w:val="0098712A"/>
    <w:rsid w:val="0098762C"/>
    <w:rsid w:val="009E2E66"/>
    <w:rsid w:val="009E720C"/>
    <w:rsid w:val="00A0049E"/>
    <w:rsid w:val="00A06389"/>
    <w:rsid w:val="00A339DB"/>
    <w:rsid w:val="00A66285"/>
    <w:rsid w:val="00A73130"/>
    <w:rsid w:val="00A94B59"/>
    <w:rsid w:val="00AA0132"/>
    <w:rsid w:val="00AE0E8A"/>
    <w:rsid w:val="00B10ABD"/>
    <w:rsid w:val="00B117AC"/>
    <w:rsid w:val="00B21776"/>
    <w:rsid w:val="00B30F03"/>
    <w:rsid w:val="00B66178"/>
    <w:rsid w:val="00BA481B"/>
    <w:rsid w:val="00BA5D2F"/>
    <w:rsid w:val="00BC36A3"/>
    <w:rsid w:val="00BC44DA"/>
    <w:rsid w:val="00BD27CE"/>
    <w:rsid w:val="00BD7867"/>
    <w:rsid w:val="00BE0E21"/>
    <w:rsid w:val="00BE1472"/>
    <w:rsid w:val="00BE3A5F"/>
    <w:rsid w:val="00C03670"/>
    <w:rsid w:val="00C11B47"/>
    <w:rsid w:val="00C254D2"/>
    <w:rsid w:val="00C266C9"/>
    <w:rsid w:val="00C41FF6"/>
    <w:rsid w:val="00C43C55"/>
    <w:rsid w:val="00C4534E"/>
    <w:rsid w:val="00C93892"/>
    <w:rsid w:val="00CC293D"/>
    <w:rsid w:val="00CF0E29"/>
    <w:rsid w:val="00D03CDA"/>
    <w:rsid w:val="00D44AC1"/>
    <w:rsid w:val="00D5238C"/>
    <w:rsid w:val="00D52FBA"/>
    <w:rsid w:val="00D606A0"/>
    <w:rsid w:val="00D713AF"/>
    <w:rsid w:val="00D768F4"/>
    <w:rsid w:val="00D81852"/>
    <w:rsid w:val="00D8299E"/>
    <w:rsid w:val="00D91D84"/>
    <w:rsid w:val="00D9314F"/>
    <w:rsid w:val="00DB1FD7"/>
    <w:rsid w:val="00DB33A2"/>
    <w:rsid w:val="00DF04BF"/>
    <w:rsid w:val="00DF64D9"/>
    <w:rsid w:val="00E22279"/>
    <w:rsid w:val="00E34A5C"/>
    <w:rsid w:val="00E5284B"/>
    <w:rsid w:val="00E600E0"/>
    <w:rsid w:val="00E62B05"/>
    <w:rsid w:val="00E66AB9"/>
    <w:rsid w:val="00E70253"/>
    <w:rsid w:val="00E82E31"/>
    <w:rsid w:val="00E960F1"/>
    <w:rsid w:val="00EB2F4B"/>
    <w:rsid w:val="00EB6939"/>
    <w:rsid w:val="00ED41D7"/>
    <w:rsid w:val="00ED6214"/>
    <w:rsid w:val="00EF11EE"/>
    <w:rsid w:val="00EF209C"/>
    <w:rsid w:val="00F25BB0"/>
    <w:rsid w:val="00F54CDB"/>
    <w:rsid w:val="00F64F17"/>
    <w:rsid w:val="00F80860"/>
    <w:rsid w:val="00F838C1"/>
    <w:rsid w:val="00FA145E"/>
    <w:rsid w:val="00FC325C"/>
    <w:rsid w:val="00FD28A5"/>
    <w:rsid w:val="00FE4BAF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72661"/>
  </w:style>
  <w:style w:type="character" w:customStyle="1" w:styleId="1">
    <w:name w:val="Основной шрифт абзаца1"/>
    <w:rsid w:val="00472661"/>
  </w:style>
  <w:style w:type="character" w:customStyle="1" w:styleId="a3">
    <w:name w:val="Текст выноски Знак"/>
    <w:basedOn w:val="1"/>
    <w:rsid w:val="004726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726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26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472661"/>
    <w:rPr>
      <w:rFonts w:ascii="Arial" w:hAnsi="Arial" w:cs="Tahoma"/>
    </w:rPr>
  </w:style>
  <w:style w:type="paragraph" w:customStyle="1" w:styleId="10">
    <w:name w:val="Название1"/>
    <w:basedOn w:val="a"/>
    <w:rsid w:val="004726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72661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47266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2661"/>
    <w:pPr>
      <w:ind w:left="708"/>
    </w:pPr>
  </w:style>
  <w:style w:type="paragraph" w:customStyle="1" w:styleId="a8">
    <w:name w:val="Содержимое таблицы"/>
    <w:basedOn w:val="a"/>
    <w:rsid w:val="00472661"/>
    <w:pPr>
      <w:suppressLineNumbers/>
    </w:pPr>
  </w:style>
  <w:style w:type="paragraph" w:customStyle="1" w:styleId="a9">
    <w:name w:val="Заголовок таблицы"/>
    <w:basedOn w:val="a8"/>
    <w:rsid w:val="0047266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131B9"/>
    <w:pPr>
      <w:ind w:left="720"/>
      <w:contextualSpacing/>
    </w:pPr>
  </w:style>
  <w:style w:type="paragraph" w:styleId="ab">
    <w:name w:val="header"/>
    <w:basedOn w:val="a"/>
    <w:link w:val="ac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B117AC"/>
    <w:rPr>
      <w:sz w:val="24"/>
      <w:szCs w:val="24"/>
    </w:rPr>
  </w:style>
  <w:style w:type="paragraph" w:styleId="ad">
    <w:name w:val="footer"/>
    <w:basedOn w:val="a"/>
    <w:link w:val="ae"/>
    <w:uiPriority w:val="99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17AC"/>
    <w:rPr>
      <w:sz w:val="24"/>
      <w:szCs w:val="24"/>
    </w:rPr>
  </w:style>
  <w:style w:type="paragraph" w:styleId="af">
    <w:name w:val="Balloon Text"/>
    <w:basedOn w:val="a"/>
    <w:link w:val="14"/>
    <w:uiPriority w:val="99"/>
    <w:semiHidden/>
    <w:unhideWhenUsed/>
    <w:rsid w:val="0098762C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98762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72661"/>
  </w:style>
  <w:style w:type="character" w:customStyle="1" w:styleId="1">
    <w:name w:val="Основной шрифт абзаца1"/>
    <w:rsid w:val="00472661"/>
  </w:style>
  <w:style w:type="character" w:customStyle="1" w:styleId="a3">
    <w:name w:val="Текст выноски Знак"/>
    <w:basedOn w:val="1"/>
    <w:rsid w:val="004726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726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26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472661"/>
    <w:rPr>
      <w:rFonts w:ascii="Arial" w:hAnsi="Arial" w:cs="Tahoma"/>
    </w:rPr>
  </w:style>
  <w:style w:type="paragraph" w:customStyle="1" w:styleId="10">
    <w:name w:val="Название1"/>
    <w:basedOn w:val="a"/>
    <w:rsid w:val="004726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72661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47266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2661"/>
    <w:pPr>
      <w:ind w:left="708"/>
    </w:pPr>
  </w:style>
  <w:style w:type="paragraph" w:customStyle="1" w:styleId="a8">
    <w:name w:val="Содержимое таблицы"/>
    <w:basedOn w:val="a"/>
    <w:rsid w:val="00472661"/>
    <w:pPr>
      <w:suppressLineNumbers/>
    </w:pPr>
  </w:style>
  <w:style w:type="paragraph" w:customStyle="1" w:styleId="a9">
    <w:name w:val="Заголовок таблицы"/>
    <w:basedOn w:val="a8"/>
    <w:rsid w:val="0047266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131B9"/>
    <w:pPr>
      <w:ind w:left="720"/>
      <w:contextualSpacing/>
    </w:pPr>
  </w:style>
  <w:style w:type="paragraph" w:styleId="ab">
    <w:name w:val="header"/>
    <w:basedOn w:val="a"/>
    <w:link w:val="ac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B117AC"/>
    <w:rPr>
      <w:sz w:val="24"/>
      <w:szCs w:val="24"/>
    </w:rPr>
  </w:style>
  <w:style w:type="paragraph" w:styleId="ad">
    <w:name w:val="footer"/>
    <w:basedOn w:val="a"/>
    <w:link w:val="ae"/>
    <w:uiPriority w:val="99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17AC"/>
    <w:rPr>
      <w:sz w:val="24"/>
      <w:szCs w:val="24"/>
    </w:rPr>
  </w:style>
  <w:style w:type="paragraph" w:styleId="af">
    <w:name w:val="Balloon Text"/>
    <w:basedOn w:val="a"/>
    <w:link w:val="14"/>
    <w:uiPriority w:val="99"/>
    <w:semiHidden/>
    <w:unhideWhenUsed/>
    <w:rsid w:val="0098762C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9876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заключении договора социального найма жилого помещения</vt:lpstr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заключении договора социального найма жилого помещения</dc:title>
  <dc:creator>Аброскин Анатолий Валерьевич</dc:creator>
  <cp:lastModifiedBy>Жолудь</cp:lastModifiedBy>
  <cp:revision>9</cp:revision>
  <cp:lastPrinted>2017-03-01T08:49:00Z</cp:lastPrinted>
  <dcterms:created xsi:type="dcterms:W3CDTF">2017-02-09T12:08:00Z</dcterms:created>
  <dcterms:modified xsi:type="dcterms:W3CDTF">2017-03-06T07:42:00Z</dcterms:modified>
  <cp:category>постановление</cp:category>
</cp:coreProperties>
</file>