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4B45FF">
      <w:pPr>
        <w:pStyle w:val="ab"/>
        <w:jc w:val="right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57B48" w:rsidRPr="00A2400A" w:rsidRDefault="00057B48" w:rsidP="00A2400A">
      <w:pPr>
        <w:jc w:val="center"/>
        <w:rPr>
          <w:rFonts w:ascii="Arial" w:hAnsi="Arial" w:cs="Arial"/>
          <w:b/>
          <w:color w:val="000000" w:themeColor="text1"/>
        </w:rPr>
      </w:pPr>
    </w:p>
    <w:p w:rsidR="000B04AA" w:rsidRPr="00A2400A" w:rsidRDefault="000B04AA" w:rsidP="00A2400A">
      <w:pPr>
        <w:jc w:val="center"/>
        <w:rPr>
          <w:rFonts w:ascii="Arial" w:hAnsi="Arial" w:cs="Arial"/>
          <w:b/>
          <w:color w:val="000000" w:themeColor="text1"/>
        </w:rPr>
      </w:pPr>
      <w:r w:rsidRPr="00A2400A">
        <w:rPr>
          <w:rFonts w:ascii="Arial" w:hAnsi="Arial" w:cs="Arial"/>
          <w:b/>
          <w:color w:val="000000" w:themeColor="text1"/>
        </w:rPr>
        <w:t>АДМИНИСТРАЦИЯ</w:t>
      </w:r>
    </w:p>
    <w:p w:rsidR="000B04AA" w:rsidRPr="00A2400A" w:rsidRDefault="000B04AA" w:rsidP="00A2400A">
      <w:pPr>
        <w:jc w:val="center"/>
        <w:rPr>
          <w:rFonts w:ascii="Arial" w:hAnsi="Arial" w:cs="Arial"/>
          <w:b/>
          <w:color w:val="000000" w:themeColor="text1"/>
        </w:rPr>
      </w:pPr>
      <w:r w:rsidRPr="00A2400A">
        <w:rPr>
          <w:rFonts w:ascii="Arial" w:hAnsi="Arial" w:cs="Arial"/>
          <w:b/>
          <w:color w:val="000000" w:themeColor="text1"/>
        </w:rPr>
        <w:t>БЕРЕСЛАВСКОГО СЕЛЬСКОГО ПОСЕЛЕНИЯ</w:t>
      </w:r>
    </w:p>
    <w:p w:rsidR="000B04AA" w:rsidRPr="00A2400A" w:rsidRDefault="000B04AA" w:rsidP="00A2400A">
      <w:pPr>
        <w:jc w:val="center"/>
        <w:rPr>
          <w:rFonts w:ascii="Arial" w:hAnsi="Arial" w:cs="Arial"/>
          <w:color w:val="000000" w:themeColor="text1"/>
        </w:rPr>
      </w:pPr>
      <w:r w:rsidRPr="00A2400A">
        <w:rPr>
          <w:rFonts w:ascii="Arial" w:hAnsi="Arial" w:cs="Arial"/>
          <w:color w:val="000000" w:themeColor="text1"/>
        </w:rPr>
        <w:t xml:space="preserve">КАЛАЧЕВСКОГО МУНИЦИПАЛЬНОГО РАЙОНА </w:t>
      </w:r>
    </w:p>
    <w:p w:rsidR="000B04AA" w:rsidRPr="00A2400A" w:rsidRDefault="000B04AA" w:rsidP="00A2400A">
      <w:pPr>
        <w:pBdr>
          <w:between w:val="thinThickSmallGap" w:sz="36" w:space="1" w:color="auto"/>
        </w:pBdr>
        <w:jc w:val="center"/>
        <w:rPr>
          <w:rFonts w:ascii="Arial" w:hAnsi="Arial" w:cs="Arial"/>
          <w:color w:val="000000" w:themeColor="text1"/>
        </w:rPr>
      </w:pPr>
      <w:r w:rsidRPr="00A2400A">
        <w:rPr>
          <w:rFonts w:ascii="Arial" w:hAnsi="Arial" w:cs="Arial"/>
          <w:color w:val="000000" w:themeColor="text1"/>
        </w:rPr>
        <w:t>ВОЛГОГРАДСКОЙ ОБЛАСТИ</w:t>
      </w:r>
    </w:p>
    <w:p w:rsidR="000B04AA" w:rsidRPr="00A2400A" w:rsidRDefault="000B04AA" w:rsidP="00A2400A">
      <w:pPr>
        <w:pBdr>
          <w:between w:val="thinThickSmallGap" w:sz="36" w:space="1" w:color="auto"/>
        </w:pBdr>
        <w:spacing w:before="220" w:after="220"/>
        <w:jc w:val="center"/>
        <w:rPr>
          <w:rFonts w:ascii="Arial" w:hAnsi="Arial" w:cs="Arial"/>
        </w:rPr>
      </w:pPr>
      <w:r w:rsidRPr="00A2400A">
        <w:rPr>
          <w:rFonts w:ascii="Arial" w:hAnsi="Arial" w:cs="Arial"/>
          <w:b/>
        </w:rPr>
        <w:t>ПОСТАНОВЛЕНИЕ</w:t>
      </w:r>
    </w:p>
    <w:p w:rsidR="000B04AA" w:rsidRPr="00A2400A" w:rsidRDefault="005528D6" w:rsidP="00A2400A">
      <w:pPr>
        <w:spacing w:before="220" w:after="220"/>
        <w:jc w:val="center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>№</w:t>
      </w:r>
      <w:r w:rsidR="000C6943" w:rsidRPr="00A2400A">
        <w:rPr>
          <w:rFonts w:ascii="Arial" w:hAnsi="Arial" w:cs="Arial"/>
          <w:b/>
        </w:rPr>
        <w:t xml:space="preserve"> 11</w:t>
      </w:r>
      <w:r w:rsidR="004A0F18" w:rsidRPr="00A2400A">
        <w:rPr>
          <w:rFonts w:ascii="Arial" w:hAnsi="Arial" w:cs="Arial"/>
          <w:b/>
        </w:rPr>
        <w:t>9</w:t>
      </w:r>
    </w:p>
    <w:p w:rsidR="000B04AA" w:rsidRPr="00A2400A" w:rsidRDefault="000B04AA" w:rsidP="00A2400A">
      <w:pPr>
        <w:spacing w:before="220" w:after="220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>от «</w:t>
      </w:r>
      <w:r w:rsidR="004A0F18" w:rsidRPr="00A2400A">
        <w:rPr>
          <w:rFonts w:ascii="Arial" w:hAnsi="Arial" w:cs="Arial"/>
          <w:b/>
        </w:rPr>
        <w:t>15</w:t>
      </w:r>
      <w:r w:rsidRPr="00A2400A">
        <w:rPr>
          <w:rFonts w:ascii="Arial" w:hAnsi="Arial" w:cs="Arial"/>
          <w:b/>
        </w:rPr>
        <w:t>»</w:t>
      </w:r>
      <w:r w:rsidR="00D749CE" w:rsidRPr="00A2400A">
        <w:rPr>
          <w:rFonts w:ascii="Arial" w:hAnsi="Arial" w:cs="Arial"/>
          <w:b/>
        </w:rPr>
        <w:t xml:space="preserve"> </w:t>
      </w:r>
      <w:r w:rsidR="0074554B" w:rsidRPr="00A2400A">
        <w:rPr>
          <w:rFonts w:ascii="Arial" w:hAnsi="Arial" w:cs="Arial"/>
          <w:b/>
        </w:rPr>
        <w:t>сентября</w:t>
      </w:r>
      <w:r w:rsidR="007B7D57" w:rsidRPr="00A2400A">
        <w:rPr>
          <w:rFonts w:ascii="Arial" w:hAnsi="Arial" w:cs="Arial"/>
          <w:b/>
        </w:rPr>
        <w:t xml:space="preserve"> </w:t>
      </w:r>
      <w:r w:rsidR="0074554B" w:rsidRPr="00A2400A">
        <w:rPr>
          <w:rFonts w:ascii="Arial" w:hAnsi="Arial" w:cs="Arial"/>
          <w:b/>
        </w:rPr>
        <w:t>2020</w:t>
      </w:r>
      <w:r w:rsidR="00FE1831" w:rsidRPr="00A2400A">
        <w:rPr>
          <w:rFonts w:ascii="Arial" w:hAnsi="Arial" w:cs="Arial"/>
          <w:b/>
        </w:rPr>
        <w:t xml:space="preserve"> </w:t>
      </w:r>
      <w:r w:rsidRPr="00A2400A">
        <w:rPr>
          <w:rFonts w:ascii="Arial" w:hAnsi="Arial" w:cs="Arial"/>
          <w:b/>
        </w:rPr>
        <w:t xml:space="preserve"> года</w:t>
      </w:r>
    </w:p>
    <w:p w:rsidR="004A0F18" w:rsidRPr="00A2400A" w:rsidRDefault="000B04AA" w:rsidP="00A2400A">
      <w:pPr>
        <w:tabs>
          <w:tab w:val="left" w:pos="4536"/>
          <w:tab w:val="left" w:pos="4820"/>
        </w:tabs>
        <w:ind w:right="-2"/>
        <w:jc w:val="center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 xml:space="preserve">О </w:t>
      </w:r>
      <w:r w:rsidR="004359FB" w:rsidRPr="00A2400A">
        <w:rPr>
          <w:rFonts w:ascii="Arial" w:hAnsi="Arial" w:cs="Arial"/>
          <w:b/>
        </w:rPr>
        <w:t xml:space="preserve">внесении изменений в постановление администрации Береславского сельского поселения от </w:t>
      </w:r>
      <w:r w:rsidR="004A0F18" w:rsidRPr="00A2400A">
        <w:rPr>
          <w:rFonts w:ascii="Arial" w:hAnsi="Arial" w:cs="Arial"/>
          <w:b/>
        </w:rPr>
        <w:t>30</w:t>
      </w:r>
      <w:r w:rsidR="00FE1831" w:rsidRPr="00A2400A">
        <w:rPr>
          <w:rFonts w:ascii="Arial" w:hAnsi="Arial" w:cs="Arial"/>
          <w:b/>
        </w:rPr>
        <w:t xml:space="preserve"> сентября 201</w:t>
      </w:r>
      <w:r w:rsidR="004A0F18" w:rsidRPr="00A2400A">
        <w:rPr>
          <w:rFonts w:ascii="Arial" w:hAnsi="Arial" w:cs="Arial"/>
          <w:b/>
        </w:rPr>
        <w:t>9 года № 83</w:t>
      </w:r>
      <w:r w:rsidR="004359FB" w:rsidRPr="00A2400A">
        <w:rPr>
          <w:rFonts w:ascii="Arial" w:hAnsi="Arial" w:cs="Arial"/>
          <w:b/>
        </w:rPr>
        <w:t xml:space="preserve"> «</w:t>
      </w:r>
      <w:r w:rsidR="004A0F18" w:rsidRPr="00A2400A">
        <w:rPr>
          <w:rFonts w:ascii="Arial" w:hAnsi="Arial" w:cs="Arial"/>
          <w:b/>
        </w:rPr>
        <w:t>Об утверждении муниципальной программы «Обеспечение пожарной безопасности на территории Береславского сельского поселения на 2020-2022 годы»</w:t>
      </w:r>
    </w:p>
    <w:p w:rsidR="004A0F18" w:rsidRPr="00A2400A" w:rsidRDefault="004A0F18" w:rsidP="00A2400A">
      <w:pPr>
        <w:ind w:firstLine="567"/>
        <w:jc w:val="both"/>
        <w:rPr>
          <w:rFonts w:ascii="Arial" w:hAnsi="Arial" w:cs="Arial"/>
        </w:rPr>
      </w:pPr>
    </w:p>
    <w:p w:rsidR="000B04AA" w:rsidRPr="00A2400A" w:rsidRDefault="000C6943" w:rsidP="00A2400A">
      <w:pPr>
        <w:ind w:firstLine="567"/>
        <w:jc w:val="both"/>
        <w:rPr>
          <w:rFonts w:ascii="Arial" w:hAnsi="Arial" w:cs="Arial"/>
        </w:rPr>
      </w:pPr>
      <w:r w:rsidRPr="00A2400A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A2400A">
        <w:rPr>
          <w:rFonts w:ascii="Arial" w:hAnsi="Arial" w:cs="Arial"/>
        </w:rPr>
        <w:t>,</w:t>
      </w:r>
    </w:p>
    <w:p w:rsidR="000B04AA" w:rsidRPr="00A2400A" w:rsidRDefault="000B04AA" w:rsidP="00A2400A">
      <w:pPr>
        <w:spacing w:before="220" w:after="220"/>
        <w:ind w:firstLine="709"/>
        <w:rPr>
          <w:rFonts w:ascii="Arial" w:hAnsi="Arial" w:cs="Arial"/>
          <w:b/>
        </w:rPr>
      </w:pPr>
      <w:r w:rsidRPr="00A2400A">
        <w:rPr>
          <w:rFonts w:ascii="Arial" w:hAnsi="Arial" w:cs="Arial"/>
          <w:b/>
          <w:spacing w:val="100"/>
        </w:rPr>
        <w:t>постановля</w:t>
      </w:r>
      <w:r w:rsidR="000C6943" w:rsidRPr="00A2400A">
        <w:rPr>
          <w:rFonts w:ascii="Arial" w:hAnsi="Arial" w:cs="Arial"/>
          <w:b/>
        </w:rPr>
        <w:t>ет</w:t>
      </w:r>
      <w:r w:rsidRPr="00A2400A">
        <w:rPr>
          <w:rFonts w:ascii="Arial" w:hAnsi="Arial" w:cs="Arial"/>
          <w:b/>
        </w:rPr>
        <w:t>:</w:t>
      </w:r>
    </w:p>
    <w:p w:rsidR="000B04AA" w:rsidRPr="00A2400A" w:rsidRDefault="004359FB" w:rsidP="00A2400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rFonts w:ascii="Arial" w:hAnsi="Arial" w:cs="Arial"/>
        </w:rPr>
      </w:pPr>
      <w:r w:rsidRPr="00A2400A">
        <w:rPr>
          <w:rFonts w:ascii="Arial" w:hAnsi="Arial" w:cs="Arial"/>
        </w:rPr>
        <w:t xml:space="preserve">В </w:t>
      </w:r>
      <w:r w:rsidR="00FE1831" w:rsidRPr="00A2400A">
        <w:rPr>
          <w:rFonts w:ascii="Arial" w:hAnsi="Arial" w:cs="Arial"/>
        </w:rPr>
        <w:t>постановление администрации Бересл</w:t>
      </w:r>
      <w:r w:rsidR="000A2A2B" w:rsidRPr="00A2400A">
        <w:rPr>
          <w:rFonts w:ascii="Arial" w:hAnsi="Arial" w:cs="Arial"/>
        </w:rPr>
        <w:t>авского сельского поселения от 30</w:t>
      </w:r>
      <w:r w:rsidR="00FE1831" w:rsidRPr="00A2400A">
        <w:rPr>
          <w:rFonts w:ascii="Arial" w:hAnsi="Arial" w:cs="Arial"/>
        </w:rPr>
        <w:t xml:space="preserve"> сентября 201</w:t>
      </w:r>
      <w:r w:rsidR="000A2A2B" w:rsidRPr="00A2400A">
        <w:rPr>
          <w:rFonts w:ascii="Arial" w:hAnsi="Arial" w:cs="Arial"/>
        </w:rPr>
        <w:t>9 года № 83</w:t>
      </w:r>
      <w:r w:rsidR="00FE1831" w:rsidRPr="00A2400A">
        <w:rPr>
          <w:rFonts w:ascii="Arial" w:hAnsi="Arial" w:cs="Arial"/>
        </w:rPr>
        <w:t xml:space="preserve"> «Об утверждении </w:t>
      </w:r>
      <w:r w:rsidR="000A2A2B" w:rsidRPr="00A2400A">
        <w:rPr>
          <w:rFonts w:ascii="Arial" w:hAnsi="Arial" w:cs="Arial"/>
        </w:rPr>
        <w:t>муниципальной программы «Обеспечение пожарной безопасности на территории</w:t>
      </w:r>
      <w:r w:rsidR="00FE1831" w:rsidRPr="00A2400A">
        <w:rPr>
          <w:rFonts w:ascii="Arial" w:hAnsi="Arial" w:cs="Arial"/>
        </w:rPr>
        <w:t xml:space="preserve"> Береславского сельского поселения Калачевского муниципального района Волгоградской области» </w:t>
      </w:r>
      <w:r w:rsidRPr="00A2400A">
        <w:rPr>
          <w:rFonts w:ascii="Arial" w:hAnsi="Arial" w:cs="Arial"/>
        </w:rPr>
        <w:t>внести следующие изменения:</w:t>
      </w:r>
    </w:p>
    <w:p w:rsidR="004359FB" w:rsidRPr="00A2400A" w:rsidRDefault="006D7980" w:rsidP="00A2400A">
      <w:pPr>
        <w:pStyle w:val="af"/>
        <w:tabs>
          <w:tab w:val="left" w:pos="1276"/>
        </w:tabs>
        <w:suppressAutoHyphens w:val="0"/>
        <w:ind w:left="709"/>
        <w:jc w:val="both"/>
        <w:rPr>
          <w:rFonts w:ascii="Arial" w:hAnsi="Arial" w:cs="Arial"/>
        </w:rPr>
      </w:pPr>
      <w:r w:rsidRPr="00A2400A">
        <w:rPr>
          <w:rFonts w:ascii="Arial" w:hAnsi="Arial" w:cs="Arial"/>
          <w:b/>
        </w:rPr>
        <w:t>1.1</w:t>
      </w:r>
      <w:r w:rsidRPr="00A2400A">
        <w:rPr>
          <w:rFonts w:ascii="Arial" w:hAnsi="Arial" w:cs="Arial"/>
        </w:rPr>
        <w:t xml:space="preserve"> </w:t>
      </w:r>
      <w:r w:rsidR="004359FB" w:rsidRPr="00A2400A">
        <w:rPr>
          <w:rFonts w:ascii="Arial" w:hAnsi="Arial" w:cs="Arial"/>
        </w:rPr>
        <w:t xml:space="preserve">«Паспорт программы: Объем </w:t>
      </w:r>
      <w:r w:rsidRPr="00A2400A">
        <w:rPr>
          <w:rFonts w:ascii="Arial" w:hAnsi="Arial" w:cs="Arial"/>
        </w:rPr>
        <w:t>финансового обеспечения муниципальной программы</w:t>
      </w:r>
      <w:r w:rsidR="004359FB" w:rsidRPr="00A2400A">
        <w:rPr>
          <w:rFonts w:ascii="Arial" w:hAnsi="Arial" w:cs="Arial"/>
        </w:rPr>
        <w:t xml:space="preserve"> изложить в следующей редакции</w:t>
      </w:r>
      <w:r w:rsidR="00E6745A" w:rsidRPr="00A2400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A2400A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A2400A" w:rsidRDefault="004359FB" w:rsidP="00A240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400A">
              <w:rPr>
                <w:rFonts w:ascii="Arial" w:hAnsi="Arial" w:cs="Arial"/>
              </w:rPr>
              <w:t>Объем финанс</w:t>
            </w:r>
            <w:r w:rsidR="006D7980" w:rsidRPr="00A2400A">
              <w:rPr>
                <w:rFonts w:ascii="Arial" w:hAnsi="Arial" w:cs="Arial"/>
              </w:rPr>
              <w:t xml:space="preserve">ового обеспечения муниципальной </w:t>
            </w:r>
            <w:r w:rsidRPr="00A2400A">
              <w:rPr>
                <w:rFonts w:ascii="Arial" w:hAnsi="Arial" w:cs="Arial"/>
              </w:rPr>
              <w:t xml:space="preserve"> </w:t>
            </w:r>
            <w:r w:rsidR="006D7980" w:rsidRPr="00A2400A">
              <w:rPr>
                <w:rFonts w:ascii="Arial" w:hAnsi="Arial" w:cs="Arial"/>
              </w:rPr>
              <w:t>п</w:t>
            </w:r>
            <w:r w:rsidRPr="00A2400A">
              <w:rPr>
                <w:rFonts w:ascii="Arial" w:hAnsi="Arial" w:cs="Arial"/>
              </w:rPr>
              <w:t>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A2400A" w:rsidRDefault="004359FB" w:rsidP="00A2400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400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6D7980" w:rsidRPr="00A2400A">
              <w:rPr>
                <w:rFonts w:ascii="Arial" w:hAnsi="Arial" w:cs="Arial"/>
                <w:sz w:val="24"/>
                <w:szCs w:val="24"/>
              </w:rPr>
              <w:t>Программы составляет:</w:t>
            </w:r>
          </w:p>
          <w:p w:rsidR="004359FB" w:rsidRPr="00A2400A" w:rsidRDefault="00097E10" w:rsidP="00A2400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400A">
              <w:rPr>
                <w:rFonts w:ascii="Arial" w:hAnsi="Arial" w:cs="Arial"/>
                <w:sz w:val="24"/>
                <w:szCs w:val="24"/>
              </w:rPr>
              <w:t>2020</w:t>
            </w:r>
            <w:r w:rsidR="004359FB" w:rsidRPr="00A2400A">
              <w:rPr>
                <w:rFonts w:ascii="Arial" w:hAnsi="Arial" w:cs="Arial"/>
                <w:sz w:val="24"/>
                <w:szCs w:val="24"/>
              </w:rPr>
              <w:t xml:space="preserve"> г.--  </w:t>
            </w:r>
            <w:r w:rsidR="006D7980" w:rsidRPr="00A2400A">
              <w:rPr>
                <w:rFonts w:ascii="Arial" w:hAnsi="Arial" w:cs="Arial"/>
                <w:sz w:val="24"/>
                <w:szCs w:val="24"/>
              </w:rPr>
              <w:t>586</w:t>
            </w:r>
            <w:r w:rsidRPr="00A2400A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FE1831" w:rsidRPr="00A2400A" w:rsidRDefault="00097E10" w:rsidP="00A2400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400A">
              <w:rPr>
                <w:rFonts w:ascii="Arial" w:hAnsi="Arial" w:cs="Arial"/>
                <w:sz w:val="24"/>
                <w:szCs w:val="24"/>
              </w:rPr>
              <w:t>2021</w:t>
            </w:r>
            <w:r w:rsidR="006D7980" w:rsidRPr="00A2400A">
              <w:rPr>
                <w:rFonts w:ascii="Arial" w:hAnsi="Arial" w:cs="Arial"/>
                <w:sz w:val="24"/>
                <w:szCs w:val="24"/>
              </w:rPr>
              <w:t xml:space="preserve"> г. – 5500</w:t>
            </w:r>
            <w:r w:rsidR="00FE1831" w:rsidRPr="00A2400A">
              <w:rPr>
                <w:rFonts w:ascii="Arial" w:hAnsi="Arial" w:cs="Arial"/>
                <w:sz w:val="24"/>
                <w:szCs w:val="24"/>
              </w:rPr>
              <w:t>0 рублей средства местного бюджета</w:t>
            </w:r>
          </w:p>
          <w:p w:rsidR="00097E10" w:rsidRPr="00A2400A" w:rsidRDefault="006D7980" w:rsidP="00A2400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400A">
              <w:rPr>
                <w:rFonts w:ascii="Arial" w:hAnsi="Arial" w:cs="Arial"/>
                <w:sz w:val="24"/>
                <w:szCs w:val="24"/>
              </w:rPr>
              <w:t>2022 г. - 550</w:t>
            </w:r>
            <w:r w:rsidR="00097E10" w:rsidRPr="00A2400A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4359FB" w:rsidRPr="00A2400A" w:rsidRDefault="004359FB" w:rsidP="00A2400A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E4272" w:rsidRPr="00A2400A" w:rsidRDefault="003E4272" w:rsidP="00A2400A">
      <w:pPr>
        <w:tabs>
          <w:tab w:val="left" w:pos="1276"/>
        </w:tabs>
        <w:suppressAutoHyphens w:val="0"/>
        <w:jc w:val="both"/>
        <w:rPr>
          <w:rFonts w:ascii="Arial" w:hAnsi="Arial" w:cs="Arial"/>
        </w:rPr>
      </w:pPr>
    </w:p>
    <w:p w:rsidR="006D7980" w:rsidRPr="00A2400A" w:rsidRDefault="006D7980" w:rsidP="00A2400A">
      <w:p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</w:rPr>
      </w:pPr>
      <w:r w:rsidRPr="00A2400A">
        <w:rPr>
          <w:rFonts w:ascii="Arial" w:hAnsi="Arial" w:cs="Arial"/>
          <w:b/>
        </w:rPr>
        <w:t xml:space="preserve">1.2 </w:t>
      </w:r>
      <w:r w:rsidRPr="00A2400A">
        <w:rPr>
          <w:rFonts w:ascii="Arial" w:hAnsi="Arial" w:cs="Arial"/>
        </w:rPr>
        <w:t>Приложение № 1 к муниципальной программе изложить в следующей редакции:</w:t>
      </w:r>
    </w:p>
    <w:p w:rsidR="006D7980" w:rsidRPr="00A2400A" w:rsidRDefault="006D7980" w:rsidP="00A2400A">
      <w:pPr>
        <w:jc w:val="center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>ПЕРЕЧЕНЬ</w:t>
      </w:r>
    </w:p>
    <w:p w:rsidR="006D7980" w:rsidRPr="00A2400A" w:rsidRDefault="006D7980" w:rsidP="00A2400A">
      <w:pPr>
        <w:jc w:val="center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 xml:space="preserve">мероприятий муниципальной Программы «Обеспечение пожарной безопасности на территории Береславского сельского поселения </w:t>
      </w:r>
    </w:p>
    <w:p w:rsidR="006D7980" w:rsidRPr="00A2400A" w:rsidRDefault="006D7980" w:rsidP="00A2400A">
      <w:pPr>
        <w:jc w:val="center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>на 2020-2022 годы»</w:t>
      </w:r>
    </w:p>
    <w:p w:rsidR="006D7980" w:rsidRPr="00A2400A" w:rsidRDefault="006D7980" w:rsidP="00A2400A">
      <w:pPr>
        <w:rPr>
          <w:rFonts w:ascii="Arial" w:hAnsi="Arial" w:cs="Arial"/>
        </w:rPr>
      </w:pPr>
    </w:p>
    <w:tbl>
      <w:tblPr>
        <w:tblW w:w="107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819"/>
        <w:gridCol w:w="993"/>
        <w:gridCol w:w="993"/>
        <w:gridCol w:w="850"/>
        <w:gridCol w:w="992"/>
        <w:gridCol w:w="1560"/>
      </w:tblGrid>
      <w:tr w:rsidR="006D7980" w:rsidRPr="00A2400A" w:rsidTr="008B14E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Объем финансирования</w:t>
            </w:r>
          </w:p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Срок исполнения</w:t>
            </w:r>
          </w:p>
        </w:tc>
      </w:tr>
      <w:tr w:rsidR="006D7980" w:rsidRPr="00A2400A" w:rsidTr="008B14E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Обучение ответственного за пожарную безопасность, пожарно-техническому минимуму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Не реже 1 раза в 3 года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Устройство (ремонт) пожарных водоёмов, резервуаров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 xml:space="preserve">В течении года по </w:t>
            </w:r>
            <w:r w:rsidRPr="00A2400A">
              <w:rPr>
                <w:rFonts w:ascii="Arial" w:hAnsi="Arial" w:cs="Arial"/>
              </w:rPr>
              <w:lastRenderedPageBreak/>
              <w:t>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Очистка, заполнение (доливка) ремонт пожарных водоёмов п. Береславка и п. Отделение №2 с-за Волго-Дон.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 течении года 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Организация наружного освещения, замена светильников в местах расположения пожарных гидрантов, подъездов к пожарным водоёмам, мест размещения пожарного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 течении года 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  <w:color w:val="000000"/>
              </w:rPr>
            </w:pPr>
            <w:r w:rsidRPr="00A2400A">
              <w:rPr>
                <w:rFonts w:ascii="Arial" w:hAnsi="Arial" w:cs="Arial"/>
                <w:color w:val="000000"/>
              </w:rPr>
              <w:t>Укомплектование и оснащении территории общего пользования первичными средствами пожаротушения и противопожарным инвентарем в границах сельских населенных пунктах.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 течении года 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80" w:rsidRPr="00A2400A" w:rsidRDefault="006D7980" w:rsidP="00A2400A">
            <w:pPr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Выполнение противопожарных мероприятий на объектах администрации поселения:</w:t>
            </w:r>
          </w:p>
          <w:p w:rsidR="006D7980" w:rsidRPr="00A2400A" w:rsidRDefault="006D7980" w:rsidP="00A2400A">
            <w:pPr>
              <w:pStyle w:val="af"/>
              <w:numPr>
                <w:ilvl w:val="0"/>
                <w:numId w:val="6"/>
              </w:numPr>
              <w:suppressAutoHyphens w:val="0"/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Восстановление огнезащитного покрытия деревянных конструкций чердачных помещений;</w:t>
            </w:r>
          </w:p>
          <w:p w:rsidR="006D7980" w:rsidRPr="00A2400A" w:rsidRDefault="006D7980" w:rsidP="00A2400A">
            <w:pPr>
              <w:pStyle w:val="af"/>
              <w:numPr>
                <w:ilvl w:val="0"/>
                <w:numId w:val="6"/>
              </w:numPr>
              <w:suppressAutoHyphens w:val="0"/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Техническое освидетельствование электрооборудования;</w:t>
            </w:r>
          </w:p>
          <w:p w:rsidR="006D7980" w:rsidRPr="00A2400A" w:rsidRDefault="006D7980" w:rsidP="00A2400A">
            <w:pPr>
              <w:pStyle w:val="af"/>
              <w:numPr>
                <w:ilvl w:val="0"/>
                <w:numId w:val="6"/>
              </w:numPr>
              <w:suppressAutoHyphens w:val="0"/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Оборудование помещений администрации системой автоматической пожарной сигнализации;</w:t>
            </w:r>
          </w:p>
          <w:p w:rsidR="006D7980" w:rsidRPr="00A2400A" w:rsidRDefault="006D7980" w:rsidP="00A2400A">
            <w:pPr>
              <w:pStyle w:val="af"/>
              <w:numPr>
                <w:ilvl w:val="0"/>
                <w:numId w:val="6"/>
              </w:numPr>
              <w:suppressAutoHyphens w:val="0"/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Оборудование электрических светильников, расположенных в здании администрации, защитными стеклянными колпаками;</w:t>
            </w:r>
          </w:p>
          <w:p w:rsidR="006D7980" w:rsidRPr="00A2400A" w:rsidRDefault="006D7980" w:rsidP="00A2400A">
            <w:pPr>
              <w:pStyle w:val="af"/>
              <w:numPr>
                <w:ilvl w:val="0"/>
                <w:numId w:val="6"/>
              </w:numPr>
              <w:suppressAutoHyphens w:val="0"/>
              <w:ind w:left="175" w:hanging="142"/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Замена горючего материала (линолеума) размещенного на путях эвакуации в здании администрации Береславского сельского поселения.</w:t>
            </w:r>
          </w:p>
          <w:p w:rsidR="006D7980" w:rsidRPr="00A2400A" w:rsidRDefault="006D7980" w:rsidP="00A2400A">
            <w:pPr>
              <w:ind w:left="175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 течении года 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Очистка от горючих отходов, мусора, тары, опавших листьев и т.п. территории населенных пунктов и организаций в п. Береславка, и п. Отделение №2 с-за Волго-Дон.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 течении года 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Выполнение мероприятий, исключающих возможность переброса огня при степных пожарах на здания и сооружения в населенных пунктах п. Береславка и п. Отделение №2 с-за Волго-Дон.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Два раза в год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 xml:space="preserve">Оборудование уголков (стендов) пожарной безопасности в местах </w:t>
            </w:r>
            <w:r w:rsidRPr="00A2400A">
              <w:rPr>
                <w:rFonts w:ascii="Arial" w:hAnsi="Arial" w:cs="Arial"/>
              </w:rPr>
              <w:lastRenderedPageBreak/>
              <w:t>массового скопления людей, наглядная противопожарная пропаганда (плакаты, баннеры и т.п.).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 xml:space="preserve">В течении года по </w:t>
            </w:r>
            <w:r w:rsidRPr="00A2400A">
              <w:rPr>
                <w:rFonts w:ascii="Arial" w:hAnsi="Arial" w:cs="Arial"/>
              </w:rPr>
              <w:lastRenderedPageBreak/>
              <w:t>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Приобретение и установка пожарного гидранта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По необходимости</w:t>
            </w:r>
          </w:p>
        </w:tc>
      </w:tr>
      <w:tr w:rsidR="006D7980" w:rsidRPr="00A2400A" w:rsidTr="008B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</w:p>
        </w:tc>
      </w:tr>
      <w:tr w:rsidR="006D7980" w:rsidRPr="00A2400A" w:rsidTr="008B14E6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  <w:b/>
              </w:rPr>
            </w:pPr>
            <w:r w:rsidRPr="00A2400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168,6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center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80" w:rsidRPr="00A2400A" w:rsidRDefault="006D7980" w:rsidP="00A2400A">
            <w:pPr>
              <w:rPr>
                <w:rFonts w:ascii="Arial" w:hAnsi="Arial" w:cs="Arial"/>
              </w:rPr>
            </w:pPr>
          </w:p>
        </w:tc>
      </w:tr>
      <w:tr w:rsidR="006D7980" w:rsidRPr="00A2400A" w:rsidTr="008B14E6"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80" w:rsidRPr="00A2400A" w:rsidRDefault="006D7980" w:rsidP="00A2400A">
            <w:pPr>
              <w:jc w:val="both"/>
              <w:rPr>
                <w:rFonts w:ascii="Arial" w:hAnsi="Arial" w:cs="Arial"/>
              </w:rPr>
            </w:pPr>
            <w:r w:rsidRPr="00A2400A">
              <w:rPr>
                <w:rFonts w:ascii="Arial" w:hAnsi="Arial" w:cs="Arial"/>
                <w:color w:val="000000"/>
              </w:rPr>
              <w:t>Источник финансирования Программы - средства бюджета Береславского сельского поселения</w:t>
            </w:r>
          </w:p>
        </w:tc>
      </w:tr>
    </w:tbl>
    <w:p w:rsidR="006D7980" w:rsidRPr="00A2400A" w:rsidRDefault="006D7980" w:rsidP="00A2400A">
      <w:pPr>
        <w:rPr>
          <w:rFonts w:ascii="Arial" w:hAnsi="Arial" w:cs="Arial"/>
        </w:rPr>
      </w:pPr>
    </w:p>
    <w:p w:rsidR="00FE1831" w:rsidRPr="00A2400A" w:rsidRDefault="00FE1831" w:rsidP="00A2400A">
      <w:pPr>
        <w:ind w:firstLine="708"/>
        <w:jc w:val="both"/>
        <w:rPr>
          <w:rFonts w:ascii="Arial" w:eastAsia="Arial" w:hAnsi="Arial" w:cs="Arial"/>
          <w:kern w:val="1"/>
        </w:rPr>
      </w:pPr>
    </w:p>
    <w:p w:rsidR="00057B48" w:rsidRPr="00A2400A" w:rsidRDefault="000B04AA" w:rsidP="00A2400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rFonts w:ascii="Arial" w:hAnsi="Arial" w:cs="Arial"/>
        </w:rPr>
      </w:pPr>
      <w:r w:rsidRPr="00A2400A">
        <w:rPr>
          <w:rFonts w:ascii="Arial" w:hAnsi="Arial" w:cs="Arial"/>
        </w:rPr>
        <w:t>Контроль исполнения постановления оставляю за собой.</w:t>
      </w:r>
    </w:p>
    <w:p w:rsidR="006D7980" w:rsidRPr="00A2400A" w:rsidRDefault="006D7980" w:rsidP="00A2400A">
      <w:pPr>
        <w:tabs>
          <w:tab w:val="left" w:pos="1276"/>
        </w:tabs>
        <w:suppressAutoHyphens w:val="0"/>
        <w:jc w:val="both"/>
        <w:rPr>
          <w:rFonts w:ascii="Arial" w:hAnsi="Arial" w:cs="Arial"/>
        </w:rPr>
      </w:pPr>
    </w:p>
    <w:p w:rsidR="006D7980" w:rsidRPr="00A2400A" w:rsidRDefault="006D7980" w:rsidP="00A2400A">
      <w:pPr>
        <w:pStyle w:val="af"/>
        <w:tabs>
          <w:tab w:val="right" w:pos="9356"/>
        </w:tabs>
        <w:ind w:left="360"/>
        <w:rPr>
          <w:rFonts w:ascii="Arial" w:hAnsi="Arial" w:cs="Arial"/>
          <w:b/>
        </w:rPr>
      </w:pPr>
    </w:p>
    <w:p w:rsidR="006D7980" w:rsidRPr="00A2400A" w:rsidRDefault="006D7980" w:rsidP="00A2400A">
      <w:pPr>
        <w:pStyle w:val="af"/>
        <w:tabs>
          <w:tab w:val="right" w:pos="9356"/>
        </w:tabs>
        <w:ind w:left="360"/>
        <w:rPr>
          <w:rFonts w:ascii="Arial" w:hAnsi="Arial" w:cs="Arial"/>
          <w:b/>
        </w:rPr>
      </w:pPr>
    </w:p>
    <w:p w:rsidR="00C41A04" w:rsidRPr="00A2400A" w:rsidRDefault="000C6943" w:rsidP="00A2400A">
      <w:pPr>
        <w:pStyle w:val="af"/>
        <w:tabs>
          <w:tab w:val="right" w:pos="9356"/>
        </w:tabs>
        <w:ind w:left="360"/>
        <w:rPr>
          <w:rFonts w:ascii="Arial" w:hAnsi="Arial" w:cs="Arial"/>
          <w:b/>
        </w:rPr>
      </w:pPr>
      <w:r w:rsidRPr="00A2400A">
        <w:rPr>
          <w:rFonts w:ascii="Arial" w:hAnsi="Arial" w:cs="Arial"/>
          <w:b/>
        </w:rPr>
        <w:t>И.о. г</w:t>
      </w:r>
      <w:r w:rsidR="00E6745A" w:rsidRPr="00A2400A">
        <w:rPr>
          <w:rFonts w:ascii="Arial" w:hAnsi="Arial" w:cs="Arial"/>
          <w:b/>
        </w:rPr>
        <w:t>лав</w:t>
      </w:r>
      <w:r w:rsidRPr="00A2400A">
        <w:rPr>
          <w:rFonts w:ascii="Arial" w:hAnsi="Arial" w:cs="Arial"/>
          <w:b/>
        </w:rPr>
        <w:t>ы</w:t>
      </w:r>
      <w:r w:rsidR="00057B48" w:rsidRPr="00A2400A">
        <w:rPr>
          <w:rFonts w:ascii="Arial" w:hAnsi="Arial" w:cs="Arial"/>
          <w:b/>
        </w:rPr>
        <w:t xml:space="preserve"> Береславского</w:t>
      </w:r>
      <w:r w:rsidR="00057B48" w:rsidRPr="00A2400A">
        <w:rPr>
          <w:rFonts w:ascii="Arial" w:hAnsi="Arial" w:cs="Arial"/>
          <w:b/>
        </w:rPr>
        <w:br/>
        <w:t>сельского поселения</w:t>
      </w:r>
      <w:r w:rsidR="00057B48" w:rsidRPr="00A2400A">
        <w:rPr>
          <w:rFonts w:ascii="Arial" w:hAnsi="Arial" w:cs="Arial"/>
          <w:b/>
        </w:rPr>
        <w:tab/>
      </w:r>
      <w:r w:rsidRPr="00A2400A">
        <w:rPr>
          <w:rFonts w:ascii="Arial" w:hAnsi="Arial" w:cs="Arial"/>
          <w:b/>
        </w:rPr>
        <w:t>И.Н.Колесникова</w:t>
      </w:r>
    </w:p>
    <w:sectPr w:rsidR="00C41A04" w:rsidRPr="00A2400A" w:rsidSect="004B45FF">
      <w:headerReference w:type="default" r:id="rId7"/>
      <w:pgSz w:w="11905" w:h="16837"/>
      <w:pgMar w:top="-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C8" w:rsidRDefault="005F24C8" w:rsidP="00A36961">
      <w:r>
        <w:separator/>
      </w:r>
    </w:p>
  </w:endnote>
  <w:endnote w:type="continuationSeparator" w:id="1">
    <w:p w:rsidR="005F24C8" w:rsidRDefault="005F24C8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C8" w:rsidRDefault="005F24C8" w:rsidP="00A36961">
      <w:r>
        <w:separator/>
      </w:r>
    </w:p>
  </w:footnote>
  <w:footnote w:type="continuationSeparator" w:id="1">
    <w:p w:rsidR="005F24C8" w:rsidRDefault="005F24C8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FF" w:rsidRDefault="004B45FF">
    <w:pPr>
      <w:pStyle w:val="ab"/>
    </w:pPr>
  </w:p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55248B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  <w:p w:rsidR="004B45FF" w:rsidRDefault="004B45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65C"/>
    <w:multiLevelType w:val="hybridMultilevel"/>
    <w:tmpl w:val="0E4C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2A2B"/>
    <w:rsid w:val="000A5FA7"/>
    <w:rsid w:val="000B04AA"/>
    <w:rsid w:val="000C321F"/>
    <w:rsid w:val="000C4CCE"/>
    <w:rsid w:val="000C6943"/>
    <w:rsid w:val="000E3468"/>
    <w:rsid w:val="00117419"/>
    <w:rsid w:val="00120256"/>
    <w:rsid w:val="00131E24"/>
    <w:rsid w:val="00140568"/>
    <w:rsid w:val="001472CA"/>
    <w:rsid w:val="001539A6"/>
    <w:rsid w:val="0018034B"/>
    <w:rsid w:val="00185D5F"/>
    <w:rsid w:val="001A2264"/>
    <w:rsid w:val="001B4E6B"/>
    <w:rsid w:val="001B66DB"/>
    <w:rsid w:val="001C1CFC"/>
    <w:rsid w:val="001E49B8"/>
    <w:rsid w:val="001F4081"/>
    <w:rsid w:val="00210419"/>
    <w:rsid w:val="00224AE3"/>
    <w:rsid w:val="00232ADF"/>
    <w:rsid w:val="00240BFB"/>
    <w:rsid w:val="00250327"/>
    <w:rsid w:val="0026217E"/>
    <w:rsid w:val="00292486"/>
    <w:rsid w:val="002B187F"/>
    <w:rsid w:val="002C4F22"/>
    <w:rsid w:val="002E5FEA"/>
    <w:rsid w:val="002F1E2A"/>
    <w:rsid w:val="002F7306"/>
    <w:rsid w:val="00305D41"/>
    <w:rsid w:val="003203AA"/>
    <w:rsid w:val="00337DF3"/>
    <w:rsid w:val="00340347"/>
    <w:rsid w:val="00343EF1"/>
    <w:rsid w:val="00350BAC"/>
    <w:rsid w:val="0035123D"/>
    <w:rsid w:val="003643E6"/>
    <w:rsid w:val="00370343"/>
    <w:rsid w:val="00371F55"/>
    <w:rsid w:val="003D2AFB"/>
    <w:rsid w:val="003D6C06"/>
    <w:rsid w:val="003E3F7B"/>
    <w:rsid w:val="003E4272"/>
    <w:rsid w:val="00401B76"/>
    <w:rsid w:val="00417719"/>
    <w:rsid w:val="0043078C"/>
    <w:rsid w:val="004359FB"/>
    <w:rsid w:val="00450656"/>
    <w:rsid w:val="0045438A"/>
    <w:rsid w:val="004554F7"/>
    <w:rsid w:val="00462CED"/>
    <w:rsid w:val="0047087F"/>
    <w:rsid w:val="00492F2D"/>
    <w:rsid w:val="004A0F18"/>
    <w:rsid w:val="004A6280"/>
    <w:rsid w:val="004B123A"/>
    <w:rsid w:val="004B45FF"/>
    <w:rsid w:val="00506B5F"/>
    <w:rsid w:val="005278DA"/>
    <w:rsid w:val="00536845"/>
    <w:rsid w:val="00540226"/>
    <w:rsid w:val="005425A9"/>
    <w:rsid w:val="0055248B"/>
    <w:rsid w:val="005528D6"/>
    <w:rsid w:val="00586FE1"/>
    <w:rsid w:val="00587FDC"/>
    <w:rsid w:val="005A5087"/>
    <w:rsid w:val="005B1256"/>
    <w:rsid w:val="005C03D1"/>
    <w:rsid w:val="005F24C8"/>
    <w:rsid w:val="005F65C9"/>
    <w:rsid w:val="00604705"/>
    <w:rsid w:val="0060518E"/>
    <w:rsid w:val="00634073"/>
    <w:rsid w:val="006413AB"/>
    <w:rsid w:val="006553C8"/>
    <w:rsid w:val="00663D82"/>
    <w:rsid w:val="00666E2D"/>
    <w:rsid w:val="006A6ADE"/>
    <w:rsid w:val="006C1D77"/>
    <w:rsid w:val="006D7980"/>
    <w:rsid w:val="006E0588"/>
    <w:rsid w:val="006E6045"/>
    <w:rsid w:val="006F079F"/>
    <w:rsid w:val="007019D6"/>
    <w:rsid w:val="00703265"/>
    <w:rsid w:val="007108CD"/>
    <w:rsid w:val="00717288"/>
    <w:rsid w:val="00727904"/>
    <w:rsid w:val="0074554B"/>
    <w:rsid w:val="00764199"/>
    <w:rsid w:val="00775D8E"/>
    <w:rsid w:val="0078661F"/>
    <w:rsid w:val="007A1454"/>
    <w:rsid w:val="007B7D57"/>
    <w:rsid w:val="007D51B4"/>
    <w:rsid w:val="00810372"/>
    <w:rsid w:val="008200E0"/>
    <w:rsid w:val="00831A10"/>
    <w:rsid w:val="0086377B"/>
    <w:rsid w:val="00887295"/>
    <w:rsid w:val="008A69AE"/>
    <w:rsid w:val="008B3615"/>
    <w:rsid w:val="008C0D4E"/>
    <w:rsid w:val="008C4501"/>
    <w:rsid w:val="008F75E5"/>
    <w:rsid w:val="0091296C"/>
    <w:rsid w:val="0092165D"/>
    <w:rsid w:val="0092286F"/>
    <w:rsid w:val="00935D82"/>
    <w:rsid w:val="00936D64"/>
    <w:rsid w:val="0094466D"/>
    <w:rsid w:val="009839E8"/>
    <w:rsid w:val="009858D0"/>
    <w:rsid w:val="00996577"/>
    <w:rsid w:val="00996D16"/>
    <w:rsid w:val="009A466B"/>
    <w:rsid w:val="009A7ED1"/>
    <w:rsid w:val="009B32BF"/>
    <w:rsid w:val="009B6553"/>
    <w:rsid w:val="009F65A5"/>
    <w:rsid w:val="00A17C06"/>
    <w:rsid w:val="00A2400A"/>
    <w:rsid w:val="00A36961"/>
    <w:rsid w:val="00A431AC"/>
    <w:rsid w:val="00A84BF2"/>
    <w:rsid w:val="00A933F9"/>
    <w:rsid w:val="00AC5D53"/>
    <w:rsid w:val="00AD3296"/>
    <w:rsid w:val="00AE2086"/>
    <w:rsid w:val="00AE282B"/>
    <w:rsid w:val="00AF54CF"/>
    <w:rsid w:val="00B12025"/>
    <w:rsid w:val="00B21A6C"/>
    <w:rsid w:val="00B33366"/>
    <w:rsid w:val="00B36DC8"/>
    <w:rsid w:val="00B52C22"/>
    <w:rsid w:val="00B562A8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A3B92"/>
    <w:rsid w:val="00CC5C18"/>
    <w:rsid w:val="00CE2675"/>
    <w:rsid w:val="00CF2353"/>
    <w:rsid w:val="00D05245"/>
    <w:rsid w:val="00D11CA7"/>
    <w:rsid w:val="00D43D46"/>
    <w:rsid w:val="00D46AD0"/>
    <w:rsid w:val="00D536FF"/>
    <w:rsid w:val="00D61695"/>
    <w:rsid w:val="00D641D1"/>
    <w:rsid w:val="00D72ABB"/>
    <w:rsid w:val="00D749CE"/>
    <w:rsid w:val="00D86CAC"/>
    <w:rsid w:val="00DB7DF7"/>
    <w:rsid w:val="00DC7400"/>
    <w:rsid w:val="00DC7D9B"/>
    <w:rsid w:val="00DD3BB6"/>
    <w:rsid w:val="00DE016C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EF5786"/>
    <w:rsid w:val="00F06ACC"/>
    <w:rsid w:val="00F078D5"/>
    <w:rsid w:val="00F13A14"/>
    <w:rsid w:val="00F15160"/>
    <w:rsid w:val="00F71E3B"/>
    <w:rsid w:val="00F82918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5</cp:revision>
  <cp:lastPrinted>2020-09-16T04:26:00Z</cp:lastPrinted>
  <dcterms:created xsi:type="dcterms:W3CDTF">2020-09-15T13:53:00Z</dcterms:created>
  <dcterms:modified xsi:type="dcterms:W3CDTF">2020-10-01T07:18:00Z</dcterms:modified>
  <cp:category>постановление</cp:category>
</cp:coreProperties>
</file>