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2F" w:rsidRDefault="00CB2B2F">
      <w:pPr>
        <w:pStyle w:val="ConsPlusTitlePage"/>
      </w:pPr>
    </w:p>
    <w:p w:rsidR="00CB2B2F" w:rsidRDefault="00CB2B2F">
      <w:pPr>
        <w:pStyle w:val="ConsPlusNormal"/>
        <w:jc w:val="both"/>
        <w:outlineLvl w:val="0"/>
      </w:pPr>
    </w:p>
    <w:p w:rsidR="00CB2B2F" w:rsidRPr="000D7621" w:rsidRDefault="00CB2B2F" w:rsidP="00CB2B2F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caps/>
          <w:sz w:val="28"/>
          <w:szCs w:val="28"/>
        </w:rPr>
      </w:pPr>
      <w:r w:rsidRPr="000D7621">
        <w:rPr>
          <w:b/>
          <w:caps/>
          <w:sz w:val="28"/>
          <w:szCs w:val="28"/>
        </w:rPr>
        <w:t>Администрация</w:t>
      </w:r>
    </w:p>
    <w:p w:rsidR="00CB2B2F" w:rsidRPr="000D7621" w:rsidRDefault="00CB2B2F" w:rsidP="00CB2B2F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sz w:val="28"/>
          <w:szCs w:val="28"/>
        </w:rPr>
      </w:pPr>
      <w:r w:rsidRPr="000D7621">
        <w:rPr>
          <w:b/>
          <w:sz w:val="28"/>
          <w:szCs w:val="28"/>
        </w:rPr>
        <w:t>БЕРЕСЛАВСКОГО СЕЛЬСКОГО ПОСЕЛЕНИЯ</w:t>
      </w:r>
    </w:p>
    <w:p w:rsidR="00CB2B2F" w:rsidRPr="000D7621" w:rsidRDefault="00CB2B2F" w:rsidP="00CB2B2F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caps/>
          <w:sz w:val="28"/>
          <w:szCs w:val="28"/>
        </w:rPr>
      </w:pPr>
      <w:r w:rsidRPr="000D7621">
        <w:rPr>
          <w:b/>
          <w:caps/>
          <w:sz w:val="28"/>
          <w:szCs w:val="28"/>
        </w:rPr>
        <w:t xml:space="preserve">Калачёвского муниципального района </w:t>
      </w:r>
    </w:p>
    <w:p w:rsidR="00CB2B2F" w:rsidRPr="000D7621" w:rsidRDefault="00CB2B2F" w:rsidP="00CB2B2F">
      <w:pPr>
        <w:pBdr>
          <w:bottom w:val="double" w:sz="6" w:space="1" w:color="auto"/>
        </w:pBdr>
        <w:tabs>
          <w:tab w:val="left" w:pos="993"/>
        </w:tabs>
        <w:jc w:val="center"/>
        <w:rPr>
          <w:b/>
          <w:sz w:val="28"/>
          <w:szCs w:val="28"/>
        </w:rPr>
      </w:pPr>
      <w:r w:rsidRPr="000D7621">
        <w:rPr>
          <w:b/>
          <w:caps/>
          <w:sz w:val="28"/>
          <w:szCs w:val="28"/>
        </w:rPr>
        <w:t>Волгоградской области</w:t>
      </w:r>
    </w:p>
    <w:p w:rsidR="00CB2B2F" w:rsidRPr="002A2756" w:rsidRDefault="00CB2B2F" w:rsidP="00CB2B2F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CB2B2F" w:rsidRPr="002A2756" w:rsidRDefault="00CB2B2F" w:rsidP="00CB2B2F"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 w:rsidRPr="002A2756">
        <w:rPr>
          <w:b/>
          <w:bCs/>
          <w:caps/>
          <w:sz w:val="28"/>
          <w:szCs w:val="28"/>
        </w:rPr>
        <w:t>ПОСТАНОВЛЕНИЕ</w:t>
      </w:r>
    </w:p>
    <w:p w:rsidR="00CB2B2F" w:rsidRPr="002A2756" w:rsidRDefault="00CB2B2F" w:rsidP="00CB2B2F">
      <w:pPr>
        <w:tabs>
          <w:tab w:val="left" w:pos="993"/>
        </w:tabs>
        <w:jc w:val="center"/>
        <w:rPr>
          <w:b/>
          <w:bCs/>
          <w:caps/>
          <w:color w:val="000000"/>
          <w:sz w:val="28"/>
          <w:szCs w:val="28"/>
        </w:rPr>
      </w:pPr>
      <w:r w:rsidRPr="002A2756">
        <w:rPr>
          <w:b/>
          <w:color w:val="000000"/>
          <w:sz w:val="28"/>
          <w:szCs w:val="28"/>
        </w:rPr>
        <w:t xml:space="preserve">№  </w:t>
      </w:r>
      <w:r w:rsidR="006035C6">
        <w:rPr>
          <w:b/>
          <w:color w:val="000000"/>
          <w:sz w:val="28"/>
          <w:szCs w:val="28"/>
        </w:rPr>
        <w:t>114</w:t>
      </w:r>
    </w:p>
    <w:p w:rsidR="00CB2B2F" w:rsidRPr="002A2756" w:rsidRDefault="00CB2B2F" w:rsidP="00CB2B2F">
      <w:pPr>
        <w:pStyle w:val="2"/>
        <w:tabs>
          <w:tab w:val="left" w:pos="993"/>
        </w:tabs>
        <w:rPr>
          <w:b/>
          <w:szCs w:val="28"/>
          <w:u w:val="single"/>
        </w:rPr>
      </w:pPr>
      <w:r w:rsidRPr="002A2756">
        <w:rPr>
          <w:b/>
          <w:szCs w:val="28"/>
        </w:rPr>
        <w:t>от «</w:t>
      </w:r>
      <w:r w:rsidR="006035C6">
        <w:rPr>
          <w:b/>
          <w:szCs w:val="28"/>
          <w:u w:val="single"/>
        </w:rPr>
        <w:t>10</w:t>
      </w:r>
      <w:r w:rsidRPr="002A2756">
        <w:rPr>
          <w:b/>
          <w:szCs w:val="28"/>
        </w:rPr>
        <w:t xml:space="preserve">» </w:t>
      </w:r>
      <w:r w:rsidR="006035C6">
        <w:rPr>
          <w:b/>
          <w:szCs w:val="28"/>
          <w:u w:val="single"/>
        </w:rPr>
        <w:t xml:space="preserve">декабря </w:t>
      </w:r>
      <w:r w:rsidRPr="002A2756">
        <w:rPr>
          <w:b/>
          <w:szCs w:val="28"/>
        </w:rPr>
        <w:t xml:space="preserve">2019 г.                        </w:t>
      </w:r>
    </w:p>
    <w:p w:rsidR="00CB2B2F" w:rsidRDefault="00CB2B2F">
      <w:pPr>
        <w:pStyle w:val="ConsPlusTitle"/>
        <w:jc w:val="both"/>
      </w:pPr>
    </w:p>
    <w:p w:rsidR="00CB2B2F" w:rsidRDefault="00CB2B2F">
      <w:pPr>
        <w:pStyle w:val="ConsPlusTitle"/>
        <w:jc w:val="both"/>
      </w:pPr>
    </w:p>
    <w:p w:rsidR="00CB2B2F" w:rsidRPr="00CB2B2F" w:rsidRDefault="00CB2B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B2B2F">
        <w:rPr>
          <w:rFonts w:ascii="Times New Roman" w:hAnsi="Times New Roman" w:cs="Times New Roman"/>
          <w:sz w:val="28"/>
          <w:szCs w:val="28"/>
        </w:rPr>
        <w:t>б утверждении формы проверочного листа (списка контрольных</w:t>
      </w:r>
      <w:proofErr w:type="gramEnd"/>
    </w:p>
    <w:p w:rsidR="00CB2B2F" w:rsidRPr="00CB2B2F" w:rsidRDefault="00CB2B2F" w:rsidP="00CB2B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2B2F">
        <w:rPr>
          <w:rFonts w:ascii="Times New Roman" w:hAnsi="Times New Roman" w:cs="Times New Roman"/>
          <w:sz w:val="28"/>
          <w:szCs w:val="28"/>
        </w:rPr>
        <w:t>вопросов), используемого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B2F">
        <w:rPr>
          <w:rFonts w:ascii="Times New Roman" w:hAnsi="Times New Roman" w:cs="Times New Roman"/>
          <w:sz w:val="28"/>
          <w:szCs w:val="28"/>
        </w:rPr>
        <w:t>плановых проверок в рамках осуществления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B2F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B2B2F">
        <w:rPr>
          <w:rFonts w:ascii="Times New Roman" w:hAnsi="Times New Roman" w:cs="Times New Roman"/>
          <w:sz w:val="28"/>
          <w:szCs w:val="28"/>
        </w:rPr>
        <w:t xml:space="preserve">ереславского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B2B2F">
        <w:rPr>
          <w:rFonts w:ascii="Times New Roman" w:hAnsi="Times New Roman" w:cs="Times New Roman"/>
          <w:sz w:val="28"/>
          <w:szCs w:val="28"/>
        </w:rPr>
        <w:t xml:space="preserve">алачевского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2B2F">
        <w:rPr>
          <w:rFonts w:ascii="Times New Roman" w:hAnsi="Times New Roman" w:cs="Times New Roman"/>
          <w:sz w:val="28"/>
          <w:szCs w:val="28"/>
        </w:rPr>
        <w:t>олгоградской области</w:t>
      </w:r>
    </w:p>
    <w:p w:rsidR="00CB2B2F" w:rsidRPr="00CB2B2F" w:rsidRDefault="00CB2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2B2F" w:rsidRDefault="00CB2B2F" w:rsidP="00C56F4B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B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B2B2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B2B2F">
        <w:rPr>
          <w:rFonts w:ascii="Times New Roman" w:hAnsi="Times New Roman" w:cs="Times New Roman"/>
          <w:sz w:val="28"/>
          <w:szCs w:val="28"/>
        </w:rPr>
        <w:t xml:space="preserve"> от 26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2B2F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2B2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2B2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B2B2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B2B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февраля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2B2F">
        <w:rPr>
          <w:rFonts w:ascii="Times New Roman" w:hAnsi="Times New Roman" w:cs="Times New Roman"/>
          <w:sz w:val="28"/>
          <w:szCs w:val="28"/>
        </w:rPr>
        <w:t xml:space="preserve"> 177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2B2F">
        <w:rPr>
          <w:rFonts w:ascii="Times New Roman" w:hAnsi="Times New Roman" w:cs="Times New Roman"/>
          <w:sz w:val="28"/>
          <w:szCs w:val="28"/>
        </w:rPr>
        <w:t xml:space="preserve">Об утверждении общих требований к разработке и утверждению </w:t>
      </w:r>
      <w:proofErr w:type="gramStart"/>
      <w:r w:rsidRPr="00CB2B2F">
        <w:rPr>
          <w:rFonts w:ascii="Times New Roman" w:hAnsi="Times New Roman" w:cs="Times New Roman"/>
          <w:sz w:val="28"/>
          <w:szCs w:val="28"/>
        </w:rPr>
        <w:t>проверочных листов (списков контрольных вопросов)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2B2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B2B2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B2B2F">
        <w:rPr>
          <w:rFonts w:ascii="Times New Roman" w:hAnsi="Times New Roman" w:cs="Times New Roman"/>
          <w:sz w:val="28"/>
          <w:szCs w:val="28"/>
        </w:rPr>
        <w:t xml:space="preserve"> Волгоградской области от 22 февраля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2B2F">
        <w:rPr>
          <w:rFonts w:ascii="Times New Roman" w:hAnsi="Times New Roman" w:cs="Times New Roman"/>
          <w:sz w:val="28"/>
          <w:szCs w:val="28"/>
        </w:rPr>
        <w:t xml:space="preserve"> 19-ОД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2B2F">
        <w:rPr>
          <w:rFonts w:ascii="Times New Roman" w:hAnsi="Times New Roman" w:cs="Times New Roman"/>
          <w:sz w:val="28"/>
          <w:szCs w:val="28"/>
        </w:rPr>
        <w:t>О муниципальном жилищном контроле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2B2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B2B2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B2B2F">
        <w:rPr>
          <w:rFonts w:ascii="Times New Roman" w:hAnsi="Times New Roman" w:cs="Times New Roman"/>
          <w:sz w:val="28"/>
          <w:szCs w:val="28"/>
        </w:rPr>
        <w:t xml:space="preserve"> администрации Волгограда от 23 июля 2019 г. N 810 </w:t>
      </w:r>
      <w:r w:rsidR="000D7621">
        <w:rPr>
          <w:rFonts w:ascii="Times New Roman" w:hAnsi="Times New Roman" w:cs="Times New Roman"/>
          <w:sz w:val="28"/>
          <w:szCs w:val="28"/>
        </w:rPr>
        <w:t>«</w:t>
      </w:r>
      <w:r w:rsidRPr="00CB2B2F">
        <w:rPr>
          <w:rFonts w:ascii="Times New Roman" w:hAnsi="Times New Roman" w:cs="Times New Roman"/>
          <w:sz w:val="28"/>
          <w:szCs w:val="28"/>
        </w:rPr>
        <w:t>Об утверждении перечня видов муниципального контроля и органов местного самоуправления Волгограда, уполномоченных на их осуществление",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 Береславского сельского поселения Калачевского муниципального района Волгоградской области</w:t>
      </w:r>
      <w:r w:rsidRPr="00CB2B2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Береславского сельского поселения Калачевского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CB2B2F" w:rsidRPr="00CB2B2F" w:rsidRDefault="00CB2B2F" w:rsidP="00C56F4B">
      <w:pPr>
        <w:pStyle w:val="ConsPlusNormal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B2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D7621" w:rsidRDefault="00CB2B2F" w:rsidP="00C56F4B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B2F">
        <w:rPr>
          <w:rFonts w:ascii="Times New Roman" w:hAnsi="Times New Roman" w:cs="Times New Roman"/>
          <w:sz w:val="28"/>
          <w:szCs w:val="28"/>
        </w:rPr>
        <w:t xml:space="preserve">1. Утвердить прилагаемую форму проверочного </w:t>
      </w:r>
      <w:hyperlink w:anchor="P32" w:history="1">
        <w:r w:rsidRPr="00CB2B2F">
          <w:rPr>
            <w:rFonts w:ascii="Times New Roman" w:hAnsi="Times New Roman" w:cs="Times New Roman"/>
            <w:color w:val="0000FF"/>
            <w:sz w:val="28"/>
            <w:szCs w:val="28"/>
          </w:rPr>
          <w:t>листа</w:t>
        </w:r>
      </w:hyperlink>
      <w:r w:rsidRPr="00CB2B2F">
        <w:rPr>
          <w:rFonts w:ascii="Times New Roman" w:hAnsi="Times New Roman" w:cs="Times New Roman"/>
          <w:sz w:val="28"/>
          <w:szCs w:val="28"/>
        </w:rPr>
        <w:t xml:space="preserve"> (списка контрольных вопросов), используемого </w:t>
      </w:r>
      <w:r w:rsidR="000D7621">
        <w:rPr>
          <w:rFonts w:ascii="Times New Roman" w:hAnsi="Times New Roman" w:cs="Times New Roman"/>
          <w:sz w:val="28"/>
          <w:szCs w:val="28"/>
        </w:rPr>
        <w:t>муниципальными жилищными инспекторами</w:t>
      </w:r>
      <w:r w:rsidRPr="00CB2B2F">
        <w:rPr>
          <w:rFonts w:ascii="Times New Roman" w:hAnsi="Times New Roman" w:cs="Times New Roman"/>
          <w:sz w:val="28"/>
          <w:szCs w:val="28"/>
        </w:rPr>
        <w:t xml:space="preserve"> при проведении плановых проверок в рамках осуществления муниципального жилищного контроля на территории </w:t>
      </w:r>
      <w:r w:rsidR="000D7621">
        <w:rPr>
          <w:rFonts w:ascii="Times New Roman" w:hAnsi="Times New Roman" w:cs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CB2B2F">
        <w:rPr>
          <w:rFonts w:ascii="Times New Roman" w:hAnsi="Times New Roman" w:cs="Times New Roman"/>
          <w:sz w:val="28"/>
          <w:szCs w:val="28"/>
        </w:rPr>
        <w:t xml:space="preserve"> (далее - форма проверочного листа).</w:t>
      </w:r>
    </w:p>
    <w:p w:rsidR="000D7621" w:rsidRDefault="00CB2B2F" w:rsidP="00C56F4B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B2F">
        <w:rPr>
          <w:rFonts w:ascii="Times New Roman" w:hAnsi="Times New Roman" w:cs="Times New Roman"/>
          <w:sz w:val="28"/>
          <w:szCs w:val="28"/>
        </w:rPr>
        <w:t xml:space="preserve">2. </w:t>
      </w:r>
      <w:r w:rsidR="000D7621">
        <w:rPr>
          <w:rFonts w:ascii="Times New Roman" w:hAnsi="Times New Roman" w:cs="Times New Roman"/>
          <w:sz w:val="28"/>
          <w:szCs w:val="28"/>
        </w:rPr>
        <w:t>О</w:t>
      </w:r>
      <w:r w:rsidRPr="00CB2B2F">
        <w:rPr>
          <w:rFonts w:ascii="Times New Roman" w:hAnsi="Times New Roman" w:cs="Times New Roman"/>
          <w:sz w:val="28"/>
          <w:szCs w:val="28"/>
        </w:rPr>
        <w:t xml:space="preserve">беспечить опубликование формы проверочного листа на официальном сайте </w:t>
      </w:r>
      <w:r w:rsidR="000D7621">
        <w:rPr>
          <w:rFonts w:ascii="Times New Roman" w:hAnsi="Times New Roman" w:cs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CB2B2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B2B2F" w:rsidRPr="00CB2B2F" w:rsidRDefault="00CB2B2F" w:rsidP="00C56F4B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B2F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</w:t>
      </w:r>
      <w:r w:rsidR="000D7621">
        <w:rPr>
          <w:rFonts w:ascii="Times New Roman" w:hAnsi="Times New Roman" w:cs="Times New Roman"/>
          <w:sz w:val="28"/>
          <w:szCs w:val="28"/>
        </w:rPr>
        <w:t>ение вступает в силу со дня его</w:t>
      </w:r>
      <w:r w:rsidRPr="00CB2B2F">
        <w:rPr>
          <w:rFonts w:ascii="Times New Roman" w:hAnsi="Times New Roman" w:cs="Times New Roman"/>
          <w:sz w:val="28"/>
          <w:szCs w:val="28"/>
        </w:rPr>
        <w:t xml:space="preserve"> </w:t>
      </w:r>
      <w:r w:rsidR="000D7621">
        <w:rPr>
          <w:rFonts w:ascii="Times New Roman" w:hAnsi="Times New Roman" w:cs="Times New Roman"/>
          <w:sz w:val="28"/>
          <w:szCs w:val="28"/>
        </w:rPr>
        <w:t>обнародования</w:t>
      </w:r>
      <w:r w:rsidRPr="00CB2B2F">
        <w:rPr>
          <w:rFonts w:ascii="Times New Roman" w:hAnsi="Times New Roman" w:cs="Times New Roman"/>
          <w:sz w:val="28"/>
          <w:szCs w:val="28"/>
        </w:rPr>
        <w:t>.</w:t>
      </w:r>
    </w:p>
    <w:p w:rsidR="00CB2B2F" w:rsidRPr="00CB2B2F" w:rsidRDefault="00CB2B2F" w:rsidP="00C56F4B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B2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B2B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2B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035C6">
        <w:rPr>
          <w:rFonts w:ascii="Times New Roman" w:hAnsi="Times New Roman" w:cs="Times New Roman"/>
          <w:sz w:val="28"/>
          <w:szCs w:val="28"/>
        </w:rPr>
        <w:t>заместителя главы Береславского сельского поселения Колесникову Ирину Николаевну.</w:t>
      </w:r>
    </w:p>
    <w:p w:rsidR="00CB2B2F" w:rsidRDefault="00CB2B2F" w:rsidP="00C56F4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D7621" w:rsidRDefault="000D7621" w:rsidP="00C56F4B">
      <w:pPr>
        <w:pStyle w:val="ConsPlusNormal"/>
        <w:ind w:right="-284"/>
        <w:jc w:val="both"/>
      </w:pPr>
      <w:r>
        <w:rPr>
          <w:rFonts w:ascii="Times New Roman" w:hAnsi="Times New Roman" w:cs="Times New Roman"/>
          <w:sz w:val="28"/>
          <w:szCs w:val="28"/>
        </w:rPr>
        <w:t>Глава Береславского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5C6">
        <w:rPr>
          <w:rFonts w:ascii="Times New Roman" w:hAnsi="Times New Roman" w:cs="Times New Roman"/>
          <w:sz w:val="28"/>
          <w:szCs w:val="28"/>
        </w:rPr>
        <w:t>О.М. Горюнова</w:t>
      </w:r>
    </w:p>
    <w:p w:rsidR="00CB2B2F" w:rsidRDefault="00CB2B2F" w:rsidP="00C56F4B">
      <w:pPr>
        <w:pStyle w:val="ConsPlusNormal"/>
        <w:ind w:right="-284"/>
        <w:jc w:val="both"/>
      </w:pPr>
    </w:p>
    <w:p w:rsidR="000D7621" w:rsidRDefault="000D7621" w:rsidP="00C56F4B">
      <w:pPr>
        <w:pStyle w:val="ConsPlusNormal"/>
        <w:ind w:right="-284"/>
        <w:jc w:val="both"/>
      </w:pPr>
    </w:p>
    <w:p w:rsidR="000D7621" w:rsidRDefault="000D7621" w:rsidP="00C56F4B">
      <w:pPr>
        <w:pStyle w:val="ConsPlusNormal"/>
        <w:ind w:right="-284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CB2B2F" w:rsidRDefault="00CB2B2F">
      <w:pPr>
        <w:pStyle w:val="ConsPlusNormal"/>
        <w:jc w:val="both"/>
      </w:pPr>
    </w:p>
    <w:p w:rsidR="00CB2B2F" w:rsidRDefault="00CB2B2F">
      <w:pPr>
        <w:pStyle w:val="ConsPlusNormal"/>
        <w:jc w:val="both"/>
      </w:pPr>
    </w:p>
    <w:p w:rsidR="00CB2B2F" w:rsidRPr="00433BA8" w:rsidRDefault="00CB2B2F">
      <w:pPr>
        <w:pStyle w:val="ConsPlusNormal"/>
        <w:ind w:right="-426"/>
        <w:jc w:val="right"/>
        <w:outlineLvl w:val="0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>Утверждена</w:t>
      </w:r>
    </w:p>
    <w:p w:rsidR="00CB2B2F" w:rsidRPr="00433BA8" w:rsidRDefault="00CB2B2F">
      <w:pPr>
        <w:pStyle w:val="ConsPlusNormal"/>
        <w:ind w:right="-426"/>
        <w:jc w:val="right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>постановлением</w:t>
      </w:r>
    </w:p>
    <w:p w:rsidR="00CB2B2F" w:rsidRPr="00433BA8" w:rsidRDefault="00CB2B2F">
      <w:pPr>
        <w:pStyle w:val="ConsPlusNormal"/>
        <w:ind w:right="-426"/>
        <w:jc w:val="right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 xml:space="preserve">администрации </w:t>
      </w:r>
      <w:r w:rsidR="000D7621" w:rsidRPr="00433BA8">
        <w:rPr>
          <w:rFonts w:ascii="Times New Roman" w:hAnsi="Times New Roman" w:cs="Times New Roman"/>
        </w:rPr>
        <w:t xml:space="preserve">Береславского сельского поселения </w:t>
      </w:r>
    </w:p>
    <w:p w:rsidR="000D7621" w:rsidRPr="00433BA8" w:rsidRDefault="000D7621">
      <w:pPr>
        <w:pStyle w:val="ConsPlusNormal"/>
        <w:ind w:right="-426"/>
        <w:jc w:val="right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>Калачевского муниципального района</w:t>
      </w:r>
    </w:p>
    <w:p w:rsidR="000D7621" w:rsidRPr="00433BA8" w:rsidRDefault="000D7621">
      <w:pPr>
        <w:pStyle w:val="ConsPlusNormal"/>
        <w:ind w:right="-426"/>
        <w:jc w:val="right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>Волгоградской области</w:t>
      </w:r>
    </w:p>
    <w:p w:rsidR="00CB2B2F" w:rsidRPr="00433BA8" w:rsidRDefault="00CB2B2F">
      <w:pPr>
        <w:pStyle w:val="ConsPlusNormal"/>
        <w:ind w:right="-426"/>
        <w:jc w:val="right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 xml:space="preserve">от </w:t>
      </w:r>
      <w:r w:rsidR="000B56D1">
        <w:rPr>
          <w:rFonts w:ascii="Times New Roman" w:hAnsi="Times New Roman" w:cs="Times New Roman"/>
        </w:rPr>
        <w:t>«10</w:t>
      </w:r>
      <w:r w:rsidR="000D7621" w:rsidRPr="00433BA8">
        <w:rPr>
          <w:rFonts w:ascii="Times New Roman" w:hAnsi="Times New Roman" w:cs="Times New Roman"/>
        </w:rPr>
        <w:t xml:space="preserve">» </w:t>
      </w:r>
      <w:r w:rsidR="000B56D1">
        <w:rPr>
          <w:rFonts w:ascii="Times New Roman" w:hAnsi="Times New Roman" w:cs="Times New Roman"/>
        </w:rPr>
        <w:t xml:space="preserve">декабря </w:t>
      </w:r>
      <w:r w:rsidR="000D7621" w:rsidRPr="00433BA8">
        <w:rPr>
          <w:rFonts w:ascii="Times New Roman" w:hAnsi="Times New Roman" w:cs="Times New Roman"/>
        </w:rPr>
        <w:t>2019</w:t>
      </w:r>
      <w:r w:rsidRPr="00433BA8">
        <w:rPr>
          <w:rFonts w:ascii="Times New Roman" w:hAnsi="Times New Roman" w:cs="Times New Roman"/>
        </w:rPr>
        <w:t xml:space="preserve"> N </w:t>
      </w:r>
      <w:r w:rsidR="000B56D1">
        <w:rPr>
          <w:rFonts w:ascii="Times New Roman" w:hAnsi="Times New Roman" w:cs="Times New Roman"/>
        </w:rPr>
        <w:t>114</w:t>
      </w:r>
    </w:p>
    <w:p w:rsidR="00CB2B2F" w:rsidRDefault="00CB2B2F">
      <w:pPr>
        <w:pStyle w:val="ConsPlusNormal"/>
        <w:jc w:val="both"/>
      </w:pPr>
    </w:p>
    <w:p w:rsidR="000D7621" w:rsidRDefault="00CB2B2F">
      <w:pPr>
        <w:pStyle w:val="ConsPlusNonformat"/>
        <w:jc w:val="both"/>
      </w:pPr>
      <w:r>
        <w:t xml:space="preserve">                                                                      </w:t>
      </w:r>
      <w:bookmarkStart w:id="0" w:name="P32"/>
      <w:bookmarkEnd w:id="0"/>
    </w:p>
    <w:p w:rsidR="000D7621" w:rsidRDefault="000D7621">
      <w:pPr>
        <w:pStyle w:val="ConsPlusNonformat"/>
        <w:jc w:val="both"/>
      </w:pPr>
    </w:p>
    <w:p w:rsidR="000D7621" w:rsidRDefault="000D7621">
      <w:pPr>
        <w:pStyle w:val="ConsPlusNonformat"/>
        <w:jc w:val="both"/>
      </w:pPr>
    </w:p>
    <w:p w:rsidR="00CB2B2F" w:rsidRPr="00433BA8" w:rsidRDefault="00CB2B2F" w:rsidP="00C56F4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33BA8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CB2B2F" w:rsidRPr="00433BA8" w:rsidRDefault="00CB2B2F" w:rsidP="00C56F4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33BA8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вопросов), используемый </w:t>
      </w:r>
      <w:r w:rsidR="00433BA8" w:rsidRPr="00433BA8">
        <w:rPr>
          <w:rFonts w:ascii="Times New Roman" w:hAnsi="Times New Roman" w:cs="Times New Roman"/>
          <w:sz w:val="24"/>
          <w:szCs w:val="24"/>
        </w:rPr>
        <w:t>муниципальными жилищными инспекторами при проведении плановых проверок в рамках осуществления муниципального жилищного контроля на территории Береславского сельского поселения Калачевского муниципального района Волгоградской области</w:t>
      </w:r>
    </w:p>
    <w:p w:rsidR="00CB2B2F" w:rsidRDefault="00CB2B2F">
      <w:pPr>
        <w:pStyle w:val="ConsPlusNonformat"/>
        <w:jc w:val="both"/>
      </w:pPr>
    </w:p>
    <w:p w:rsidR="00C56F4B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</w:rPr>
      </w:pPr>
      <w:r w:rsidRPr="00C56F4B">
        <w:rPr>
          <w:rFonts w:ascii="Times New Roman" w:hAnsi="Times New Roman" w:cs="Times New Roman"/>
        </w:rPr>
        <w:t xml:space="preserve"> Проверочный лист (список   контрольных   вопросов), используется </w:t>
      </w:r>
      <w:r w:rsidR="00433BA8" w:rsidRPr="00C56F4B">
        <w:rPr>
          <w:rFonts w:ascii="Times New Roman" w:hAnsi="Times New Roman" w:cs="Times New Roman"/>
        </w:rPr>
        <w:t>муниципальными жилищными инспекторами при проведении плановых проверок в рамках осуществления муниципального жилищного контроля на территории Береславского сельского поселения Калачевского муниципального района Волгоградской области</w:t>
      </w:r>
      <w:r w:rsidRPr="00C56F4B">
        <w:rPr>
          <w:rFonts w:ascii="Times New Roman" w:hAnsi="Times New Roman" w:cs="Times New Roman"/>
        </w:rPr>
        <w:t>.</w:t>
      </w:r>
    </w:p>
    <w:p w:rsidR="00741E1D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</w:rPr>
      </w:pPr>
      <w:r w:rsidRPr="00C56F4B">
        <w:rPr>
          <w:rFonts w:ascii="Times New Roman" w:hAnsi="Times New Roman" w:cs="Times New Roman"/>
        </w:rPr>
        <w:t>Муниципальный жилищный контроль осуществляется в отношении товарищества</w:t>
      </w:r>
      <w:r w:rsidR="00433BA8" w:rsidRPr="00C56F4B">
        <w:rPr>
          <w:rFonts w:ascii="Times New Roman" w:hAnsi="Times New Roman" w:cs="Times New Roman"/>
        </w:rPr>
        <w:t xml:space="preserve"> </w:t>
      </w:r>
      <w:r w:rsidRPr="00C56F4B">
        <w:rPr>
          <w:rFonts w:ascii="Times New Roman" w:hAnsi="Times New Roman" w:cs="Times New Roman"/>
        </w:rPr>
        <w:t>собственников жилья,    жилищного, жилищно-строительного или иного</w:t>
      </w:r>
      <w:r w:rsidR="00741E1D">
        <w:rPr>
          <w:rFonts w:ascii="Times New Roman" w:hAnsi="Times New Roman" w:cs="Times New Roman"/>
        </w:rPr>
        <w:t xml:space="preserve"> </w:t>
      </w:r>
      <w:r w:rsidRPr="00C56F4B">
        <w:rPr>
          <w:rFonts w:ascii="Times New Roman" w:hAnsi="Times New Roman" w:cs="Times New Roman"/>
        </w:rPr>
        <w:t>специализированного потребительского кооператива, а также юридических лиц,</w:t>
      </w:r>
      <w:r w:rsidR="00433BA8" w:rsidRPr="00C56F4B">
        <w:rPr>
          <w:rFonts w:ascii="Times New Roman" w:hAnsi="Times New Roman" w:cs="Times New Roman"/>
        </w:rPr>
        <w:t xml:space="preserve"> </w:t>
      </w:r>
      <w:r w:rsidRPr="00C56F4B">
        <w:rPr>
          <w:rFonts w:ascii="Times New Roman" w:hAnsi="Times New Roman" w:cs="Times New Roman"/>
        </w:rPr>
        <w:t>индивидуальных  предпринимателей,  оказывающих  услуги  и (или) выполняющих</w:t>
      </w:r>
      <w:r w:rsidR="00433BA8" w:rsidRPr="00C56F4B">
        <w:rPr>
          <w:rFonts w:ascii="Times New Roman" w:hAnsi="Times New Roman" w:cs="Times New Roman"/>
        </w:rPr>
        <w:t xml:space="preserve"> </w:t>
      </w:r>
      <w:r w:rsidRPr="00C56F4B">
        <w:rPr>
          <w:rFonts w:ascii="Times New Roman" w:hAnsi="Times New Roman" w:cs="Times New Roman"/>
        </w:rPr>
        <w:t>работы  по  содержанию  и ремонту общего имущества в многоквартирных домах,</w:t>
      </w:r>
      <w:r w:rsidR="00433BA8" w:rsidRPr="00C56F4B">
        <w:rPr>
          <w:rFonts w:ascii="Times New Roman" w:hAnsi="Times New Roman" w:cs="Times New Roman"/>
        </w:rPr>
        <w:t xml:space="preserve"> </w:t>
      </w:r>
      <w:r w:rsidRPr="00C56F4B">
        <w:rPr>
          <w:rFonts w:ascii="Times New Roman" w:hAnsi="Times New Roman" w:cs="Times New Roman"/>
        </w:rPr>
        <w:t>предоставлению коммунальных услуг собственникам и пользователям помещений в</w:t>
      </w:r>
      <w:r w:rsidR="00433BA8" w:rsidRPr="00C56F4B">
        <w:rPr>
          <w:rFonts w:ascii="Times New Roman" w:hAnsi="Times New Roman" w:cs="Times New Roman"/>
        </w:rPr>
        <w:t xml:space="preserve"> </w:t>
      </w:r>
      <w:r w:rsidRPr="00C56F4B">
        <w:rPr>
          <w:rFonts w:ascii="Times New Roman" w:hAnsi="Times New Roman" w:cs="Times New Roman"/>
        </w:rPr>
        <w:t>многоквартирных домах и жилых домах.</w:t>
      </w:r>
      <w:r w:rsidR="00433BA8" w:rsidRPr="00C56F4B">
        <w:rPr>
          <w:rFonts w:ascii="Times New Roman" w:hAnsi="Times New Roman" w:cs="Times New Roman"/>
        </w:rPr>
        <w:t xml:space="preserve"> </w:t>
      </w:r>
    </w:p>
    <w:p w:rsidR="00CB2B2F" w:rsidRPr="00433BA8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</w:rPr>
      </w:pPr>
      <w:r w:rsidRPr="00C56F4B">
        <w:rPr>
          <w:rFonts w:ascii="Times New Roman" w:hAnsi="Times New Roman" w:cs="Times New Roman"/>
        </w:rPr>
        <w:t>Категория  риска,  класс  (категория) опасности, позволяющие однозначно</w:t>
      </w:r>
      <w:r w:rsidR="00433BA8" w:rsidRPr="00C56F4B">
        <w:rPr>
          <w:rFonts w:ascii="Times New Roman" w:hAnsi="Times New Roman" w:cs="Times New Roman"/>
        </w:rPr>
        <w:t xml:space="preserve"> </w:t>
      </w:r>
      <w:r w:rsidRPr="00C56F4B">
        <w:rPr>
          <w:rFonts w:ascii="Times New Roman" w:hAnsi="Times New Roman" w:cs="Times New Roman"/>
        </w:rPr>
        <w:t>идентифицировать сферу</w:t>
      </w:r>
      <w:r w:rsidRPr="00433BA8">
        <w:rPr>
          <w:rFonts w:ascii="Times New Roman" w:hAnsi="Times New Roman" w:cs="Times New Roman"/>
        </w:rPr>
        <w:t xml:space="preserve"> применения проверочного листа: _____________________</w:t>
      </w:r>
      <w:r w:rsidR="00433BA8">
        <w:rPr>
          <w:rFonts w:ascii="Times New Roman" w:hAnsi="Times New Roman" w:cs="Times New Roman"/>
        </w:rPr>
        <w:t>_________________________________________</w:t>
      </w:r>
    </w:p>
    <w:p w:rsidR="00433BA8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>_________________________________________________________________________</w:t>
      </w:r>
      <w:r w:rsidR="00433BA8">
        <w:rPr>
          <w:rFonts w:ascii="Times New Roman" w:hAnsi="Times New Roman" w:cs="Times New Roman"/>
        </w:rPr>
        <w:t>_______________</w:t>
      </w:r>
      <w:r w:rsidRPr="00433BA8">
        <w:rPr>
          <w:rFonts w:ascii="Times New Roman" w:hAnsi="Times New Roman" w:cs="Times New Roman"/>
        </w:rPr>
        <w:t>_.</w:t>
      </w:r>
    </w:p>
    <w:p w:rsidR="00CB2B2F" w:rsidRPr="00433BA8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>Наименование органа муниципального контроля: __________</w:t>
      </w:r>
      <w:r w:rsidR="00433BA8">
        <w:rPr>
          <w:rFonts w:ascii="Times New Roman" w:hAnsi="Times New Roman" w:cs="Times New Roman"/>
        </w:rPr>
        <w:t>_________________</w:t>
      </w:r>
      <w:r w:rsidRPr="00433BA8">
        <w:rPr>
          <w:rFonts w:ascii="Times New Roman" w:hAnsi="Times New Roman" w:cs="Times New Roman"/>
        </w:rPr>
        <w:t>________________</w:t>
      </w:r>
    </w:p>
    <w:p w:rsidR="00CB2B2F" w:rsidRPr="00433BA8" w:rsidRDefault="00CB2B2F" w:rsidP="00433BA8">
      <w:pPr>
        <w:pStyle w:val="ConsPlusNonformat"/>
        <w:ind w:right="-284"/>
        <w:jc w:val="both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>______________________________________________</w:t>
      </w:r>
      <w:r w:rsidR="00433BA8">
        <w:rPr>
          <w:rFonts w:ascii="Times New Roman" w:hAnsi="Times New Roman" w:cs="Times New Roman"/>
        </w:rPr>
        <w:t>________________</w:t>
      </w:r>
      <w:r w:rsidRPr="00433BA8">
        <w:rPr>
          <w:rFonts w:ascii="Times New Roman" w:hAnsi="Times New Roman" w:cs="Times New Roman"/>
        </w:rPr>
        <w:t>____________________________.</w:t>
      </w:r>
    </w:p>
    <w:p w:rsidR="00CB2B2F" w:rsidRPr="00433BA8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>Вид муниципального контроля: _____________</w:t>
      </w:r>
      <w:r w:rsidR="00433BA8">
        <w:rPr>
          <w:rFonts w:ascii="Times New Roman" w:hAnsi="Times New Roman" w:cs="Times New Roman"/>
        </w:rPr>
        <w:t>________________</w:t>
      </w:r>
      <w:r w:rsidRPr="00433BA8">
        <w:rPr>
          <w:rFonts w:ascii="Times New Roman" w:hAnsi="Times New Roman" w:cs="Times New Roman"/>
        </w:rPr>
        <w:t>_____________________________</w:t>
      </w:r>
    </w:p>
    <w:p w:rsidR="00CB2B2F" w:rsidRPr="00433BA8" w:rsidRDefault="00CB2B2F" w:rsidP="00433BA8">
      <w:pPr>
        <w:pStyle w:val="ConsPlusNonformat"/>
        <w:ind w:right="-284"/>
        <w:jc w:val="both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>_____________________________________________</w:t>
      </w:r>
      <w:r w:rsidR="00433BA8">
        <w:rPr>
          <w:rFonts w:ascii="Times New Roman" w:hAnsi="Times New Roman" w:cs="Times New Roman"/>
        </w:rPr>
        <w:t>________________</w:t>
      </w:r>
      <w:r w:rsidRPr="00433BA8">
        <w:rPr>
          <w:rFonts w:ascii="Times New Roman" w:hAnsi="Times New Roman" w:cs="Times New Roman"/>
        </w:rPr>
        <w:t>_____________________________.</w:t>
      </w:r>
    </w:p>
    <w:p w:rsidR="00741E1D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>Форма   проверочного   листа  утверждена  постановлением администрации</w:t>
      </w:r>
      <w:r w:rsidR="00433BA8">
        <w:rPr>
          <w:rFonts w:ascii="Times New Roman" w:hAnsi="Times New Roman" w:cs="Times New Roman"/>
        </w:rPr>
        <w:t xml:space="preserve"> </w:t>
      </w:r>
      <w:r w:rsidR="00741E1D">
        <w:rPr>
          <w:rFonts w:ascii="Times New Roman" w:hAnsi="Times New Roman" w:cs="Times New Roman"/>
        </w:rPr>
        <w:t>Береславского сельского поселения Калачевского муниципального района Волгоградской области</w:t>
      </w:r>
      <w:r w:rsidRPr="00433BA8">
        <w:rPr>
          <w:rFonts w:ascii="Times New Roman" w:hAnsi="Times New Roman" w:cs="Times New Roman"/>
        </w:rPr>
        <w:t xml:space="preserve"> от </w:t>
      </w:r>
      <w:r w:rsidR="00433BA8">
        <w:rPr>
          <w:rFonts w:ascii="Times New Roman" w:hAnsi="Times New Roman" w:cs="Times New Roman"/>
        </w:rPr>
        <w:t>«__»</w:t>
      </w:r>
      <w:r w:rsidRPr="00433BA8">
        <w:rPr>
          <w:rFonts w:ascii="Times New Roman" w:hAnsi="Times New Roman" w:cs="Times New Roman"/>
        </w:rPr>
        <w:t xml:space="preserve"> декабря 2019 г. N </w:t>
      </w:r>
      <w:r w:rsidR="00433BA8">
        <w:rPr>
          <w:rFonts w:ascii="Times New Roman" w:hAnsi="Times New Roman" w:cs="Times New Roman"/>
        </w:rPr>
        <w:t>_____</w:t>
      </w:r>
      <w:r w:rsidRPr="00433BA8">
        <w:rPr>
          <w:rFonts w:ascii="Times New Roman" w:hAnsi="Times New Roman" w:cs="Times New Roman"/>
        </w:rPr>
        <w:t xml:space="preserve"> </w:t>
      </w:r>
      <w:r w:rsidR="00433BA8">
        <w:rPr>
          <w:rFonts w:ascii="Times New Roman" w:hAnsi="Times New Roman" w:cs="Times New Roman"/>
        </w:rPr>
        <w:t>«</w:t>
      </w:r>
      <w:r w:rsidRPr="00433BA8">
        <w:rPr>
          <w:rFonts w:ascii="Times New Roman" w:hAnsi="Times New Roman" w:cs="Times New Roman"/>
        </w:rPr>
        <w:t>Об утверждении формы проверочного</w:t>
      </w:r>
      <w:r w:rsidR="00433BA8">
        <w:rPr>
          <w:rFonts w:ascii="Times New Roman" w:hAnsi="Times New Roman" w:cs="Times New Roman"/>
        </w:rPr>
        <w:t xml:space="preserve"> </w:t>
      </w:r>
      <w:r w:rsidRPr="00433BA8">
        <w:rPr>
          <w:rFonts w:ascii="Times New Roman" w:hAnsi="Times New Roman" w:cs="Times New Roman"/>
        </w:rPr>
        <w:t>листа (списка  контрольных  вопросов), используемого управлением при проведении плановых</w:t>
      </w:r>
      <w:r w:rsidR="00433BA8">
        <w:rPr>
          <w:rFonts w:ascii="Times New Roman" w:hAnsi="Times New Roman" w:cs="Times New Roman"/>
        </w:rPr>
        <w:t xml:space="preserve"> </w:t>
      </w:r>
      <w:r w:rsidRPr="00433BA8">
        <w:rPr>
          <w:rFonts w:ascii="Times New Roman" w:hAnsi="Times New Roman" w:cs="Times New Roman"/>
        </w:rPr>
        <w:t>проверок  в  рамках осуществления муниципального жилищного контроля на</w:t>
      </w:r>
      <w:r w:rsidR="00433BA8">
        <w:rPr>
          <w:rFonts w:ascii="Times New Roman" w:hAnsi="Times New Roman" w:cs="Times New Roman"/>
        </w:rPr>
        <w:t xml:space="preserve"> </w:t>
      </w:r>
      <w:r w:rsidRPr="00433BA8">
        <w:rPr>
          <w:rFonts w:ascii="Times New Roman" w:hAnsi="Times New Roman" w:cs="Times New Roman"/>
        </w:rPr>
        <w:t xml:space="preserve">территории </w:t>
      </w:r>
      <w:r w:rsidR="00741E1D">
        <w:rPr>
          <w:rFonts w:ascii="Times New Roman" w:hAnsi="Times New Roman" w:cs="Times New Roman"/>
        </w:rPr>
        <w:t>Береславского сельского поселения Калачевского муниципального района Волгоградской области</w:t>
      </w:r>
      <w:r w:rsidR="00433BA8">
        <w:rPr>
          <w:rFonts w:ascii="Times New Roman" w:hAnsi="Times New Roman" w:cs="Times New Roman"/>
        </w:rPr>
        <w:t>»</w:t>
      </w:r>
      <w:r w:rsidRPr="00433BA8">
        <w:rPr>
          <w:rFonts w:ascii="Times New Roman" w:hAnsi="Times New Roman" w:cs="Times New Roman"/>
        </w:rPr>
        <w:t>.</w:t>
      </w:r>
    </w:p>
    <w:p w:rsidR="00CB2B2F" w:rsidRPr="00433BA8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>Наименование  юридического  лица,  фамилия, имя, отчество (при наличии)</w:t>
      </w:r>
      <w:r w:rsidR="00433BA8">
        <w:rPr>
          <w:rFonts w:ascii="Times New Roman" w:hAnsi="Times New Roman" w:cs="Times New Roman"/>
        </w:rPr>
        <w:t xml:space="preserve"> </w:t>
      </w:r>
      <w:r w:rsidRPr="00433BA8">
        <w:rPr>
          <w:rFonts w:ascii="Times New Roman" w:hAnsi="Times New Roman" w:cs="Times New Roman"/>
        </w:rPr>
        <w:t xml:space="preserve">индивидуального  предпринимателя, в отношении </w:t>
      </w:r>
      <w:proofErr w:type="gramStart"/>
      <w:r w:rsidRPr="00433BA8">
        <w:rPr>
          <w:rFonts w:ascii="Times New Roman" w:hAnsi="Times New Roman" w:cs="Times New Roman"/>
        </w:rPr>
        <w:t>которых</w:t>
      </w:r>
      <w:proofErr w:type="gramEnd"/>
      <w:r w:rsidRPr="00433BA8">
        <w:rPr>
          <w:rFonts w:ascii="Times New Roman" w:hAnsi="Times New Roman" w:cs="Times New Roman"/>
        </w:rPr>
        <w:t xml:space="preserve"> проводится плановая</w:t>
      </w:r>
      <w:r w:rsidR="00433BA8">
        <w:rPr>
          <w:rFonts w:ascii="Times New Roman" w:hAnsi="Times New Roman" w:cs="Times New Roman"/>
        </w:rPr>
        <w:t xml:space="preserve"> </w:t>
      </w:r>
      <w:r w:rsidRPr="00433BA8">
        <w:rPr>
          <w:rFonts w:ascii="Times New Roman" w:hAnsi="Times New Roman" w:cs="Times New Roman"/>
        </w:rPr>
        <w:t>проверка: ______________________________________________________________</w:t>
      </w:r>
      <w:r w:rsidR="00433BA8">
        <w:rPr>
          <w:rFonts w:ascii="Times New Roman" w:hAnsi="Times New Roman" w:cs="Times New Roman"/>
        </w:rPr>
        <w:t>_____________</w:t>
      </w:r>
      <w:r w:rsidRPr="00433BA8">
        <w:rPr>
          <w:rFonts w:ascii="Times New Roman" w:hAnsi="Times New Roman" w:cs="Times New Roman"/>
        </w:rPr>
        <w:t>_</w:t>
      </w:r>
      <w:r w:rsidR="00433BA8">
        <w:rPr>
          <w:rFonts w:ascii="Times New Roman" w:hAnsi="Times New Roman" w:cs="Times New Roman"/>
        </w:rPr>
        <w:t>__________</w:t>
      </w:r>
      <w:r w:rsidR="00741E1D">
        <w:rPr>
          <w:rFonts w:ascii="Times New Roman" w:hAnsi="Times New Roman" w:cs="Times New Roman"/>
        </w:rPr>
        <w:t>__</w:t>
      </w:r>
      <w:r w:rsidRPr="00433BA8">
        <w:rPr>
          <w:rFonts w:ascii="Times New Roman" w:hAnsi="Times New Roman" w:cs="Times New Roman"/>
        </w:rPr>
        <w:t>__</w:t>
      </w:r>
    </w:p>
    <w:p w:rsidR="00433BA8" w:rsidRDefault="00CB2B2F" w:rsidP="00433BA8">
      <w:pPr>
        <w:pStyle w:val="ConsPlusNonformat"/>
        <w:ind w:right="-284"/>
        <w:jc w:val="both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>________________________________________________________________</w:t>
      </w:r>
      <w:r w:rsidR="00433BA8">
        <w:rPr>
          <w:rFonts w:ascii="Times New Roman" w:hAnsi="Times New Roman" w:cs="Times New Roman"/>
        </w:rPr>
        <w:t>______________</w:t>
      </w:r>
      <w:r w:rsidRPr="00433BA8">
        <w:rPr>
          <w:rFonts w:ascii="Times New Roman" w:hAnsi="Times New Roman" w:cs="Times New Roman"/>
        </w:rPr>
        <w:t>__________.</w:t>
      </w:r>
    </w:p>
    <w:p w:rsidR="00CB2B2F" w:rsidRPr="00433BA8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</w:rPr>
      </w:pPr>
      <w:proofErr w:type="gramStart"/>
      <w:r w:rsidRPr="00433BA8">
        <w:rPr>
          <w:rFonts w:ascii="Times New Roman" w:hAnsi="Times New Roman" w:cs="Times New Roman"/>
        </w:rPr>
        <w:t>Вид     (виды)    деятельности    юридических    лиц,    индивидуальных</w:t>
      </w:r>
      <w:r w:rsidR="00433BA8">
        <w:rPr>
          <w:rFonts w:ascii="Times New Roman" w:hAnsi="Times New Roman" w:cs="Times New Roman"/>
        </w:rPr>
        <w:t xml:space="preserve"> </w:t>
      </w:r>
      <w:r w:rsidRPr="00433BA8">
        <w:rPr>
          <w:rFonts w:ascii="Times New Roman" w:hAnsi="Times New Roman" w:cs="Times New Roman"/>
        </w:rPr>
        <w:t>предпринимателей,  производственных  объектов,  их  типов и (или) отдельных</w:t>
      </w:r>
      <w:r w:rsidR="00433BA8">
        <w:rPr>
          <w:rFonts w:ascii="Times New Roman" w:hAnsi="Times New Roman" w:cs="Times New Roman"/>
        </w:rPr>
        <w:t xml:space="preserve"> </w:t>
      </w:r>
      <w:r w:rsidRPr="00433BA8">
        <w:rPr>
          <w:rFonts w:ascii="Times New Roman" w:hAnsi="Times New Roman" w:cs="Times New Roman"/>
        </w:rPr>
        <w:t>характеристик:</w:t>
      </w:r>
      <w:proofErr w:type="gramEnd"/>
    </w:p>
    <w:p w:rsidR="00CB2B2F" w:rsidRPr="00433BA8" w:rsidRDefault="00CB2B2F" w:rsidP="00433BA8">
      <w:pPr>
        <w:pStyle w:val="ConsPlusNonformat"/>
        <w:ind w:right="-284"/>
        <w:jc w:val="both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>___________________________________________________________________</w:t>
      </w:r>
      <w:r w:rsidR="00433BA8">
        <w:rPr>
          <w:rFonts w:ascii="Times New Roman" w:hAnsi="Times New Roman" w:cs="Times New Roman"/>
        </w:rPr>
        <w:t>______________</w:t>
      </w:r>
      <w:r w:rsidRPr="00433BA8">
        <w:rPr>
          <w:rFonts w:ascii="Times New Roman" w:hAnsi="Times New Roman" w:cs="Times New Roman"/>
        </w:rPr>
        <w:t>_____</w:t>
      </w:r>
      <w:r w:rsidR="00741E1D">
        <w:rPr>
          <w:rFonts w:ascii="Times New Roman" w:hAnsi="Times New Roman" w:cs="Times New Roman"/>
        </w:rPr>
        <w:t>__</w:t>
      </w:r>
      <w:r w:rsidRPr="00433BA8">
        <w:rPr>
          <w:rFonts w:ascii="Times New Roman" w:hAnsi="Times New Roman" w:cs="Times New Roman"/>
        </w:rPr>
        <w:t>__.</w:t>
      </w:r>
    </w:p>
    <w:p w:rsidR="00433BA8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>Место  проведения  плановой проверки с заполнением проверочного листа и</w:t>
      </w:r>
      <w:r w:rsidR="00433BA8">
        <w:rPr>
          <w:rFonts w:ascii="Times New Roman" w:hAnsi="Times New Roman" w:cs="Times New Roman"/>
        </w:rPr>
        <w:t xml:space="preserve"> </w:t>
      </w:r>
      <w:r w:rsidRPr="00433BA8">
        <w:rPr>
          <w:rFonts w:ascii="Times New Roman" w:hAnsi="Times New Roman" w:cs="Times New Roman"/>
        </w:rPr>
        <w:t>(или)   указание   на   используемые   юридическим   лицом,  индивидуальным</w:t>
      </w:r>
      <w:r w:rsidR="00433BA8">
        <w:rPr>
          <w:rFonts w:ascii="Times New Roman" w:hAnsi="Times New Roman" w:cs="Times New Roman"/>
        </w:rPr>
        <w:t xml:space="preserve"> </w:t>
      </w:r>
      <w:r w:rsidRPr="00433BA8">
        <w:rPr>
          <w:rFonts w:ascii="Times New Roman" w:hAnsi="Times New Roman" w:cs="Times New Roman"/>
        </w:rPr>
        <w:t>предпринимателем производственные объекты: ___________________________</w:t>
      </w:r>
      <w:r w:rsidR="00433BA8">
        <w:rPr>
          <w:rFonts w:ascii="Times New Roman" w:hAnsi="Times New Roman" w:cs="Times New Roman"/>
        </w:rPr>
        <w:t>___________________________________________________________</w:t>
      </w:r>
      <w:r w:rsidRPr="00433BA8">
        <w:rPr>
          <w:rFonts w:ascii="Times New Roman" w:hAnsi="Times New Roman" w:cs="Times New Roman"/>
        </w:rPr>
        <w:t>___.</w:t>
      </w:r>
    </w:p>
    <w:p w:rsidR="00CB2B2F" w:rsidRPr="00433BA8" w:rsidRDefault="00CB2B2F" w:rsidP="00741E1D">
      <w:pPr>
        <w:pStyle w:val="ConsPlusNonformat"/>
        <w:ind w:right="-284" w:firstLine="567"/>
        <w:jc w:val="both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 xml:space="preserve">Реквизиты  распоряжения </w:t>
      </w:r>
      <w:r w:rsidR="00741E1D">
        <w:rPr>
          <w:rFonts w:ascii="Times New Roman" w:hAnsi="Times New Roman" w:cs="Times New Roman"/>
        </w:rPr>
        <w:t>главы муниципального образования</w:t>
      </w:r>
      <w:r w:rsidRPr="00433BA8">
        <w:rPr>
          <w:rFonts w:ascii="Times New Roman" w:hAnsi="Times New Roman" w:cs="Times New Roman"/>
        </w:rPr>
        <w:t xml:space="preserve">  о  проведении  плановой  проверки:</w:t>
      </w:r>
      <w:r w:rsidR="00433BA8">
        <w:rPr>
          <w:rFonts w:ascii="Times New Roman" w:hAnsi="Times New Roman" w:cs="Times New Roman"/>
        </w:rPr>
        <w:t xml:space="preserve"> ____________________</w:t>
      </w:r>
      <w:r w:rsidRPr="00433BA8">
        <w:rPr>
          <w:rFonts w:ascii="Times New Roman" w:hAnsi="Times New Roman" w:cs="Times New Roman"/>
        </w:rPr>
        <w:t>____________________________________________________</w:t>
      </w:r>
      <w:r w:rsidR="00433BA8">
        <w:rPr>
          <w:rFonts w:ascii="Times New Roman" w:hAnsi="Times New Roman" w:cs="Times New Roman"/>
        </w:rPr>
        <w:t>______________</w:t>
      </w:r>
      <w:r w:rsidRPr="00433BA8">
        <w:rPr>
          <w:rFonts w:ascii="Times New Roman" w:hAnsi="Times New Roman" w:cs="Times New Roman"/>
        </w:rPr>
        <w:t>__________.</w:t>
      </w:r>
    </w:p>
    <w:p w:rsidR="00CB2B2F" w:rsidRPr="00433BA8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>Учетный  номер  плановой  проверки  и  дата  присвоения учетного номера</w:t>
      </w:r>
      <w:r w:rsidR="00433BA8">
        <w:rPr>
          <w:rFonts w:ascii="Times New Roman" w:hAnsi="Times New Roman" w:cs="Times New Roman"/>
        </w:rPr>
        <w:t xml:space="preserve"> </w:t>
      </w:r>
      <w:r w:rsidRPr="00433BA8">
        <w:rPr>
          <w:rFonts w:ascii="Times New Roman" w:hAnsi="Times New Roman" w:cs="Times New Roman"/>
        </w:rPr>
        <w:t>проверки в едином реестре проверок: ________________________________</w:t>
      </w:r>
      <w:r w:rsidR="00433BA8">
        <w:rPr>
          <w:rFonts w:ascii="Times New Roman" w:hAnsi="Times New Roman" w:cs="Times New Roman"/>
        </w:rPr>
        <w:t>__________________________________________</w:t>
      </w:r>
      <w:r w:rsidRPr="00433BA8">
        <w:rPr>
          <w:rFonts w:ascii="Times New Roman" w:hAnsi="Times New Roman" w:cs="Times New Roman"/>
        </w:rPr>
        <w:t>_____</w:t>
      </w:r>
      <w:r w:rsidR="00741E1D">
        <w:rPr>
          <w:rFonts w:ascii="Times New Roman" w:hAnsi="Times New Roman" w:cs="Times New Roman"/>
        </w:rPr>
        <w:t>_</w:t>
      </w:r>
      <w:r w:rsidRPr="00433BA8">
        <w:rPr>
          <w:rFonts w:ascii="Times New Roman" w:hAnsi="Times New Roman" w:cs="Times New Roman"/>
        </w:rPr>
        <w:t>_.</w:t>
      </w:r>
    </w:p>
    <w:p w:rsidR="00CB2B2F" w:rsidRPr="00433BA8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 xml:space="preserve">Должность, фамилия и инициалы должностного лица </w:t>
      </w:r>
      <w:r w:rsidR="00741E1D">
        <w:rPr>
          <w:rFonts w:ascii="Times New Roman" w:hAnsi="Times New Roman" w:cs="Times New Roman"/>
        </w:rPr>
        <w:t>администрации Береславского сельского поселения Калачевского муниципального района Волгоградской области</w:t>
      </w:r>
      <w:r w:rsidRPr="00433BA8">
        <w:rPr>
          <w:rFonts w:ascii="Times New Roman" w:hAnsi="Times New Roman" w:cs="Times New Roman"/>
        </w:rPr>
        <w:t>, проводящего</w:t>
      </w:r>
      <w:r w:rsidR="00433BA8">
        <w:rPr>
          <w:rFonts w:ascii="Times New Roman" w:hAnsi="Times New Roman" w:cs="Times New Roman"/>
        </w:rPr>
        <w:t xml:space="preserve"> </w:t>
      </w:r>
      <w:r w:rsidRPr="00433BA8">
        <w:rPr>
          <w:rFonts w:ascii="Times New Roman" w:hAnsi="Times New Roman" w:cs="Times New Roman"/>
        </w:rPr>
        <w:t>плановую проверку и заполняющего проверочный лист: ______________________________________________________</w:t>
      </w:r>
      <w:r w:rsidR="00741E1D">
        <w:rPr>
          <w:rFonts w:ascii="Times New Roman" w:hAnsi="Times New Roman" w:cs="Times New Roman"/>
        </w:rPr>
        <w:t>__________</w:t>
      </w:r>
      <w:r w:rsidRPr="00433BA8">
        <w:rPr>
          <w:rFonts w:ascii="Times New Roman" w:hAnsi="Times New Roman" w:cs="Times New Roman"/>
        </w:rPr>
        <w:t>_</w:t>
      </w:r>
      <w:r w:rsidR="00741E1D">
        <w:rPr>
          <w:rFonts w:ascii="Times New Roman" w:hAnsi="Times New Roman" w:cs="Times New Roman"/>
        </w:rPr>
        <w:t>_</w:t>
      </w:r>
      <w:r w:rsidRPr="00433BA8">
        <w:rPr>
          <w:rFonts w:ascii="Times New Roman" w:hAnsi="Times New Roman" w:cs="Times New Roman"/>
        </w:rPr>
        <w:t>________.</w:t>
      </w:r>
    </w:p>
    <w:p w:rsidR="00102E78" w:rsidRDefault="00102E78" w:rsidP="00102E7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2B2F" w:rsidRDefault="00CB2B2F" w:rsidP="00102E78">
      <w:pPr>
        <w:autoSpaceDE w:val="0"/>
        <w:autoSpaceDN w:val="0"/>
        <w:adjustRightInd w:val="0"/>
        <w:ind w:right="-285"/>
        <w:jc w:val="center"/>
        <w:rPr>
          <w:sz w:val="20"/>
          <w:szCs w:val="20"/>
        </w:rPr>
      </w:pPr>
      <w:r w:rsidRPr="00102E78">
        <w:rPr>
          <w:sz w:val="20"/>
          <w:szCs w:val="20"/>
        </w:rPr>
        <w:t>Перечень   вопросов,  отражающих  содержание  обязательных  требований,</w:t>
      </w:r>
      <w:r w:rsidR="00433BA8" w:rsidRPr="00102E78">
        <w:rPr>
          <w:sz w:val="20"/>
          <w:szCs w:val="20"/>
        </w:rPr>
        <w:t xml:space="preserve"> </w:t>
      </w:r>
      <w:r w:rsidRPr="00102E78">
        <w:rPr>
          <w:sz w:val="20"/>
          <w:szCs w:val="20"/>
        </w:rPr>
        <w:t>ответы  на которые однозначно свидетельствуют о соблюдении или несоблюдении</w:t>
      </w:r>
      <w:r w:rsidR="00433BA8" w:rsidRPr="00102E78">
        <w:rPr>
          <w:sz w:val="20"/>
          <w:szCs w:val="20"/>
        </w:rPr>
        <w:t xml:space="preserve"> </w:t>
      </w:r>
      <w:r w:rsidRPr="00102E78">
        <w:rPr>
          <w:sz w:val="20"/>
          <w:szCs w:val="20"/>
        </w:rPr>
        <w:t>юридическим лицом, индивидуальным предпринимателем обязательных требований</w:t>
      </w:r>
      <w:r w:rsidR="00433BA8" w:rsidRPr="00102E78">
        <w:rPr>
          <w:sz w:val="20"/>
          <w:szCs w:val="20"/>
        </w:rPr>
        <w:t xml:space="preserve"> </w:t>
      </w:r>
      <w:r w:rsidR="00102E78" w:rsidRPr="00102E78">
        <w:rPr>
          <w:rFonts w:eastAsiaTheme="minorHAnsi"/>
          <w:sz w:val="20"/>
          <w:szCs w:val="20"/>
          <w:lang w:eastAsia="en-US"/>
        </w:rPr>
        <w:t xml:space="preserve">к использованию и сохранности муниципального жилищного фонда, установленных федеральными законами в сфере жилищных отношений, а также муниципальными правовыми актами (далее - обязательные требований), </w:t>
      </w:r>
      <w:r w:rsidRPr="00102E78">
        <w:rPr>
          <w:sz w:val="20"/>
          <w:szCs w:val="20"/>
        </w:rPr>
        <w:t>составляющих предмет плановой проверки:</w:t>
      </w:r>
    </w:p>
    <w:p w:rsidR="00E72143" w:rsidRDefault="00E72143" w:rsidP="00102E78">
      <w:pPr>
        <w:autoSpaceDE w:val="0"/>
        <w:autoSpaceDN w:val="0"/>
        <w:adjustRightInd w:val="0"/>
        <w:ind w:right="-285"/>
        <w:jc w:val="center"/>
        <w:rPr>
          <w:sz w:val="20"/>
          <w:szCs w:val="20"/>
        </w:rPr>
      </w:pPr>
    </w:p>
    <w:p w:rsidR="00E72143" w:rsidRDefault="00E72143" w:rsidP="00102E78">
      <w:pPr>
        <w:autoSpaceDE w:val="0"/>
        <w:autoSpaceDN w:val="0"/>
        <w:adjustRightInd w:val="0"/>
        <w:ind w:right="-285"/>
        <w:jc w:val="center"/>
        <w:rPr>
          <w:sz w:val="20"/>
          <w:szCs w:val="20"/>
        </w:rPr>
      </w:pPr>
    </w:p>
    <w:p w:rsidR="00E72143" w:rsidRPr="00102E78" w:rsidRDefault="00E72143" w:rsidP="00102E78">
      <w:pPr>
        <w:autoSpaceDE w:val="0"/>
        <w:autoSpaceDN w:val="0"/>
        <w:adjustRightInd w:val="0"/>
        <w:ind w:right="-285"/>
        <w:jc w:val="center"/>
        <w:rPr>
          <w:rFonts w:eastAsiaTheme="minorHAnsi"/>
          <w:sz w:val="20"/>
          <w:szCs w:val="20"/>
          <w:lang w:eastAsia="en-US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69"/>
        <w:gridCol w:w="3351"/>
        <w:gridCol w:w="1843"/>
      </w:tblGrid>
      <w:tr w:rsidR="00E72143" w:rsidTr="00CD6A3E">
        <w:tc>
          <w:tcPr>
            <w:tcW w:w="680" w:type="dxa"/>
          </w:tcPr>
          <w:p w:rsidR="00E72143" w:rsidRPr="00541BCC" w:rsidRDefault="00E72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BCC">
              <w:rPr>
                <w:rFonts w:ascii="Times New Roman" w:hAnsi="Times New Roman" w:cs="Times New Roman"/>
                <w:sz w:val="20"/>
              </w:rPr>
              <w:t>N</w:t>
            </w:r>
          </w:p>
          <w:p w:rsidR="00E72143" w:rsidRPr="00541BCC" w:rsidRDefault="00E72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41BC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41BC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41BCC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E72143" w:rsidRPr="00E72143" w:rsidRDefault="00E72143" w:rsidP="001B708E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E72143">
              <w:rPr>
                <w:sz w:val="20"/>
                <w:szCs w:val="20"/>
              </w:rPr>
              <w:t>Перечень вопросов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E72143">
              <w:rPr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843" w:type="dxa"/>
          </w:tcPr>
          <w:p w:rsidR="00E72143" w:rsidRPr="00541BCC" w:rsidRDefault="00E72143" w:rsidP="00541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BCC">
              <w:rPr>
                <w:rFonts w:ascii="Times New Roman" w:hAnsi="Times New Roman" w:cs="Times New Roman"/>
                <w:sz w:val="20"/>
              </w:rPr>
              <w:t>Ответы на вопросы: указывается «да», «нет», либо «</w:t>
            </w:r>
            <w:proofErr w:type="spellStart"/>
            <w:r w:rsidRPr="00541BCC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541BCC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proofErr w:type="gramStart"/>
            <w:r w:rsidRPr="00541BCC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 w:rsidRPr="00541BCC">
              <w:rPr>
                <w:rFonts w:ascii="Times New Roman" w:hAnsi="Times New Roman" w:cs="Times New Roman"/>
                <w:sz w:val="20"/>
              </w:rPr>
              <w:t>» - требование на юридическое лицо/ индивидуального предпринимателя не распространяется</w:t>
            </w:r>
          </w:p>
        </w:tc>
      </w:tr>
      <w:tr w:rsidR="00CB2B2F" w:rsidTr="00C56F4B">
        <w:tc>
          <w:tcPr>
            <w:tcW w:w="680" w:type="dxa"/>
          </w:tcPr>
          <w:p w:rsidR="00CB2B2F" w:rsidRPr="00541BCC" w:rsidRDefault="00CB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B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CB2B2F" w:rsidRPr="00541BCC" w:rsidRDefault="00CB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B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51" w:type="dxa"/>
          </w:tcPr>
          <w:p w:rsidR="00CB2B2F" w:rsidRPr="00541BCC" w:rsidRDefault="00CB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BC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CB2B2F" w:rsidRPr="00541BCC" w:rsidRDefault="00CB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BCC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E72143" w:rsidTr="00C56F4B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0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E72143">
              <w:rPr>
                <w:sz w:val="20"/>
                <w:szCs w:val="20"/>
              </w:rPr>
              <w:t>Лицензирование деятельности по управлению многоквартирным домом</w:t>
            </w:r>
          </w:p>
        </w:tc>
        <w:tc>
          <w:tcPr>
            <w:tcW w:w="3351" w:type="dxa"/>
          </w:tcPr>
          <w:p w:rsidR="00E72143" w:rsidRPr="00E72143" w:rsidRDefault="00E72143" w:rsidP="001B708E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E72143">
              <w:rPr>
                <w:sz w:val="20"/>
                <w:szCs w:val="20"/>
              </w:rPr>
              <w:t>ст. 192 Жилищного кодекса Российской Федерации от 29.12.2004 № 188-ФЗ (далее ЖК РФ №188-ФЗ)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Наличие лицензии на осуществление деятельности по управлению многоквартирными домами. Дата регистрации и регистрационный номер. 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1.3 ст. 161 ЖК РФ № 188-ФЗ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C56F4B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0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tabs>
                <w:tab w:val="left" w:pos="2055"/>
              </w:tabs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Общие требования к деятельности по управлению многоквартирным домом</w:t>
            </w:r>
          </w:p>
        </w:tc>
        <w:tc>
          <w:tcPr>
            <w:tcW w:w="3351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ст. 161 ЖК РФ № 188-ФЗ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решения общего собрания 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2; п. 3 ст. 161 ЖК РФ № 188-ФЗ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C56F4B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технической документации на многоквартирный дом и иных связанных с управлением таким домом документов:</w:t>
            </w:r>
          </w:p>
        </w:tc>
        <w:tc>
          <w:tcPr>
            <w:tcW w:w="3351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а) п. 4 Правил осуществления деятельности по управлению многоквартирными домами, утвержденного Постановлением Правительства РФ от 15.05.2013 № 416 (далее – Правила № 416).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Документы технического учета жилищного фонда, содержащие сведения о состоянии общего имущества. Дата актуализации сведений 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а) п. 24 Правил содержания общего имущества в многоквартирном доме, утвержденных постановлением Правительства РФ от 13.08.2006 № 491 (далее - Правила содержания № 491).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Копия кадастрового плана (карты) земельного участка, удостоверенная органом, осуществляющим деятельность по ведению государственного земельного кадастра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а) п. 26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Выписка из Реестра, содержащая сведения о зарегистрированных правах на объекты недвижимости, являющиеся общим имуществом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б) п. 26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Заверенная уполномоченным органом местного самоуправления копия градостроительного плана земельного участка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в) п. 26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Оригиналы решений и протоколов общих собраний собственников помещений в многоквартирном доме и иные связанные с управлением многоквартирным домом документы, перечень которых установлен решением общего собрания собственников помещений.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72143">
              <w:rPr>
                <w:bCs/>
                <w:sz w:val="20"/>
                <w:szCs w:val="20"/>
              </w:rPr>
              <w:t>д</w:t>
            </w:r>
            <w:proofErr w:type="spellEnd"/>
            <w:r w:rsidRPr="00E72143">
              <w:rPr>
                <w:bCs/>
                <w:sz w:val="20"/>
                <w:szCs w:val="20"/>
              </w:rPr>
              <w:t xml:space="preserve">(3)), </w:t>
            </w: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е п. 26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E72143">
              <w:rPr>
                <w:bCs/>
                <w:color w:val="000000"/>
                <w:sz w:val="20"/>
                <w:szCs w:val="20"/>
              </w:rPr>
              <w:t>Документы на установленные коллективные (</w:t>
            </w:r>
            <w:proofErr w:type="spellStart"/>
            <w:r w:rsidRPr="00E72143">
              <w:rPr>
                <w:bCs/>
                <w:color w:val="000000"/>
                <w:sz w:val="20"/>
                <w:szCs w:val="20"/>
              </w:rPr>
              <w:t>общедомовые</w:t>
            </w:r>
            <w:proofErr w:type="spellEnd"/>
            <w:r w:rsidRPr="00E72143">
              <w:rPr>
                <w:bCs/>
                <w:color w:val="000000"/>
                <w:sz w:val="20"/>
                <w:szCs w:val="20"/>
              </w:rPr>
              <w:t>) приборы учета и сведения о проведении их ремонта, замены, поверки, информацию об оснащении помещений в многоквартирном доме индивидуальными, общими (квартирными) приборами учета, в том числе информацию о каждом установленном индивидуальном, общем (квартирном) приборе учета (технические характеристики, год установки, факт замены или поверки), дату последней проверки технического состояния и последнего контрольного снятия показаний.</w:t>
            </w:r>
            <w:proofErr w:type="gramEnd"/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а(1)) п. 24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б) п. 24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</w:t>
            </w:r>
            <w:proofErr w:type="spellStart"/>
            <w:r w:rsidRPr="00E72143">
              <w:rPr>
                <w:bCs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E72143">
              <w:rPr>
                <w:bCs/>
                <w:color w:val="000000"/>
                <w:sz w:val="20"/>
                <w:szCs w:val="20"/>
              </w:rPr>
              <w:t xml:space="preserve"> групп населения, обслуживающего более одного помещения в многоквартирном доме. Даты осмотров.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в) п. 24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периоду. Дата утверждения.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в(1)) п. 24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Акты осмотра </w:t>
            </w:r>
            <w:proofErr w:type="spellStart"/>
            <w:r w:rsidRPr="00E72143">
              <w:rPr>
                <w:bCs/>
                <w:color w:val="000000"/>
                <w:sz w:val="20"/>
                <w:szCs w:val="20"/>
              </w:rPr>
              <w:t>общедомового</w:t>
            </w:r>
            <w:proofErr w:type="spellEnd"/>
            <w:r w:rsidRPr="00E72143">
              <w:rPr>
                <w:bCs/>
                <w:color w:val="000000"/>
                <w:sz w:val="20"/>
                <w:szCs w:val="20"/>
              </w:rPr>
              <w:t xml:space="preserve"> имущества -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требованиям. Дата осмотра.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 xml:space="preserve">п. 13; п.14; </w:t>
            </w: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в) п. 24 Правил содержания № 491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Наличие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договоров, включая ведение актуальных списков в электронном виде и (или) на бумажных носителях с учетом требований </w:t>
            </w:r>
            <w:r w:rsidRPr="00E72143">
              <w:rPr>
                <w:bCs/>
                <w:color w:val="000000"/>
                <w:sz w:val="20"/>
                <w:szCs w:val="20"/>
              </w:rPr>
              <w:lastRenderedPageBreak/>
              <w:t>законодательства Российской Федерации о защите персональных данных. Дата актуализации сведений.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lastRenderedPageBreak/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б) п. 4 Правил № 416;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72143">
              <w:rPr>
                <w:bCs/>
                <w:sz w:val="20"/>
                <w:szCs w:val="20"/>
              </w:rPr>
              <w:t>д</w:t>
            </w:r>
            <w:proofErr w:type="spellEnd"/>
            <w:r w:rsidRPr="00E72143">
              <w:rPr>
                <w:bCs/>
                <w:sz w:val="20"/>
                <w:szCs w:val="20"/>
              </w:rPr>
              <w:t>(1)) п. 26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Наличие, утвержденного общим собранием собственников помещений многоквартирного дома, перечня услуг и работ по содержанию и текущему ремонту </w:t>
            </w:r>
            <w:proofErr w:type="spellStart"/>
            <w:r w:rsidRPr="00E72143">
              <w:rPr>
                <w:bCs/>
                <w:color w:val="000000"/>
                <w:sz w:val="20"/>
                <w:szCs w:val="20"/>
              </w:rPr>
              <w:t>общедомового</w:t>
            </w:r>
            <w:proofErr w:type="spellEnd"/>
            <w:r w:rsidRPr="00E72143">
              <w:rPr>
                <w:bCs/>
                <w:color w:val="000000"/>
                <w:sz w:val="20"/>
                <w:szCs w:val="20"/>
              </w:rPr>
              <w:t xml:space="preserve"> имущества с учетом минимального перечня услуг и работ, необходимых для обеспечения надлежащего содержания общего имущества в многоквартирном доме. Дата принятия решения.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1.2 ст. 161 ЖК РФ № 188-ФЗ;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в) п. 4 Правил № 416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17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Наличие, утвержденного общим собранием собственников помещений многоквартирного дома, расчета с обоснованием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потребностей. Дата принятия решения.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Наличие протокола общего собрания собственников помещений многоквартирного дома,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72143">
              <w:rPr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E72143">
              <w:rPr>
                <w:bCs/>
                <w:color w:val="000000"/>
                <w:sz w:val="20"/>
                <w:szCs w:val="20"/>
              </w:rPr>
              <w:t>. Дата проведения собрания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 xml:space="preserve">. 1); </w:t>
            </w: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 xml:space="preserve">. 1.1); </w:t>
            </w: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1.1-1); пп.1.2) п. 2 ст. 44 ЖК РФ № 188-ФЗ;</w:t>
            </w:r>
            <w:proofErr w:type="gramEnd"/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п.21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заключенных договоров оказания услуг и (или) выполнения работ по содержанию и ремонту общего имущества собственников помещений в многоквартирном доме. Дата заключения договоров.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 xml:space="preserve">п. 2.1; п. 2.2; п. 2.3; п. 11; п. 11.1 ст. 161 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ЖК РФ № 188-ФЗ;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72143">
              <w:rPr>
                <w:bCs/>
                <w:sz w:val="20"/>
                <w:szCs w:val="20"/>
              </w:rPr>
              <w:t>д</w:t>
            </w:r>
            <w:proofErr w:type="spellEnd"/>
            <w:r w:rsidRPr="00E72143">
              <w:rPr>
                <w:bCs/>
                <w:sz w:val="20"/>
                <w:szCs w:val="20"/>
              </w:rPr>
              <w:t>) п. 4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заключенных с собственниками и пользователями помещений в многоквартирном доме договоров, содержащих условия предоставления коммунальной услуги по обращению с твердыми коммунальными отходами. Дата заключения договоров.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Наличие заключенных договоров энергоснабжения с </w:t>
            </w:r>
            <w:proofErr w:type="spellStart"/>
            <w:r w:rsidRPr="00E72143">
              <w:rPr>
                <w:bCs/>
                <w:color w:val="000000"/>
                <w:sz w:val="20"/>
                <w:szCs w:val="20"/>
              </w:rPr>
              <w:t>ресурсоснабжающими</w:t>
            </w:r>
            <w:proofErr w:type="spellEnd"/>
            <w:r w:rsidRPr="00E72143">
              <w:rPr>
                <w:bCs/>
                <w:color w:val="000000"/>
                <w:sz w:val="20"/>
                <w:szCs w:val="20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вида: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12 ст. 161 ЖК РФ № 188-ФЗ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Электрической энергии (мощности). Дата заключения договора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72143">
              <w:rPr>
                <w:bCs/>
                <w:sz w:val="20"/>
                <w:szCs w:val="20"/>
              </w:rPr>
              <w:t>д</w:t>
            </w:r>
            <w:proofErr w:type="spellEnd"/>
            <w:r w:rsidRPr="00E72143">
              <w:rPr>
                <w:bCs/>
                <w:sz w:val="20"/>
                <w:szCs w:val="20"/>
              </w:rPr>
              <w:t>) п. 4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Теплоснабжения и (или) горячего водоснабжения.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Холодного водоснабжения.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Водоотведения.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Поставки газа (в том числе поставки бытового газа в баллонах).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заключенных договоров на техническое обслуживание и ремонт внутридомовых инженерных систем. Дата заключения договоров.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заключенных договоров на сбор и вывоз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доме. Дата заключения договоров.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ст. 161 ЖК РФ № 188-ФЗ;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72143">
              <w:rPr>
                <w:bCs/>
                <w:sz w:val="20"/>
                <w:szCs w:val="20"/>
              </w:rPr>
              <w:t>д</w:t>
            </w:r>
            <w:proofErr w:type="spellEnd"/>
            <w:r w:rsidRPr="00E72143">
              <w:rPr>
                <w:bCs/>
                <w:sz w:val="20"/>
                <w:szCs w:val="20"/>
              </w:rPr>
              <w:t>) п. 11; п. 16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Наличие места для накопления отработанных ртутьсодержащих ламп. 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 xml:space="preserve">п.п. </w:t>
            </w:r>
            <w:proofErr w:type="spellStart"/>
            <w:r w:rsidRPr="00E72143">
              <w:rPr>
                <w:bCs/>
                <w:sz w:val="20"/>
                <w:szCs w:val="20"/>
              </w:rPr>
              <w:t>д</w:t>
            </w:r>
            <w:proofErr w:type="spellEnd"/>
            <w:r w:rsidRPr="00E72143">
              <w:rPr>
                <w:bCs/>
                <w:sz w:val="20"/>
                <w:szCs w:val="20"/>
              </w:rPr>
              <w:t xml:space="preserve"> (1)) п. 11</w:t>
            </w:r>
            <w:r w:rsidRPr="00E72143">
              <w:rPr>
                <w:sz w:val="20"/>
                <w:szCs w:val="20"/>
              </w:rPr>
              <w:t xml:space="preserve"> </w:t>
            </w:r>
            <w:r w:rsidRPr="00E72143">
              <w:rPr>
                <w:bCs/>
                <w:sz w:val="20"/>
                <w:szCs w:val="20"/>
              </w:rPr>
              <w:t>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договора  на передачу отработанных ртутьсодержащих ламп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ст. 161 ЖК РФ № 188-ФЗ;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12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договоров по организации и осуществлению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услуги. Дата заключения договоров.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ст. 161 ЖК РФ № 188-ФЗ;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ж) п. 4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договора на оказание услуг с организацией, осуществляющей деятельность по аварийно-диспетчерскому обслуживанию.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ст. 161 ЖК РФ № 188-ФЗ;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9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документов о ведении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72143">
              <w:rPr>
                <w:bCs/>
                <w:sz w:val="20"/>
                <w:szCs w:val="20"/>
              </w:rPr>
              <w:t>д</w:t>
            </w:r>
            <w:proofErr w:type="spellEnd"/>
            <w:r w:rsidRPr="00E72143">
              <w:rPr>
                <w:bCs/>
                <w:sz w:val="20"/>
                <w:szCs w:val="20"/>
              </w:rPr>
              <w:t>) п. 4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Наличие подтверждающих документов по </w:t>
            </w:r>
            <w:r w:rsidRPr="00E72143">
              <w:rPr>
                <w:bCs/>
                <w:color w:val="000000"/>
                <w:sz w:val="20"/>
                <w:szCs w:val="20"/>
              </w:rPr>
              <w:lastRenderedPageBreak/>
              <w:t xml:space="preserve">осуществлению расчетов с </w:t>
            </w:r>
            <w:proofErr w:type="spellStart"/>
            <w:r w:rsidRPr="00E72143">
              <w:rPr>
                <w:bCs/>
                <w:color w:val="000000"/>
                <w:sz w:val="20"/>
                <w:szCs w:val="20"/>
              </w:rPr>
              <w:t>ресурсоснабжающими</w:t>
            </w:r>
            <w:proofErr w:type="spellEnd"/>
            <w:r w:rsidRPr="00E72143">
              <w:rPr>
                <w:bCs/>
                <w:color w:val="000000"/>
                <w:sz w:val="20"/>
                <w:szCs w:val="20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72143">
              <w:rPr>
                <w:bCs/>
                <w:color w:val="000000"/>
                <w:sz w:val="20"/>
                <w:szCs w:val="20"/>
              </w:rPr>
              <w:t>ресурсоснабжения</w:t>
            </w:r>
            <w:proofErr w:type="spellEnd"/>
            <w:r w:rsidRPr="00E72143">
              <w:rPr>
                <w:bCs/>
                <w:color w:val="000000"/>
                <w:sz w:val="20"/>
                <w:szCs w:val="20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lastRenderedPageBreak/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ж) п. 4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документов о ведении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ж) п. 4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Наличие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домом. 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11 ст. 162 ЖК РФ № 188-ФЗ;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72143">
              <w:rPr>
                <w:bCs/>
                <w:sz w:val="20"/>
                <w:szCs w:val="20"/>
              </w:rPr>
              <w:t>з</w:t>
            </w:r>
            <w:proofErr w:type="spellEnd"/>
            <w:r w:rsidRPr="00E72143">
              <w:rPr>
                <w:bCs/>
                <w:sz w:val="20"/>
                <w:szCs w:val="20"/>
              </w:rPr>
              <w:t>) п. 4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в системе ГИС ЖКХ информации об основных показателях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предоставляемые коммунальные услуги.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10.1 ст. 161 ЖК РФ № 188-ФЗ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4 ст. 165 ЖК РФ № 188-ФЗ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2 п.1 ст. 6 Федеральный закон от 21.07.2014 № 209-ФЗ «О государственной информационной системе жилищно-коммунального хозяйства»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B2B2F" w:rsidRDefault="00CB2B2F" w:rsidP="00433BA8">
      <w:pPr>
        <w:pStyle w:val="ConsPlusNonformat"/>
        <w:ind w:right="-284"/>
        <w:jc w:val="both"/>
      </w:pPr>
      <w:r>
        <w:t>______________________________________________________________________</w:t>
      </w:r>
      <w:r w:rsidR="00433BA8">
        <w:t>_____</w:t>
      </w:r>
      <w:r>
        <w:t>_____</w:t>
      </w:r>
    </w:p>
    <w:p w:rsidR="00CB2B2F" w:rsidRDefault="00CB2B2F">
      <w:pPr>
        <w:pStyle w:val="ConsPlusNonformat"/>
        <w:jc w:val="both"/>
      </w:pPr>
      <w:r>
        <w:t>_________________________________________________________________________</w:t>
      </w:r>
      <w:r w:rsidR="00433BA8">
        <w:t>___</w:t>
      </w:r>
      <w:r>
        <w:t>_</w:t>
      </w:r>
    </w:p>
    <w:p w:rsidR="00CB2B2F" w:rsidRPr="00433BA8" w:rsidRDefault="00CB2B2F" w:rsidP="00433B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33BA8">
        <w:rPr>
          <w:rFonts w:ascii="Times New Roman" w:hAnsi="Times New Roman" w:cs="Times New Roman"/>
          <w:sz w:val="16"/>
          <w:szCs w:val="16"/>
        </w:rPr>
        <w:t>(пояснения и дополнения по контрольным вопросам, содержащимся в перечне</w:t>
      </w:r>
      <w:proofErr w:type="gramEnd"/>
    </w:p>
    <w:p w:rsidR="00CB2B2F" w:rsidRPr="00433BA8" w:rsidRDefault="00CB2B2F" w:rsidP="00433B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3BA8">
        <w:rPr>
          <w:rFonts w:ascii="Times New Roman" w:hAnsi="Times New Roman" w:cs="Times New Roman"/>
          <w:sz w:val="16"/>
          <w:szCs w:val="16"/>
        </w:rPr>
        <w:t>вопросов, отражающих содержание обязательных требований, ответы на которые</w:t>
      </w:r>
    </w:p>
    <w:p w:rsidR="00CB2B2F" w:rsidRPr="00433BA8" w:rsidRDefault="00CB2B2F" w:rsidP="00433B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3BA8">
        <w:rPr>
          <w:rFonts w:ascii="Times New Roman" w:hAnsi="Times New Roman" w:cs="Times New Roman"/>
          <w:sz w:val="16"/>
          <w:szCs w:val="16"/>
        </w:rPr>
        <w:t>однозначно свидетельствуют о соблюдении или несоблюдении юридическим лицом,</w:t>
      </w:r>
    </w:p>
    <w:p w:rsidR="00CB2B2F" w:rsidRPr="00433BA8" w:rsidRDefault="00CB2B2F" w:rsidP="00433B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3BA8">
        <w:rPr>
          <w:rFonts w:ascii="Times New Roman" w:hAnsi="Times New Roman" w:cs="Times New Roman"/>
          <w:sz w:val="16"/>
          <w:szCs w:val="16"/>
        </w:rPr>
        <w:t>индивидуальным предпринимателем обязательных требований или требований,</w:t>
      </w:r>
    </w:p>
    <w:p w:rsidR="00CB2B2F" w:rsidRPr="00433BA8" w:rsidRDefault="00CB2B2F" w:rsidP="00433B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33BA8">
        <w:rPr>
          <w:rFonts w:ascii="Times New Roman" w:hAnsi="Times New Roman" w:cs="Times New Roman"/>
          <w:sz w:val="16"/>
          <w:szCs w:val="16"/>
        </w:rPr>
        <w:t>установленных</w:t>
      </w:r>
      <w:proofErr w:type="gramEnd"/>
      <w:r w:rsidRPr="00433BA8">
        <w:rPr>
          <w:rFonts w:ascii="Times New Roman" w:hAnsi="Times New Roman" w:cs="Times New Roman"/>
          <w:sz w:val="16"/>
          <w:szCs w:val="16"/>
        </w:rPr>
        <w:t xml:space="preserve"> муниципальными правовыми актами Российской Федерации,</w:t>
      </w:r>
    </w:p>
    <w:p w:rsidR="00CB2B2F" w:rsidRPr="00433BA8" w:rsidRDefault="00CB2B2F" w:rsidP="00433B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3BA8">
        <w:rPr>
          <w:rFonts w:ascii="Times New Roman" w:hAnsi="Times New Roman" w:cs="Times New Roman"/>
          <w:sz w:val="16"/>
          <w:szCs w:val="16"/>
        </w:rPr>
        <w:t>составляющих предмет плановой проверки)</w:t>
      </w:r>
    </w:p>
    <w:p w:rsidR="00E72143" w:rsidRPr="00E72143" w:rsidRDefault="00E72143" w:rsidP="00E72143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  <w:r w:rsidRPr="00E72143">
        <w:rPr>
          <w:rFonts w:ascii="Times New Roman" w:hAnsi="Times New Roman" w:cs="Times New Roman"/>
          <w:color w:val="000000"/>
          <w:sz w:val="20"/>
        </w:rPr>
        <w:t>С проверочным листом ознакомле</w:t>
      </w:r>
      <w:proofErr w:type="gramStart"/>
      <w:r w:rsidRPr="00E72143">
        <w:rPr>
          <w:rFonts w:ascii="Times New Roman" w:hAnsi="Times New Roman" w:cs="Times New Roman"/>
          <w:color w:val="000000"/>
          <w:sz w:val="20"/>
        </w:rPr>
        <w:t>н(</w:t>
      </w:r>
      <w:proofErr w:type="gramEnd"/>
      <w:r w:rsidRPr="00E72143">
        <w:rPr>
          <w:rFonts w:ascii="Times New Roman" w:hAnsi="Times New Roman" w:cs="Times New Roman"/>
          <w:color w:val="000000"/>
          <w:sz w:val="20"/>
        </w:rPr>
        <w:t xml:space="preserve">а): </w:t>
      </w:r>
    </w:p>
    <w:p w:rsidR="00E72143" w:rsidRPr="00E72143" w:rsidRDefault="00E72143" w:rsidP="00E72143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  <w:r w:rsidRPr="00E72143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_________________________________________________________________________________</w:t>
      </w:r>
    </w:p>
    <w:p w:rsidR="00E72143" w:rsidRPr="00E72143" w:rsidRDefault="00E72143" w:rsidP="00E72143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72143">
        <w:rPr>
          <w:rFonts w:ascii="Times New Roman" w:hAnsi="Times New Roman" w:cs="Times New Roman"/>
          <w:color w:val="000000"/>
          <w:sz w:val="20"/>
        </w:rPr>
        <w:t>(</w:t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>фамилия, имя, отчество (последнее – при наличии), должность руководителя, иного должностного лица или уполномоченного представителя ЮЛ</w:t>
      </w:r>
      <w:proofErr w:type="gramStart"/>
      <w:r w:rsidRPr="00E72143">
        <w:rPr>
          <w:rFonts w:ascii="Times New Roman" w:hAnsi="Times New Roman" w:cs="Times New Roman"/>
          <w:color w:val="000000"/>
          <w:sz w:val="16"/>
          <w:szCs w:val="16"/>
        </w:rPr>
        <w:t>,И</w:t>
      </w:r>
      <w:proofErr w:type="gramEnd"/>
      <w:r w:rsidRPr="00E72143">
        <w:rPr>
          <w:rFonts w:ascii="Times New Roman" w:hAnsi="Times New Roman" w:cs="Times New Roman"/>
          <w:color w:val="000000"/>
          <w:sz w:val="16"/>
          <w:szCs w:val="16"/>
        </w:rPr>
        <w:t>П, его уполномоченного представителя)</w:t>
      </w:r>
    </w:p>
    <w:p w:rsidR="00E72143" w:rsidRPr="00E72143" w:rsidRDefault="00E72143" w:rsidP="00E72143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72143" w:rsidRPr="00E72143" w:rsidRDefault="00E72143" w:rsidP="00E72143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  <w:r w:rsidRPr="00E72143">
        <w:rPr>
          <w:rFonts w:ascii="Times New Roman" w:hAnsi="Times New Roman" w:cs="Times New Roman"/>
          <w:color w:val="000000"/>
          <w:sz w:val="20"/>
        </w:rPr>
        <w:t xml:space="preserve">_________________________________ </w:t>
      </w:r>
      <w:r w:rsidRPr="00E72143">
        <w:rPr>
          <w:rFonts w:ascii="Times New Roman" w:hAnsi="Times New Roman" w:cs="Times New Roman"/>
          <w:color w:val="000000"/>
          <w:sz w:val="20"/>
        </w:rPr>
        <w:tab/>
      </w:r>
      <w:r w:rsidRPr="00E72143">
        <w:rPr>
          <w:rFonts w:ascii="Times New Roman" w:hAnsi="Times New Roman" w:cs="Times New Roman"/>
          <w:color w:val="000000"/>
          <w:sz w:val="20"/>
        </w:rPr>
        <w:tab/>
      </w:r>
      <w:r w:rsidRPr="00E72143">
        <w:rPr>
          <w:rFonts w:ascii="Times New Roman" w:hAnsi="Times New Roman" w:cs="Times New Roman"/>
          <w:color w:val="000000"/>
          <w:sz w:val="20"/>
        </w:rPr>
        <w:tab/>
        <w:t xml:space="preserve">       «____» _________________ 20___года</w:t>
      </w:r>
    </w:p>
    <w:p w:rsidR="00E72143" w:rsidRPr="00E72143" w:rsidRDefault="00E72143" w:rsidP="00E72143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72143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(подпись)</w:t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CB2B2F" w:rsidRPr="00E72143" w:rsidRDefault="00CB2B2F">
      <w:pPr>
        <w:pStyle w:val="ConsPlusNonformat"/>
        <w:jc w:val="both"/>
        <w:rPr>
          <w:rFonts w:ascii="Times New Roman" w:hAnsi="Times New Roman" w:cs="Times New Roman"/>
        </w:rPr>
      </w:pPr>
    </w:p>
    <w:p w:rsidR="00CB2B2F" w:rsidRPr="00E72143" w:rsidRDefault="00CB2B2F">
      <w:pPr>
        <w:pStyle w:val="ConsPlusNonformat"/>
        <w:jc w:val="both"/>
        <w:rPr>
          <w:rFonts w:ascii="Times New Roman" w:hAnsi="Times New Roman" w:cs="Times New Roman"/>
        </w:rPr>
      </w:pPr>
      <w:r w:rsidRPr="00E72143">
        <w:rPr>
          <w:rFonts w:ascii="Times New Roman" w:hAnsi="Times New Roman" w:cs="Times New Roman"/>
        </w:rPr>
        <w:t xml:space="preserve">____________________________   </w:t>
      </w:r>
      <w:r w:rsidR="00E72143">
        <w:rPr>
          <w:rFonts w:ascii="Times New Roman" w:hAnsi="Times New Roman" w:cs="Times New Roman"/>
        </w:rPr>
        <w:t xml:space="preserve">          </w:t>
      </w:r>
      <w:r w:rsidRPr="00E72143">
        <w:rPr>
          <w:rFonts w:ascii="Times New Roman" w:hAnsi="Times New Roman" w:cs="Times New Roman"/>
        </w:rPr>
        <w:t xml:space="preserve">____________________  </w:t>
      </w:r>
      <w:r w:rsidR="00433BA8" w:rsidRPr="00E72143">
        <w:rPr>
          <w:rFonts w:ascii="Times New Roman" w:hAnsi="Times New Roman" w:cs="Times New Roman"/>
        </w:rPr>
        <w:t xml:space="preserve">   </w:t>
      </w:r>
      <w:r w:rsidR="00E72143">
        <w:rPr>
          <w:rFonts w:ascii="Times New Roman" w:hAnsi="Times New Roman" w:cs="Times New Roman"/>
        </w:rPr>
        <w:t xml:space="preserve">            </w:t>
      </w:r>
      <w:r w:rsidRPr="00E72143">
        <w:rPr>
          <w:rFonts w:ascii="Times New Roman" w:hAnsi="Times New Roman" w:cs="Times New Roman"/>
        </w:rPr>
        <w:t xml:space="preserve">  ___________________</w:t>
      </w:r>
    </w:p>
    <w:p w:rsidR="00CB2B2F" w:rsidRPr="00E72143" w:rsidRDefault="00E72143" w:rsidP="00C56F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B2B2F" w:rsidRPr="00E7214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B2B2F" w:rsidRPr="00E72143">
        <w:rPr>
          <w:rFonts w:ascii="Times New Roman" w:hAnsi="Times New Roman" w:cs="Times New Roman"/>
          <w:sz w:val="16"/>
          <w:szCs w:val="16"/>
        </w:rPr>
        <w:t xml:space="preserve">(должность и Ф.И.О.            </w:t>
      </w:r>
      <w:r w:rsidR="00433BA8" w:rsidRPr="00E72143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433BA8" w:rsidRPr="00E72143">
        <w:rPr>
          <w:rFonts w:ascii="Times New Roman" w:hAnsi="Times New Roman" w:cs="Times New Roman"/>
          <w:sz w:val="16"/>
          <w:szCs w:val="16"/>
        </w:rPr>
        <w:t xml:space="preserve">  </w:t>
      </w:r>
      <w:r w:rsidR="00CB2B2F" w:rsidRPr="00E72143">
        <w:rPr>
          <w:rFonts w:ascii="Times New Roman" w:hAnsi="Times New Roman" w:cs="Times New Roman"/>
          <w:sz w:val="16"/>
          <w:szCs w:val="16"/>
        </w:rPr>
        <w:t xml:space="preserve">(подпись)                </w:t>
      </w:r>
      <w:r w:rsidR="00433BA8" w:rsidRPr="00E7214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56F4B" w:rsidRPr="00E7214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433BA8" w:rsidRPr="00E72143">
        <w:rPr>
          <w:rFonts w:ascii="Times New Roman" w:hAnsi="Times New Roman" w:cs="Times New Roman"/>
          <w:sz w:val="16"/>
          <w:szCs w:val="16"/>
        </w:rPr>
        <w:t xml:space="preserve"> </w:t>
      </w:r>
      <w:r w:rsidR="00CB2B2F" w:rsidRPr="00E72143">
        <w:rPr>
          <w:rFonts w:ascii="Times New Roman" w:hAnsi="Times New Roman" w:cs="Times New Roman"/>
          <w:sz w:val="16"/>
          <w:szCs w:val="16"/>
        </w:rPr>
        <w:t>(дата)</w:t>
      </w:r>
      <w:proofErr w:type="gramEnd"/>
    </w:p>
    <w:p w:rsidR="00CB2B2F" w:rsidRPr="00E72143" w:rsidRDefault="00CB2B2F" w:rsidP="00C56F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72143">
        <w:rPr>
          <w:rFonts w:ascii="Times New Roman" w:hAnsi="Times New Roman" w:cs="Times New Roman"/>
          <w:sz w:val="16"/>
          <w:szCs w:val="16"/>
        </w:rPr>
        <w:t xml:space="preserve">     </w:t>
      </w:r>
      <w:r w:rsidR="00433BA8" w:rsidRPr="00E72143">
        <w:rPr>
          <w:rFonts w:ascii="Times New Roman" w:hAnsi="Times New Roman" w:cs="Times New Roman"/>
          <w:sz w:val="16"/>
          <w:szCs w:val="16"/>
        </w:rPr>
        <w:t xml:space="preserve">       </w:t>
      </w:r>
      <w:r w:rsidR="00C56F4B" w:rsidRPr="00E72143">
        <w:rPr>
          <w:rFonts w:ascii="Times New Roman" w:hAnsi="Times New Roman" w:cs="Times New Roman"/>
          <w:sz w:val="16"/>
          <w:szCs w:val="16"/>
        </w:rPr>
        <w:t xml:space="preserve">      </w:t>
      </w:r>
      <w:r w:rsidRPr="00E72143">
        <w:rPr>
          <w:rFonts w:ascii="Times New Roman" w:hAnsi="Times New Roman" w:cs="Times New Roman"/>
          <w:sz w:val="16"/>
          <w:szCs w:val="16"/>
        </w:rPr>
        <w:t>должностного лица,</w:t>
      </w:r>
    </w:p>
    <w:p w:rsidR="00CB2B2F" w:rsidRPr="00E72143" w:rsidRDefault="00CB2B2F" w:rsidP="00C56F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72143">
        <w:rPr>
          <w:rFonts w:ascii="Times New Roman" w:hAnsi="Times New Roman" w:cs="Times New Roman"/>
          <w:sz w:val="16"/>
          <w:szCs w:val="16"/>
        </w:rPr>
        <w:t xml:space="preserve">   </w:t>
      </w:r>
      <w:r w:rsidR="00C56F4B" w:rsidRPr="00E72143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E72143">
        <w:rPr>
          <w:rFonts w:ascii="Times New Roman" w:hAnsi="Times New Roman" w:cs="Times New Roman"/>
          <w:sz w:val="16"/>
          <w:szCs w:val="16"/>
        </w:rPr>
        <w:t>проводившего плановую</w:t>
      </w:r>
    </w:p>
    <w:p w:rsidR="00CB2B2F" w:rsidRPr="00E72143" w:rsidRDefault="00C56F4B" w:rsidP="00C56F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7214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B2B2F" w:rsidRPr="00E72143">
        <w:rPr>
          <w:rFonts w:ascii="Times New Roman" w:hAnsi="Times New Roman" w:cs="Times New Roman"/>
          <w:sz w:val="16"/>
          <w:szCs w:val="16"/>
        </w:rPr>
        <w:t xml:space="preserve"> проверку и </w:t>
      </w:r>
      <w:proofErr w:type="gramStart"/>
      <w:r w:rsidR="00CB2B2F" w:rsidRPr="00E72143">
        <w:rPr>
          <w:rFonts w:ascii="Times New Roman" w:hAnsi="Times New Roman" w:cs="Times New Roman"/>
          <w:sz w:val="16"/>
          <w:szCs w:val="16"/>
        </w:rPr>
        <w:t>заполнившего</w:t>
      </w:r>
      <w:proofErr w:type="gramEnd"/>
    </w:p>
    <w:p w:rsidR="00CB2B2F" w:rsidRPr="00C56F4B" w:rsidRDefault="00CB2B2F" w:rsidP="00E72143">
      <w:pPr>
        <w:pStyle w:val="ConsPlusNonformat"/>
      </w:pPr>
      <w:r w:rsidRPr="00E72143">
        <w:rPr>
          <w:rFonts w:ascii="Times New Roman" w:hAnsi="Times New Roman" w:cs="Times New Roman"/>
          <w:sz w:val="16"/>
          <w:szCs w:val="16"/>
        </w:rPr>
        <w:lastRenderedPageBreak/>
        <w:t xml:space="preserve">    </w:t>
      </w:r>
      <w:r w:rsidR="00C56F4B" w:rsidRPr="00E72143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72143">
        <w:rPr>
          <w:rFonts w:ascii="Times New Roman" w:hAnsi="Times New Roman" w:cs="Times New Roman"/>
          <w:sz w:val="16"/>
          <w:szCs w:val="16"/>
        </w:rPr>
        <w:t xml:space="preserve"> проверочный лист)</w:t>
      </w:r>
    </w:p>
    <w:sectPr w:rsidR="00CB2B2F" w:rsidRPr="00C56F4B" w:rsidSect="00C56F4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F49FA"/>
    <w:multiLevelType w:val="multilevel"/>
    <w:tmpl w:val="2F2275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7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57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CB2B2F"/>
    <w:rsid w:val="000B56D1"/>
    <w:rsid w:val="000D7621"/>
    <w:rsid w:val="00102E78"/>
    <w:rsid w:val="002A605F"/>
    <w:rsid w:val="002D59D6"/>
    <w:rsid w:val="00373428"/>
    <w:rsid w:val="00433BA8"/>
    <w:rsid w:val="00493D49"/>
    <w:rsid w:val="004E714E"/>
    <w:rsid w:val="00541BCC"/>
    <w:rsid w:val="005642C1"/>
    <w:rsid w:val="006035C6"/>
    <w:rsid w:val="00741E1D"/>
    <w:rsid w:val="00C56F4B"/>
    <w:rsid w:val="00CB2B2F"/>
    <w:rsid w:val="00CD7530"/>
    <w:rsid w:val="00E66604"/>
    <w:rsid w:val="00E7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2B2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2B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Page">
    <w:name w:val="ConsPlusTitlePage"/>
    <w:rsid w:val="00CB2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B2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2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2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C0264E93D7514503ADB41C4A7369E4E15490E4F79B50987190FF75FE7AF16CF23CF45B3384B2DE1977C4F6F15688C42BFFB675CE2461619823BD700C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DCC0264E93D7514503AC54CD2CB699B4C1F14034A75BE5CDD4509A000B7A9438F63C910F07C462DE19C28162C4B31DC00F4F76444FE471500C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CC0264E93D7514503ADB41C4A7369E4E15490E4F79B50F80100FF75FE7AF16CF23CF45A1381321E09162466A003EDD070E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01231-A0D3-4D57-A429-5DBE7C0E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3</cp:revision>
  <dcterms:created xsi:type="dcterms:W3CDTF">2019-12-18T12:20:00Z</dcterms:created>
  <dcterms:modified xsi:type="dcterms:W3CDTF">2019-12-18T12:20:00Z</dcterms:modified>
</cp:coreProperties>
</file>