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5A" w:rsidRPr="00EE7AC3" w:rsidRDefault="0028325A" w:rsidP="0028325A">
      <w:pPr>
        <w:ind w:left="4253"/>
        <w:jc w:val="right"/>
        <w:rPr>
          <w:sz w:val="28"/>
          <w:szCs w:val="28"/>
        </w:rPr>
      </w:pPr>
      <w:r w:rsidRPr="00EE7AC3">
        <w:rPr>
          <w:sz w:val="28"/>
          <w:szCs w:val="28"/>
        </w:rPr>
        <w:t>«Утверждаю»</w:t>
      </w:r>
    </w:p>
    <w:p w:rsidR="0028325A" w:rsidRPr="00EE7AC3" w:rsidRDefault="0028325A" w:rsidP="0028325A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8325A" w:rsidRPr="00EE7AC3" w:rsidRDefault="0028325A" w:rsidP="0028325A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Береславского</w:t>
      </w:r>
      <w:r w:rsidRPr="00EE7AC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28325A" w:rsidRPr="00EE7AC3" w:rsidRDefault="0028325A" w:rsidP="0028325A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 В</w:t>
      </w:r>
      <w:r w:rsidRPr="00EE7AC3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EE7AC3">
        <w:rPr>
          <w:sz w:val="28"/>
          <w:szCs w:val="28"/>
        </w:rPr>
        <w:t>.</w:t>
      </w:r>
      <w:r>
        <w:rPr>
          <w:sz w:val="28"/>
          <w:szCs w:val="28"/>
        </w:rPr>
        <w:t xml:space="preserve"> Афанасьев</w:t>
      </w:r>
    </w:p>
    <w:p w:rsidR="0028325A" w:rsidRPr="00EE7AC3" w:rsidRDefault="0028325A" w:rsidP="0028325A">
      <w:pPr>
        <w:ind w:left="4253"/>
        <w:jc w:val="right"/>
        <w:rPr>
          <w:sz w:val="28"/>
          <w:szCs w:val="28"/>
        </w:rPr>
      </w:pPr>
    </w:p>
    <w:p w:rsidR="0028325A" w:rsidRPr="00EE7AC3" w:rsidRDefault="0028325A" w:rsidP="0028325A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«03</w:t>
      </w:r>
      <w:r w:rsidRPr="00EE7AC3">
        <w:rPr>
          <w:sz w:val="28"/>
          <w:szCs w:val="28"/>
        </w:rPr>
        <w:t xml:space="preserve">»  </w:t>
      </w:r>
      <w:r>
        <w:rPr>
          <w:sz w:val="28"/>
          <w:szCs w:val="28"/>
        </w:rPr>
        <w:t>сентября</w:t>
      </w:r>
      <w:r w:rsidRPr="00EE7AC3">
        <w:rPr>
          <w:sz w:val="28"/>
          <w:szCs w:val="28"/>
        </w:rPr>
        <w:t xml:space="preserve"> 2018 г.</w:t>
      </w:r>
    </w:p>
    <w:p w:rsidR="0028325A" w:rsidRPr="00EE7AC3" w:rsidRDefault="0028325A" w:rsidP="0028325A">
      <w:pPr>
        <w:jc w:val="right"/>
        <w:rPr>
          <w:sz w:val="28"/>
          <w:szCs w:val="28"/>
        </w:rPr>
      </w:pPr>
    </w:p>
    <w:p w:rsidR="0028325A" w:rsidRPr="00EE7AC3" w:rsidRDefault="0028325A" w:rsidP="0028325A">
      <w:pPr>
        <w:ind w:firstLine="708"/>
        <w:jc w:val="center"/>
        <w:rPr>
          <w:b/>
          <w:bCs/>
          <w:sz w:val="28"/>
          <w:szCs w:val="28"/>
        </w:rPr>
      </w:pPr>
      <w:r w:rsidRPr="00EE7AC3">
        <w:rPr>
          <w:b/>
          <w:bCs/>
          <w:sz w:val="28"/>
          <w:szCs w:val="28"/>
        </w:rPr>
        <w:t xml:space="preserve">Аукционная документация </w:t>
      </w:r>
    </w:p>
    <w:p w:rsidR="0028325A" w:rsidRPr="00EE7AC3" w:rsidRDefault="0028325A" w:rsidP="0028325A">
      <w:pPr>
        <w:ind w:firstLine="708"/>
        <w:jc w:val="center"/>
        <w:rPr>
          <w:b/>
          <w:bCs/>
          <w:sz w:val="28"/>
          <w:szCs w:val="28"/>
        </w:rPr>
      </w:pPr>
      <w:r w:rsidRPr="00EE7AC3">
        <w:rPr>
          <w:b/>
          <w:bCs/>
          <w:sz w:val="28"/>
          <w:szCs w:val="28"/>
        </w:rPr>
        <w:t xml:space="preserve">на проведение открытого </w:t>
      </w:r>
      <w:proofErr w:type="gramStart"/>
      <w:r w:rsidRPr="00EE7AC3">
        <w:rPr>
          <w:b/>
          <w:bCs/>
          <w:sz w:val="28"/>
          <w:szCs w:val="28"/>
        </w:rPr>
        <w:t>аукциона</w:t>
      </w:r>
      <w:proofErr w:type="gramEnd"/>
      <w:r w:rsidRPr="00EE7AC3">
        <w:rPr>
          <w:b/>
          <w:bCs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</w:t>
      </w:r>
      <w:r>
        <w:rPr>
          <w:b/>
          <w:bCs/>
          <w:sz w:val="28"/>
          <w:szCs w:val="28"/>
        </w:rPr>
        <w:t>Береславского сельского поселения</w:t>
      </w:r>
      <w:r w:rsidRPr="00EE7AC3">
        <w:rPr>
          <w:b/>
          <w:bCs/>
          <w:sz w:val="28"/>
          <w:szCs w:val="28"/>
        </w:rPr>
        <w:t xml:space="preserve"> </w:t>
      </w:r>
    </w:p>
    <w:p w:rsidR="0028325A" w:rsidRPr="00EE7AC3" w:rsidRDefault="0028325A" w:rsidP="0028325A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Калачевского</w:t>
      </w:r>
      <w:r w:rsidRPr="00EE7AC3">
        <w:rPr>
          <w:b/>
          <w:bCs/>
          <w:sz w:val="28"/>
          <w:szCs w:val="28"/>
        </w:rPr>
        <w:t xml:space="preserve"> муниципального района Волгоградской области</w:t>
      </w:r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</w:p>
    <w:p w:rsidR="0028325A" w:rsidRDefault="0028325A" w:rsidP="0028325A">
      <w:pPr>
        <w:ind w:firstLine="426"/>
        <w:jc w:val="both"/>
      </w:pPr>
      <w:r w:rsidRPr="00EE7AC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Береславского сельского поселения</w:t>
      </w:r>
      <w:r w:rsidRPr="00EE7A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Калачевского муниципального </w:t>
      </w:r>
      <w:r w:rsidRPr="00EE7AC3">
        <w:rPr>
          <w:sz w:val="28"/>
          <w:szCs w:val="28"/>
        </w:rPr>
        <w:t xml:space="preserve">района Волгоградской области на основании распоряжения администрации </w:t>
      </w:r>
      <w:r>
        <w:rPr>
          <w:sz w:val="28"/>
          <w:szCs w:val="28"/>
        </w:rPr>
        <w:t>Береславского</w:t>
      </w:r>
      <w:r w:rsidRPr="00EE7AC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EE7A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Калачевского муниципального района </w:t>
      </w:r>
      <w:r w:rsidRPr="00EE7A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Волгоградской области </w:t>
      </w:r>
      <w:r w:rsidRPr="00851312">
        <w:rPr>
          <w:sz w:val="28"/>
          <w:szCs w:val="28"/>
        </w:rPr>
        <w:t>от</w:t>
      </w:r>
      <w:r w:rsidRPr="00EE7AC3">
        <w:rPr>
          <w:color w:val="FF0000"/>
          <w:sz w:val="28"/>
          <w:szCs w:val="28"/>
        </w:rPr>
        <w:t xml:space="preserve"> </w:t>
      </w:r>
      <w:r w:rsidRPr="00851312">
        <w:rPr>
          <w:sz w:val="28"/>
          <w:szCs w:val="28"/>
        </w:rPr>
        <w:t>29.01.2018 № 11-р</w:t>
      </w:r>
      <w:r w:rsidRPr="00EE7AC3">
        <w:rPr>
          <w:sz w:val="28"/>
          <w:szCs w:val="28"/>
        </w:rPr>
        <w:t xml:space="preserve">, извещает о проведении торгов в форме открытого аукциона на право заключения договора на размещение нестационарного торгового объекта на территории </w:t>
      </w:r>
      <w:r>
        <w:rPr>
          <w:sz w:val="28"/>
          <w:szCs w:val="28"/>
        </w:rPr>
        <w:t>Береславского</w:t>
      </w:r>
      <w:r w:rsidRPr="00EE7AC3">
        <w:rPr>
          <w:sz w:val="28"/>
          <w:szCs w:val="28"/>
        </w:rPr>
        <w:t xml:space="preserve"> </w:t>
      </w:r>
    </w:p>
    <w:p w:rsidR="0028325A" w:rsidRDefault="0028325A" w:rsidP="0028325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EE7AC3">
        <w:rPr>
          <w:sz w:val="28"/>
          <w:szCs w:val="28"/>
        </w:rPr>
        <w:t xml:space="preserve"> </w:t>
      </w:r>
      <w:r>
        <w:rPr>
          <w:sz w:val="28"/>
          <w:szCs w:val="28"/>
        </w:rPr>
        <w:t>Калачевского муниципального района</w:t>
      </w:r>
      <w:r w:rsidRPr="00EE7A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Волгоградской области</w:t>
      </w:r>
      <w:r w:rsidRPr="00EE7AC3">
        <w:rPr>
          <w:sz w:val="28"/>
          <w:szCs w:val="28"/>
        </w:rPr>
        <w:t>.</w:t>
      </w:r>
    </w:p>
    <w:p w:rsidR="0028325A" w:rsidRPr="00EE7AC3" w:rsidRDefault="0028325A" w:rsidP="0028325A">
      <w:pPr>
        <w:rPr>
          <w:sz w:val="28"/>
          <w:szCs w:val="28"/>
        </w:rPr>
      </w:pPr>
    </w:p>
    <w:p w:rsidR="0028325A" w:rsidRPr="00EE7AC3" w:rsidRDefault="0028325A" w:rsidP="0028325A">
      <w:pPr>
        <w:pStyle w:val="a3"/>
        <w:spacing w:after="0" w:line="240" w:lineRule="auto"/>
        <w:ind w:left="1428"/>
        <w:rPr>
          <w:rFonts w:ascii="Times New Roman" w:hAnsi="Times New Roman"/>
          <w:sz w:val="28"/>
          <w:szCs w:val="28"/>
        </w:rPr>
      </w:pPr>
      <w:r w:rsidRPr="00EE7AC3">
        <w:rPr>
          <w:rFonts w:ascii="Times New Roman" w:hAnsi="Times New Roman"/>
          <w:sz w:val="28"/>
          <w:szCs w:val="28"/>
        </w:rPr>
        <w:t xml:space="preserve">Часть </w:t>
      </w:r>
      <w:r w:rsidRPr="00EE7AC3">
        <w:rPr>
          <w:rFonts w:ascii="Times New Roman" w:hAnsi="Times New Roman"/>
          <w:sz w:val="28"/>
          <w:szCs w:val="28"/>
          <w:lang w:val="en-US"/>
        </w:rPr>
        <w:t>I</w:t>
      </w:r>
      <w:r w:rsidRPr="00EE7AC3">
        <w:rPr>
          <w:rFonts w:ascii="Times New Roman" w:hAnsi="Times New Roman"/>
          <w:sz w:val="28"/>
          <w:szCs w:val="28"/>
        </w:rPr>
        <w:t>. Извещение о проведении открытого аукциона</w:t>
      </w:r>
    </w:p>
    <w:p w:rsidR="0028325A" w:rsidRPr="00EE7AC3" w:rsidRDefault="0028325A" w:rsidP="0028325A">
      <w:pPr>
        <w:pStyle w:val="a3"/>
        <w:spacing w:after="0" w:line="240" w:lineRule="auto"/>
        <w:ind w:left="1428"/>
        <w:rPr>
          <w:rFonts w:ascii="Times New Roman" w:hAnsi="Times New Roman"/>
          <w:sz w:val="28"/>
          <w:szCs w:val="28"/>
        </w:rPr>
      </w:pPr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  <w:r w:rsidRPr="00EE7AC3">
        <w:rPr>
          <w:sz w:val="28"/>
          <w:szCs w:val="28"/>
        </w:rPr>
        <w:t xml:space="preserve">1. Организатор аукциона: Администрация </w:t>
      </w:r>
      <w:r>
        <w:rPr>
          <w:sz w:val="28"/>
          <w:szCs w:val="28"/>
        </w:rPr>
        <w:t>Береславского сельского поселения</w:t>
      </w:r>
      <w:r w:rsidRPr="00EE7A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Калачевского муниципального </w:t>
      </w:r>
      <w:r w:rsidRPr="00EE7AC3">
        <w:rPr>
          <w:sz w:val="28"/>
          <w:szCs w:val="28"/>
        </w:rPr>
        <w:t xml:space="preserve">района Волгоградской области (далее – Администрация). </w:t>
      </w:r>
    </w:p>
    <w:p w:rsidR="0028325A" w:rsidRPr="00EE7AC3" w:rsidRDefault="0028325A" w:rsidP="0028325A">
      <w:pPr>
        <w:ind w:firstLine="708"/>
        <w:jc w:val="both"/>
        <w:rPr>
          <w:sz w:val="28"/>
          <w:szCs w:val="28"/>
          <w:lang w:eastAsia="ar-SA"/>
        </w:rPr>
      </w:pPr>
      <w:r w:rsidRPr="00EE7AC3">
        <w:rPr>
          <w:sz w:val="28"/>
          <w:szCs w:val="28"/>
        </w:rPr>
        <w:t>Местонахождение и по</w:t>
      </w:r>
      <w:r>
        <w:rPr>
          <w:sz w:val="28"/>
          <w:szCs w:val="28"/>
        </w:rPr>
        <w:t>чтовый адрес Администрации: 404547</w:t>
      </w:r>
      <w:r w:rsidRPr="00EE7AC3">
        <w:rPr>
          <w:sz w:val="28"/>
          <w:szCs w:val="28"/>
        </w:rPr>
        <w:t>, Волгоградская область,</w:t>
      </w:r>
      <w:r>
        <w:rPr>
          <w:sz w:val="28"/>
          <w:szCs w:val="28"/>
        </w:rPr>
        <w:t xml:space="preserve"> </w:t>
      </w:r>
      <w:r w:rsidRPr="00EE7AC3">
        <w:rPr>
          <w:sz w:val="28"/>
          <w:szCs w:val="28"/>
        </w:rPr>
        <w:t xml:space="preserve"> </w:t>
      </w:r>
      <w:r>
        <w:rPr>
          <w:sz w:val="28"/>
          <w:szCs w:val="28"/>
        </w:rPr>
        <w:t>Калачевский</w:t>
      </w:r>
      <w:r w:rsidRPr="00EE7AC3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</w:t>
      </w:r>
      <w:r w:rsidRPr="00EE7AC3"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Береславка</w:t>
      </w:r>
      <w:proofErr w:type="spellEnd"/>
      <w:r w:rsidRPr="00EE7A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EE7AC3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 Школьная </w:t>
      </w:r>
      <w:r w:rsidRPr="00EE7AC3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Pr="00EE7AC3">
        <w:rPr>
          <w:sz w:val="28"/>
          <w:szCs w:val="28"/>
        </w:rPr>
        <w:t>.</w:t>
      </w:r>
    </w:p>
    <w:p w:rsidR="0028325A" w:rsidRPr="00EE7AC3" w:rsidRDefault="0028325A" w:rsidP="0028325A">
      <w:pPr>
        <w:ind w:firstLine="708"/>
        <w:jc w:val="both"/>
        <w:rPr>
          <w:sz w:val="28"/>
          <w:szCs w:val="28"/>
          <w:lang w:eastAsia="en-US"/>
        </w:rPr>
      </w:pPr>
      <w:r w:rsidRPr="00EE7AC3">
        <w:rPr>
          <w:sz w:val="28"/>
          <w:szCs w:val="28"/>
        </w:rPr>
        <w:t>Справочные телефоны Администрации: 8(8447</w:t>
      </w:r>
      <w:r>
        <w:rPr>
          <w:sz w:val="28"/>
          <w:szCs w:val="28"/>
        </w:rPr>
        <w:t>2</w:t>
      </w:r>
      <w:r w:rsidRPr="00EE7AC3">
        <w:rPr>
          <w:sz w:val="28"/>
          <w:szCs w:val="28"/>
        </w:rPr>
        <w:t xml:space="preserve">) </w:t>
      </w:r>
      <w:r>
        <w:rPr>
          <w:sz w:val="28"/>
          <w:szCs w:val="28"/>
        </w:rPr>
        <w:t>53-7-43</w:t>
      </w:r>
      <w:r w:rsidRPr="00EE7AC3">
        <w:rPr>
          <w:sz w:val="28"/>
          <w:szCs w:val="28"/>
        </w:rPr>
        <w:t>, 8(8447</w:t>
      </w:r>
      <w:r>
        <w:rPr>
          <w:sz w:val="28"/>
          <w:szCs w:val="28"/>
        </w:rPr>
        <w:t>2</w:t>
      </w:r>
      <w:r w:rsidRPr="00EE7AC3">
        <w:rPr>
          <w:sz w:val="28"/>
          <w:szCs w:val="28"/>
        </w:rPr>
        <w:t xml:space="preserve">) </w:t>
      </w:r>
      <w:r>
        <w:rPr>
          <w:sz w:val="28"/>
          <w:szCs w:val="28"/>
        </w:rPr>
        <w:t>53-2-87</w:t>
      </w:r>
      <w:r w:rsidRPr="00EE7AC3">
        <w:rPr>
          <w:sz w:val="28"/>
          <w:szCs w:val="28"/>
        </w:rPr>
        <w:t>, факс: 8(8447</w:t>
      </w:r>
      <w:r>
        <w:rPr>
          <w:sz w:val="28"/>
          <w:szCs w:val="28"/>
        </w:rPr>
        <w:t>2</w:t>
      </w:r>
      <w:r w:rsidRPr="00EE7AC3">
        <w:rPr>
          <w:sz w:val="28"/>
          <w:szCs w:val="28"/>
        </w:rPr>
        <w:t xml:space="preserve">) </w:t>
      </w:r>
      <w:r>
        <w:rPr>
          <w:sz w:val="28"/>
          <w:szCs w:val="28"/>
        </w:rPr>
        <w:t>53-7-43</w:t>
      </w:r>
      <w:r w:rsidRPr="00EE7AC3">
        <w:rPr>
          <w:sz w:val="28"/>
          <w:szCs w:val="28"/>
        </w:rPr>
        <w:t>.</w:t>
      </w:r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  <w:r w:rsidRPr="00EE7AC3">
        <w:rPr>
          <w:sz w:val="28"/>
          <w:szCs w:val="28"/>
        </w:rPr>
        <w:t xml:space="preserve">Адрес электронной почты Администрации: </w:t>
      </w:r>
      <w:proofErr w:type="spellStart"/>
      <w:r>
        <w:rPr>
          <w:sz w:val="28"/>
          <w:szCs w:val="28"/>
          <w:lang w:val="en-US"/>
        </w:rPr>
        <w:t>idelveis</w:t>
      </w:r>
      <w:proofErr w:type="spellEnd"/>
      <w:r w:rsidRPr="00EE7AC3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EE7AC3">
        <w:rPr>
          <w:sz w:val="28"/>
          <w:szCs w:val="28"/>
        </w:rPr>
        <w:t>.</w:t>
      </w:r>
      <w:proofErr w:type="spellStart"/>
      <w:r w:rsidRPr="00EE7AC3">
        <w:rPr>
          <w:sz w:val="28"/>
          <w:szCs w:val="28"/>
          <w:lang w:val="en-US"/>
        </w:rPr>
        <w:t>ru</w:t>
      </w:r>
      <w:proofErr w:type="spellEnd"/>
      <w:r w:rsidRPr="00EE7AC3">
        <w:rPr>
          <w:sz w:val="28"/>
          <w:szCs w:val="28"/>
        </w:rPr>
        <w:t xml:space="preserve">; </w:t>
      </w:r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  <w:r w:rsidRPr="00EE7AC3">
        <w:rPr>
          <w:sz w:val="28"/>
          <w:szCs w:val="28"/>
        </w:rPr>
        <w:t xml:space="preserve">Адрес официального сайта Администрации в сети </w:t>
      </w:r>
      <w:r w:rsidRPr="00EE7AC3">
        <w:rPr>
          <w:sz w:val="28"/>
          <w:szCs w:val="28"/>
          <w:lang w:val="en-US"/>
        </w:rPr>
        <w:t>Internet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8547DB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bereslavka</w:t>
      </w:r>
      <w:proofErr w:type="spellEnd"/>
      <w:r w:rsidRPr="008547D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28325A" w:rsidRPr="00EE7AC3" w:rsidRDefault="0028325A" w:rsidP="0028325A">
      <w:pPr>
        <w:ind w:firstLine="708"/>
        <w:jc w:val="both"/>
        <w:rPr>
          <w:sz w:val="28"/>
          <w:szCs w:val="28"/>
          <w:lang w:eastAsia="ar-SA"/>
        </w:rPr>
      </w:pPr>
      <w:r w:rsidRPr="00EE7AC3">
        <w:rPr>
          <w:sz w:val="28"/>
          <w:szCs w:val="28"/>
        </w:rPr>
        <w:t xml:space="preserve">2. Дата, время, место и порядок проведения аукциона: аукцион проводится </w:t>
      </w:r>
      <w:r w:rsidRPr="00851312">
        <w:rPr>
          <w:sz w:val="28"/>
          <w:szCs w:val="28"/>
        </w:rPr>
        <w:t xml:space="preserve">11.10.2018 г. с 11-30 до 13-00 часов </w:t>
      </w:r>
      <w:r w:rsidRPr="00EE7AC3">
        <w:rPr>
          <w:sz w:val="28"/>
          <w:szCs w:val="28"/>
        </w:rPr>
        <w:t>(по московскому времени) по адресу: Волгоградская область,</w:t>
      </w:r>
      <w:r>
        <w:rPr>
          <w:sz w:val="28"/>
          <w:szCs w:val="28"/>
        </w:rPr>
        <w:t xml:space="preserve"> </w:t>
      </w:r>
      <w:r w:rsidRPr="00EE7AC3">
        <w:rPr>
          <w:sz w:val="28"/>
          <w:szCs w:val="28"/>
        </w:rPr>
        <w:t xml:space="preserve"> </w:t>
      </w:r>
      <w:r>
        <w:rPr>
          <w:sz w:val="28"/>
          <w:szCs w:val="28"/>
        </w:rPr>
        <w:t>Калачевский</w:t>
      </w:r>
      <w:r w:rsidRPr="00EE7AC3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</w:t>
      </w:r>
      <w:r w:rsidRPr="00EE7AC3"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Береславка</w:t>
      </w:r>
      <w:proofErr w:type="spellEnd"/>
      <w:r w:rsidRPr="00EE7A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EE7AC3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 Школьная </w:t>
      </w:r>
      <w:r w:rsidRPr="00EE7AC3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Pr="00EE7AC3">
        <w:rPr>
          <w:sz w:val="28"/>
          <w:szCs w:val="28"/>
        </w:rPr>
        <w:t>.</w:t>
      </w:r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  <w:r w:rsidRPr="00EE7AC3">
        <w:rPr>
          <w:sz w:val="28"/>
          <w:szCs w:val="28"/>
        </w:rPr>
        <w:t xml:space="preserve">Порядок проведения аукциона входит в состав аукционной документации (часть </w:t>
      </w:r>
      <w:r w:rsidRPr="00EE7AC3">
        <w:rPr>
          <w:sz w:val="28"/>
          <w:szCs w:val="28"/>
          <w:lang w:val="en-US"/>
        </w:rPr>
        <w:t>II</w:t>
      </w:r>
      <w:r w:rsidRPr="00EE7AC3">
        <w:rPr>
          <w:sz w:val="28"/>
          <w:szCs w:val="28"/>
        </w:rPr>
        <w:t>).</w:t>
      </w:r>
    </w:p>
    <w:p w:rsidR="0028325A" w:rsidRPr="00EE7AC3" w:rsidRDefault="0028325A" w:rsidP="0028325A">
      <w:pPr>
        <w:ind w:firstLine="708"/>
        <w:jc w:val="both"/>
        <w:rPr>
          <w:b/>
          <w:bCs/>
          <w:sz w:val="28"/>
          <w:szCs w:val="28"/>
          <w:u w:val="single"/>
        </w:rPr>
      </w:pPr>
      <w:proofErr w:type="gramStart"/>
      <w:r w:rsidRPr="00EE7AC3">
        <w:rPr>
          <w:sz w:val="28"/>
          <w:szCs w:val="28"/>
        </w:rPr>
        <w:t xml:space="preserve">Подведение итогов аукциона проводится с 14-00 до 15-00 часов (по московскому времени </w:t>
      </w:r>
      <w:r w:rsidRPr="00851312">
        <w:rPr>
          <w:sz w:val="28"/>
          <w:szCs w:val="28"/>
          <w:u w:val="single"/>
        </w:rPr>
        <w:t>12.11.2018 г.</w:t>
      </w:r>
      <w:proofErr w:type="gramEnd"/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</w:p>
    <w:p w:rsidR="0028325A" w:rsidRPr="00EE7AC3" w:rsidRDefault="0028325A" w:rsidP="0028325A">
      <w:pPr>
        <w:ind w:firstLine="708"/>
        <w:jc w:val="both"/>
        <w:rPr>
          <w:sz w:val="28"/>
          <w:szCs w:val="28"/>
          <w:lang w:eastAsia="ar-SA"/>
        </w:rPr>
      </w:pPr>
      <w:r w:rsidRPr="00EE7AC3">
        <w:rPr>
          <w:sz w:val="28"/>
          <w:szCs w:val="28"/>
        </w:rPr>
        <w:lastRenderedPageBreak/>
        <w:t>3. Форма проведения торгов: открытый аукцион с открытой формой подачи предложений о цене договора на размещение нестационарного торгового объекта на территории Волгоградская область,</w:t>
      </w:r>
      <w:r>
        <w:rPr>
          <w:sz w:val="28"/>
          <w:szCs w:val="28"/>
        </w:rPr>
        <w:t xml:space="preserve"> </w:t>
      </w:r>
      <w:r w:rsidRPr="00EE7AC3">
        <w:rPr>
          <w:sz w:val="28"/>
          <w:szCs w:val="28"/>
        </w:rPr>
        <w:t xml:space="preserve"> </w:t>
      </w:r>
      <w:r>
        <w:rPr>
          <w:sz w:val="28"/>
          <w:szCs w:val="28"/>
        </w:rPr>
        <w:t>Калачевский</w:t>
      </w:r>
      <w:r w:rsidRPr="00EE7AC3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</w:t>
      </w:r>
      <w:r w:rsidRPr="00EE7AC3"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Береславка</w:t>
      </w:r>
      <w:proofErr w:type="spellEnd"/>
      <w:r w:rsidRPr="00EE7A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EE7AC3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 Школьная </w:t>
      </w:r>
      <w:r w:rsidRPr="00EE7AC3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Pr="00EE7AC3">
        <w:rPr>
          <w:sz w:val="28"/>
          <w:szCs w:val="28"/>
        </w:rPr>
        <w:t>.</w:t>
      </w:r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  <w:r w:rsidRPr="00EE7AC3">
        <w:rPr>
          <w:sz w:val="28"/>
          <w:szCs w:val="28"/>
        </w:rPr>
        <w:t xml:space="preserve"> (далее – Договор). </w:t>
      </w:r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4. Количество лотов: 1. Лот является самостоятельной процедурой торгов.</w:t>
      </w:r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  <w:r w:rsidRPr="00EE7AC3">
        <w:rPr>
          <w:sz w:val="28"/>
          <w:szCs w:val="28"/>
        </w:rPr>
        <w:t xml:space="preserve">5. Предмет Аукциона: цена Договора на размещение одного объекта нестационарной торговли в месте его размещения, определенном Схемой размещения нестационарных торговых объектов на территории </w:t>
      </w:r>
      <w:r>
        <w:rPr>
          <w:sz w:val="28"/>
          <w:szCs w:val="28"/>
        </w:rPr>
        <w:t>Береславского сельского поселения</w:t>
      </w:r>
      <w:r w:rsidRPr="00EE7A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Калачевского муниципального </w:t>
      </w:r>
      <w:r w:rsidRPr="00EE7AC3">
        <w:rPr>
          <w:sz w:val="28"/>
          <w:szCs w:val="28"/>
        </w:rPr>
        <w:t>района Волгоградской области в отношении лота № 1, сведения о котором приведены в Таблице № 1, являющейся неотъемлемой частью настоящего извещения.</w:t>
      </w:r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  <w:proofErr w:type="gramStart"/>
      <w:r w:rsidRPr="00EE7AC3">
        <w:rPr>
          <w:sz w:val="28"/>
          <w:szCs w:val="28"/>
        </w:rPr>
        <w:t>6.Номер места размещения нестационарного торгового объекта в Схеме, местоположение, площадь места размещения нестационарного торгового объекта, вид нестационарного торгового объекта, вид деятельности (специализация) нестационарного торгового объекта согласно Схеме, номер лота, начальная цена предмета Аукциона, размер задатка за участие в Аукционе, шаг Аукциона и срок действия Договора приведены в отношении   лота в Таблице № 1, являющейся неотъемлемой частью настоящего извещения.</w:t>
      </w:r>
      <w:proofErr w:type="gramEnd"/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7. Срок, место и порядок предоставления документации об Аукционе: заявитель вправе в письменной форме обратиться по адресу места нахождения Организатора аукциона с просьбой о предоставлении документации об открытом аукционе в течение срока приема заявок. Аукционная документация предоставляется заявителю Организатором аукциона не позднее рабочего дня следующего за днем регистрации соответствующего обращения. Плата за предоставление Аукционной документации не взимается.</w:t>
      </w:r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  <w:r w:rsidRPr="00EE7AC3">
        <w:rPr>
          <w:sz w:val="28"/>
          <w:szCs w:val="28"/>
        </w:rPr>
        <w:t xml:space="preserve">Извещение, Аукционная документация и проект Договора размещены на официальном сайте Администрации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8547DB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bereslavka</w:t>
      </w:r>
      <w:proofErr w:type="spellEnd"/>
      <w:r w:rsidRPr="008547D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8. Срок, в течение которого организатор аукциона вправе отказаться от проведения аукциона:</w:t>
      </w:r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  <w:r w:rsidRPr="00EE7AC3">
        <w:rPr>
          <w:sz w:val="28"/>
          <w:szCs w:val="28"/>
        </w:rPr>
        <w:t xml:space="preserve">Организатор аукциона вправе отказаться от проведения аукциона не </w:t>
      </w:r>
      <w:proofErr w:type="gramStart"/>
      <w:r w:rsidRPr="00EE7AC3">
        <w:rPr>
          <w:sz w:val="28"/>
          <w:szCs w:val="28"/>
        </w:rPr>
        <w:t>позднее</w:t>
      </w:r>
      <w:proofErr w:type="gramEnd"/>
      <w:r w:rsidRPr="00EE7AC3">
        <w:rPr>
          <w:sz w:val="28"/>
          <w:szCs w:val="28"/>
        </w:rPr>
        <w:t xml:space="preserve"> чем за пять дней до даты окончания срока подачи заявок на участие в аукционе. Извещение об отказе от проведения аукциона доводится до сведения всех заявителей путём его размещения на официальном сайте Администрации в течение одного рабочего дня </w:t>
      </w:r>
      <w:proofErr w:type="gramStart"/>
      <w:r w:rsidRPr="00EE7AC3">
        <w:rPr>
          <w:sz w:val="28"/>
          <w:szCs w:val="28"/>
        </w:rPr>
        <w:t>с даты принятия</w:t>
      </w:r>
      <w:proofErr w:type="gramEnd"/>
      <w:r w:rsidRPr="00EE7AC3">
        <w:rPr>
          <w:sz w:val="28"/>
          <w:szCs w:val="28"/>
        </w:rPr>
        <w:t xml:space="preserve"> указанного решения. В случае если установлено требование о внесении задатка, организатор аукциона возвращает заявителям задаток в </w:t>
      </w:r>
      <w:r w:rsidRPr="00EE7AC3">
        <w:rPr>
          <w:sz w:val="28"/>
          <w:szCs w:val="28"/>
        </w:rPr>
        <w:lastRenderedPageBreak/>
        <w:t xml:space="preserve">течение пяти рабочих дней </w:t>
      </w:r>
      <w:proofErr w:type="gramStart"/>
      <w:r w:rsidRPr="00EE7AC3">
        <w:rPr>
          <w:sz w:val="28"/>
          <w:szCs w:val="28"/>
        </w:rPr>
        <w:t>с даты принятия</w:t>
      </w:r>
      <w:proofErr w:type="gramEnd"/>
      <w:r w:rsidRPr="00EE7AC3">
        <w:rPr>
          <w:sz w:val="28"/>
          <w:szCs w:val="28"/>
        </w:rPr>
        <w:t xml:space="preserve"> решения об отказе от проведения аукциона.</w:t>
      </w:r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9. Участниками Аукциона могут являться субъекты малого и среднего предпринимательства (далее – заявитель).</w:t>
      </w:r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  <w:r w:rsidRPr="00EE7AC3">
        <w:rPr>
          <w:sz w:val="28"/>
          <w:szCs w:val="28"/>
        </w:rPr>
        <w:t xml:space="preserve">10. Перечень документов, предоставляемых для участия в аукционе: </w:t>
      </w:r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EE7AC3">
        <w:rPr>
          <w:sz w:val="28"/>
          <w:szCs w:val="28"/>
        </w:rPr>
        <w:t>ии ау</w:t>
      </w:r>
      <w:proofErr w:type="gramEnd"/>
      <w:r w:rsidRPr="00EE7AC3">
        <w:rPr>
          <w:sz w:val="28"/>
          <w:szCs w:val="28"/>
        </w:rPr>
        <w:t>кциона срок следующие документы:</w:t>
      </w:r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1) заявку по форме, установленной аукционной документацией;</w:t>
      </w:r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2) выписку из Единого государственного реестра юридических лиц (или нотариально заверенную копию такой выписки) – для юридических лиц, выписку из Единого государственного реестра индивидуальных предпринимателей (или нотариально заверенную копию такой выписки) – для индивидуальных предпринимателей, выданную не позднее 6 месяцев до даты начала приема Заявок.</w:t>
      </w:r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3) документ (либо его надлежащим образом заверенную копию), подтверждающий полномочия лица, подавшего (подписавшего) Заявку от имени претендента.</w:t>
      </w:r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4) надлежащим образом заверенную копию устава, учредительного договора Заявителя – для юридических лиц;</w:t>
      </w:r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  <w:r w:rsidRPr="00EE7AC3">
        <w:rPr>
          <w:sz w:val="28"/>
          <w:szCs w:val="28"/>
        </w:rPr>
        <w:t xml:space="preserve">5) физические лица (индивидуальные предприниматели) – копию 2, 3 и 5 страниц паспорта гражданина Российской Федерации; </w:t>
      </w:r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  <w:proofErr w:type="gramStart"/>
      <w:r w:rsidRPr="00EE7AC3">
        <w:rPr>
          <w:sz w:val="28"/>
          <w:szCs w:val="28"/>
        </w:rPr>
        <w:t>6)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на размещение, внесение задатка или обеспечение исполнения Договора на размещение являются крупной сделкой;</w:t>
      </w:r>
      <w:proofErr w:type="gramEnd"/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  <w:r w:rsidRPr="00EE7AC3">
        <w:rPr>
          <w:sz w:val="28"/>
          <w:szCs w:val="28"/>
        </w:rPr>
        <w:t xml:space="preserve">7)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5" w:history="1">
        <w:r w:rsidRPr="00EE7AC3">
          <w:rPr>
            <w:rStyle w:val="a4"/>
            <w:sz w:val="28"/>
            <w:szCs w:val="28"/>
          </w:rPr>
          <w:t>Кодексом</w:t>
        </w:r>
      </w:hyperlink>
      <w:r w:rsidRPr="00EE7AC3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8) документы или копии документов, подтверждающие внесение задатка (платежное поручение, подтверждающее внесение задатка).</w:t>
      </w:r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В случае если заявителем не представлены документы предусмотренные подпунктом 2 настоящего пункта самостоятельно, 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взаимодействия.</w:t>
      </w:r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РФ.</w:t>
      </w:r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11. Заявитель не допускается к участию в аукционе по следующим основаниям:</w:t>
      </w:r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  <w:r w:rsidRPr="00EE7AC3">
        <w:rPr>
          <w:sz w:val="28"/>
          <w:szCs w:val="28"/>
        </w:rPr>
        <w:t xml:space="preserve">1) непредставление определенных </w:t>
      </w:r>
      <w:hyperlink r:id="rId6" w:history="1">
        <w:r w:rsidRPr="00EE7AC3">
          <w:rPr>
            <w:rStyle w:val="a4"/>
            <w:sz w:val="28"/>
            <w:szCs w:val="28"/>
          </w:rPr>
          <w:t>пунктом 10</w:t>
        </w:r>
      </w:hyperlink>
      <w:r w:rsidRPr="00EE7AC3">
        <w:rPr>
          <w:sz w:val="28"/>
          <w:szCs w:val="28"/>
        </w:rPr>
        <w:t xml:space="preserve"> настоящего извещения необходимых для участия в аукционе документов или представление недостоверных сведений;</w:t>
      </w:r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2) не поступление задатка на счет, указанный в извещении о проведен</w:t>
      </w:r>
      <w:proofErr w:type="gramStart"/>
      <w:r w:rsidRPr="00EE7AC3">
        <w:rPr>
          <w:sz w:val="28"/>
          <w:szCs w:val="28"/>
        </w:rPr>
        <w:t>ии ау</w:t>
      </w:r>
      <w:proofErr w:type="gramEnd"/>
      <w:r w:rsidRPr="00EE7AC3">
        <w:rPr>
          <w:sz w:val="28"/>
          <w:szCs w:val="28"/>
        </w:rPr>
        <w:t>кциона, до дня окончания приема документов для участия в аукционе;</w:t>
      </w:r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12. Заявитель  подает заявку на участие в аукционе по форме, указанной в Приложении № 1 к аукционной документации, в соответствии с требованиями Аукционной документации.</w:t>
      </w:r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Заявки на участие в аукционе с прилагаемыми к ним документами принимаются Администрацией по рабочим дням: понедельник-пятница с 08.00 до 1</w:t>
      </w:r>
      <w:r w:rsidRPr="008547DB">
        <w:rPr>
          <w:sz w:val="28"/>
          <w:szCs w:val="28"/>
        </w:rPr>
        <w:t>5</w:t>
      </w:r>
      <w:r w:rsidRPr="00EE7AC3">
        <w:rPr>
          <w:sz w:val="28"/>
          <w:szCs w:val="28"/>
        </w:rPr>
        <w:t xml:space="preserve">.30 (по московскому времени) </w:t>
      </w:r>
      <w:r w:rsidRPr="001E313D">
        <w:rPr>
          <w:sz w:val="28"/>
          <w:szCs w:val="28"/>
        </w:rPr>
        <w:t xml:space="preserve">с </w:t>
      </w:r>
      <w:r w:rsidRPr="001E313D">
        <w:rPr>
          <w:sz w:val="28"/>
          <w:szCs w:val="28"/>
          <w:u w:val="single"/>
        </w:rPr>
        <w:t xml:space="preserve">03.09.2018 г по 04.10.2018 г. </w:t>
      </w:r>
      <w:r w:rsidRPr="00EE7AC3">
        <w:rPr>
          <w:sz w:val="28"/>
          <w:szCs w:val="28"/>
        </w:rPr>
        <w:t>по адресу: Волгоградская область,</w:t>
      </w:r>
      <w:r>
        <w:rPr>
          <w:sz w:val="28"/>
          <w:szCs w:val="28"/>
        </w:rPr>
        <w:t xml:space="preserve"> Калачевский муниципальный район, п. </w:t>
      </w:r>
      <w:proofErr w:type="spellStart"/>
      <w:r>
        <w:rPr>
          <w:sz w:val="28"/>
          <w:szCs w:val="28"/>
        </w:rPr>
        <w:t>Береславка</w:t>
      </w:r>
      <w:proofErr w:type="spellEnd"/>
      <w:r>
        <w:rPr>
          <w:sz w:val="28"/>
          <w:szCs w:val="28"/>
        </w:rPr>
        <w:t xml:space="preserve"> ул. Школьная, 2.</w:t>
      </w:r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13. Для участия в Аукционе заяв</w:t>
      </w:r>
      <w:r>
        <w:rPr>
          <w:sz w:val="28"/>
          <w:szCs w:val="28"/>
        </w:rPr>
        <w:t>итель вносит задаток в размере 3</w:t>
      </w:r>
      <w:r w:rsidRPr="00EE7AC3">
        <w:rPr>
          <w:sz w:val="28"/>
          <w:szCs w:val="28"/>
        </w:rPr>
        <w:t>0% от начальной цены торгов. Размер задатка для лота указан в Таблице № 1. Задаток перечисляется претендентом на расчетный счет Организатора аукциона по следующим реквизитам:</w:t>
      </w:r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  <w:r w:rsidRPr="00EE7AC3">
        <w:rPr>
          <w:sz w:val="28"/>
          <w:szCs w:val="28"/>
        </w:rPr>
        <w:t xml:space="preserve">Наименование получателя: </w:t>
      </w:r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  <w:r w:rsidRPr="00EE7AC3">
        <w:rPr>
          <w:sz w:val="28"/>
          <w:szCs w:val="28"/>
        </w:rPr>
        <w:t xml:space="preserve">УФК по Волгоградской области (Администрация </w:t>
      </w:r>
      <w:r>
        <w:rPr>
          <w:sz w:val="28"/>
          <w:szCs w:val="28"/>
        </w:rPr>
        <w:t>Береславского сельского поселения Калачевского м</w:t>
      </w:r>
      <w:r w:rsidRPr="00EE7AC3">
        <w:rPr>
          <w:sz w:val="28"/>
          <w:szCs w:val="28"/>
        </w:rPr>
        <w:t xml:space="preserve">униципального района </w:t>
      </w:r>
      <w:proofErr w:type="gramStart"/>
      <w:r w:rsidRPr="00EE7AC3">
        <w:rPr>
          <w:sz w:val="28"/>
          <w:szCs w:val="28"/>
        </w:rPr>
        <w:t>л</w:t>
      </w:r>
      <w:proofErr w:type="gramEnd"/>
      <w:r w:rsidRPr="00EE7AC3">
        <w:rPr>
          <w:sz w:val="28"/>
          <w:szCs w:val="28"/>
        </w:rPr>
        <w:t>/с 05293</w:t>
      </w:r>
      <w:r>
        <w:rPr>
          <w:sz w:val="28"/>
          <w:szCs w:val="28"/>
        </w:rPr>
        <w:t>023340</w:t>
      </w:r>
      <w:r w:rsidRPr="00EE7AC3">
        <w:rPr>
          <w:sz w:val="28"/>
          <w:szCs w:val="28"/>
        </w:rPr>
        <w:t xml:space="preserve">) </w:t>
      </w:r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Банк:  Отделение Волгоград  г. Волгоград</w:t>
      </w:r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  <w:r w:rsidRPr="00EE7AC3">
        <w:rPr>
          <w:sz w:val="28"/>
          <w:szCs w:val="28"/>
        </w:rPr>
        <w:t xml:space="preserve">БИК:  </w:t>
      </w:r>
      <w:r>
        <w:rPr>
          <w:sz w:val="28"/>
          <w:szCs w:val="28"/>
        </w:rPr>
        <w:t>041806001</w:t>
      </w:r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КОР счет: – нет</w:t>
      </w:r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ИНН: 3426003655</w:t>
      </w:r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КПП: 342601001</w:t>
      </w:r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ОКТМО: 18649151</w:t>
      </w:r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  <w:proofErr w:type="gramStart"/>
      <w:r w:rsidRPr="00EE7AC3">
        <w:rPr>
          <w:sz w:val="28"/>
          <w:szCs w:val="28"/>
        </w:rPr>
        <w:t>Р</w:t>
      </w:r>
      <w:proofErr w:type="gramEnd"/>
      <w:r w:rsidRPr="00EE7AC3">
        <w:rPr>
          <w:sz w:val="28"/>
          <w:szCs w:val="28"/>
        </w:rPr>
        <w:t xml:space="preserve">/счет: </w:t>
      </w:r>
      <w:r>
        <w:rPr>
          <w:sz w:val="28"/>
          <w:szCs w:val="28"/>
        </w:rPr>
        <w:t>40302810018063000646</w:t>
      </w:r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Назначение платежа указывается как: «Задаток за участие в Аукционе по лоту № 1».</w:t>
      </w:r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В случае если аукцион признан несостоявшимся, задаток подлежит возврату. Задаток возвращается также лицам, которые участвовали в Аукционе, но не выиграли его. Внесенный задаток подлежит возврату в течение 5 рабочих дней.</w:t>
      </w:r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Внесенный победителем Аукциона задаток засчитывается в счет исполнения обязательств по заключенному Договору и не возвращается участнику Аукциона.</w:t>
      </w:r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  <w:r w:rsidRPr="00EE7AC3">
        <w:rPr>
          <w:sz w:val="28"/>
          <w:szCs w:val="28"/>
        </w:rPr>
        <w:t xml:space="preserve">14. Итоги приема заявок подводятся </w:t>
      </w:r>
      <w:r w:rsidRPr="001E313D">
        <w:rPr>
          <w:sz w:val="28"/>
          <w:szCs w:val="28"/>
        </w:rPr>
        <w:t>10.10.2018 г.</w:t>
      </w:r>
      <w:r w:rsidRPr="00EE7AC3">
        <w:rPr>
          <w:sz w:val="28"/>
          <w:szCs w:val="28"/>
        </w:rPr>
        <w:t xml:space="preserve"> (по московскому времени) по адресу: Волгоградская область</w:t>
      </w:r>
      <w:r>
        <w:rPr>
          <w:sz w:val="28"/>
          <w:szCs w:val="28"/>
        </w:rPr>
        <w:t xml:space="preserve">, Калачевский район, п. </w:t>
      </w:r>
      <w:proofErr w:type="spellStart"/>
      <w:r>
        <w:rPr>
          <w:sz w:val="28"/>
          <w:szCs w:val="28"/>
        </w:rPr>
        <w:t>Береславка</w:t>
      </w:r>
      <w:proofErr w:type="spellEnd"/>
      <w:r>
        <w:rPr>
          <w:sz w:val="28"/>
          <w:szCs w:val="28"/>
        </w:rPr>
        <w:t xml:space="preserve"> ул. Школьная, 2. </w:t>
      </w:r>
      <w:r w:rsidRPr="00EE7AC3">
        <w:rPr>
          <w:sz w:val="28"/>
          <w:szCs w:val="28"/>
        </w:rPr>
        <w:t xml:space="preserve"> Заявитель получает статус участника аукциона (далее - претендент) с момента подписания членами комиссии протокола окончания приема и регистрации заявок.</w:t>
      </w:r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  <w:r w:rsidRPr="00EE7AC3">
        <w:rPr>
          <w:sz w:val="28"/>
          <w:szCs w:val="28"/>
        </w:rPr>
        <w:t xml:space="preserve">15. Победителем аукциона признается претендент, предложивший в ходе проведения торгов наиболее высокую цену Договора на размещение. Лицо, выигравшее торги, и организатор торгов подписывают в день проведения аукциона протокол о результатах торгов, который имеет силу договора. Уведомление о победе на аукционе выдается победителю в течение пяти дней </w:t>
      </w:r>
      <w:proofErr w:type="gramStart"/>
      <w:r w:rsidRPr="00EE7AC3">
        <w:rPr>
          <w:sz w:val="28"/>
          <w:szCs w:val="28"/>
        </w:rPr>
        <w:t>с даты подведения</w:t>
      </w:r>
      <w:proofErr w:type="gramEnd"/>
      <w:r w:rsidRPr="00EE7AC3">
        <w:rPr>
          <w:sz w:val="28"/>
          <w:szCs w:val="28"/>
        </w:rPr>
        <w:t xml:space="preserve"> итогов аукциона.</w:t>
      </w:r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</w:p>
    <w:p w:rsidR="0028325A" w:rsidRPr="00EE7AC3" w:rsidRDefault="0028325A" w:rsidP="0028325A">
      <w:pPr>
        <w:ind w:firstLine="708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16. Победитель аукциона обязан подписать договор на размещение в десятидневный срок со дня составления протокола о результатах аукциона. При уклонении или отказе победителя от заключения договора на размещение задаток ему не возвращается.</w:t>
      </w:r>
    </w:p>
    <w:p w:rsidR="0028325A" w:rsidRPr="00EE7AC3" w:rsidRDefault="0028325A" w:rsidP="0028325A">
      <w:pPr>
        <w:rPr>
          <w:sz w:val="28"/>
          <w:szCs w:val="28"/>
        </w:rPr>
        <w:sectPr w:rsidR="0028325A" w:rsidRPr="00EE7AC3">
          <w:pgSz w:w="11906" w:h="16838"/>
          <w:pgMar w:top="851" w:right="1134" w:bottom="1134" w:left="1701" w:header="709" w:footer="709" w:gutter="0"/>
          <w:cols w:space="720"/>
        </w:sectPr>
      </w:pPr>
    </w:p>
    <w:p w:rsidR="0028325A" w:rsidRPr="00EE7AC3" w:rsidRDefault="0028325A" w:rsidP="0028325A">
      <w:pPr>
        <w:tabs>
          <w:tab w:val="left" w:pos="1701"/>
        </w:tabs>
        <w:spacing w:after="60"/>
        <w:jc w:val="right"/>
        <w:rPr>
          <w:sz w:val="28"/>
          <w:szCs w:val="28"/>
        </w:rPr>
      </w:pPr>
      <w:r w:rsidRPr="00EE7AC3">
        <w:rPr>
          <w:sz w:val="28"/>
          <w:szCs w:val="28"/>
        </w:rPr>
        <w:lastRenderedPageBreak/>
        <w:t>Таблица №1</w:t>
      </w:r>
    </w:p>
    <w:p w:rsidR="0028325A" w:rsidRPr="00EE7AC3" w:rsidRDefault="0028325A" w:rsidP="0028325A">
      <w:pPr>
        <w:spacing w:after="60"/>
        <w:jc w:val="center"/>
        <w:rPr>
          <w:sz w:val="28"/>
          <w:szCs w:val="28"/>
        </w:rPr>
      </w:pPr>
      <w:r w:rsidRPr="00EE7AC3">
        <w:rPr>
          <w:sz w:val="28"/>
          <w:szCs w:val="28"/>
        </w:rPr>
        <w:t xml:space="preserve">Таблица лотов открытого аукциона </w:t>
      </w:r>
    </w:p>
    <w:p w:rsidR="0028325A" w:rsidRPr="00EE7AC3" w:rsidRDefault="0028325A" w:rsidP="0028325A">
      <w:pPr>
        <w:spacing w:after="60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3"/>
        <w:gridCol w:w="969"/>
        <w:gridCol w:w="2288"/>
        <w:gridCol w:w="1308"/>
        <w:gridCol w:w="1356"/>
        <w:gridCol w:w="2225"/>
        <w:gridCol w:w="1661"/>
        <w:gridCol w:w="1101"/>
        <w:gridCol w:w="1331"/>
        <w:gridCol w:w="1754"/>
      </w:tblGrid>
      <w:tr w:rsidR="0028325A" w:rsidRPr="00EE7AC3" w:rsidTr="008F64A3">
        <w:trPr>
          <w:trHeight w:val="1775"/>
          <w:jc w:val="center"/>
        </w:trPr>
        <w:tc>
          <w:tcPr>
            <w:tcW w:w="254" w:type="pct"/>
            <w:vAlign w:val="center"/>
          </w:tcPr>
          <w:p w:rsidR="0028325A" w:rsidRPr="00EE7AC3" w:rsidRDefault="0028325A" w:rsidP="008F64A3">
            <w:pPr>
              <w:jc w:val="center"/>
              <w:rPr>
                <w:sz w:val="28"/>
                <w:szCs w:val="28"/>
              </w:rPr>
            </w:pPr>
            <w:r w:rsidRPr="00EE7AC3">
              <w:rPr>
                <w:sz w:val="28"/>
                <w:szCs w:val="28"/>
              </w:rPr>
              <w:t>№</w:t>
            </w:r>
          </w:p>
          <w:p w:rsidR="0028325A" w:rsidRPr="00EE7AC3" w:rsidRDefault="0028325A" w:rsidP="008F64A3">
            <w:pPr>
              <w:jc w:val="center"/>
              <w:rPr>
                <w:sz w:val="28"/>
                <w:szCs w:val="28"/>
              </w:rPr>
            </w:pPr>
            <w:r w:rsidRPr="00EE7AC3">
              <w:rPr>
                <w:sz w:val="28"/>
                <w:szCs w:val="28"/>
              </w:rPr>
              <w:t>Лота</w:t>
            </w:r>
          </w:p>
        </w:tc>
        <w:tc>
          <w:tcPr>
            <w:tcW w:w="319" w:type="pct"/>
            <w:vAlign w:val="center"/>
          </w:tcPr>
          <w:p w:rsidR="0028325A" w:rsidRPr="00EE7AC3" w:rsidRDefault="0028325A" w:rsidP="008F64A3">
            <w:pPr>
              <w:jc w:val="center"/>
              <w:rPr>
                <w:sz w:val="28"/>
                <w:szCs w:val="28"/>
              </w:rPr>
            </w:pPr>
            <w:r w:rsidRPr="00EE7AC3">
              <w:rPr>
                <w:sz w:val="28"/>
                <w:szCs w:val="28"/>
              </w:rPr>
              <w:t>№</w:t>
            </w:r>
          </w:p>
          <w:p w:rsidR="0028325A" w:rsidRPr="00EE7AC3" w:rsidRDefault="0028325A" w:rsidP="008F64A3">
            <w:pPr>
              <w:jc w:val="center"/>
              <w:rPr>
                <w:sz w:val="28"/>
                <w:szCs w:val="28"/>
              </w:rPr>
            </w:pPr>
            <w:r w:rsidRPr="00EE7AC3">
              <w:rPr>
                <w:sz w:val="28"/>
                <w:szCs w:val="28"/>
              </w:rPr>
              <w:t>места в Схеме</w:t>
            </w:r>
          </w:p>
        </w:tc>
        <w:tc>
          <w:tcPr>
            <w:tcW w:w="725" w:type="pct"/>
            <w:vAlign w:val="center"/>
          </w:tcPr>
          <w:p w:rsidR="0028325A" w:rsidRPr="00EE7AC3" w:rsidRDefault="0028325A" w:rsidP="008F64A3">
            <w:pPr>
              <w:jc w:val="center"/>
              <w:rPr>
                <w:sz w:val="28"/>
                <w:szCs w:val="28"/>
              </w:rPr>
            </w:pPr>
            <w:r w:rsidRPr="00EE7AC3">
              <w:rPr>
                <w:sz w:val="28"/>
                <w:szCs w:val="28"/>
              </w:rPr>
              <w:t>Местоположение</w:t>
            </w:r>
          </w:p>
          <w:p w:rsidR="0028325A" w:rsidRPr="00EE7AC3" w:rsidRDefault="0028325A" w:rsidP="008F6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28325A" w:rsidRPr="00EE7AC3" w:rsidRDefault="0028325A" w:rsidP="008F64A3">
            <w:pPr>
              <w:jc w:val="center"/>
              <w:rPr>
                <w:sz w:val="28"/>
                <w:szCs w:val="28"/>
              </w:rPr>
            </w:pPr>
            <w:r w:rsidRPr="00EE7AC3">
              <w:rPr>
                <w:sz w:val="28"/>
                <w:szCs w:val="28"/>
              </w:rPr>
              <w:t xml:space="preserve">Площадь </w:t>
            </w:r>
            <w:proofErr w:type="spellStart"/>
            <w:r w:rsidRPr="00EE7AC3">
              <w:rPr>
                <w:sz w:val="28"/>
                <w:szCs w:val="28"/>
              </w:rPr>
              <w:t>кв.м</w:t>
            </w:r>
            <w:proofErr w:type="spellEnd"/>
            <w:r w:rsidRPr="00EE7AC3">
              <w:rPr>
                <w:sz w:val="28"/>
                <w:szCs w:val="28"/>
              </w:rPr>
              <w:t>.</w:t>
            </w:r>
          </w:p>
          <w:p w:rsidR="0028325A" w:rsidRPr="00EE7AC3" w:rsidRDefault="0028325A" w:rsidP="008F6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 w:rsidR="0028325A" w:rsidRPr="00EE7AC3" w:rsidRDefault="0028325A" w:rsidP="008F64A3">
            <w:pPr>
              <w:jc w:val="center"/>
              <w:rPr>
                <w:sz w:val="28"/>
                <w:szCs w:val="28"/>
              </w:rPr>
            </w:pPr>
            <w:r w:rsidRPr="00EE7AC3">
              <w:rPr>
                <w:sz w:val="28"/>
                <w:szCs w:val="28"/>
              </w:rPr>
              <w:t>Вид</w:t>
            </w:r>
          </w:p>
        </w:tc>
        <w:tc>
          <w:tcPr>
            <w:tcW w:w="831" w:type="pct"/>
            <w:vAlign w:val="center"/>
          </w:tcPr>
          <w:p w:rsidR="0028325A" w:rsidRPr="00EE7AC3" w:rsidRDefault="0028325A" w:rsidP="008F64A3">
            <w:pPr>
              <w:jc w:val="center"/>
              <w:rPr>
                <w:sz w:val="28"/>
                <w:szCs w:val="28"/>
              </w:rPr>
            </w:pPr>
            <w:r w:rsidRPr="00EE7AC3">
              <w:rPr>
                <w:sz w:val="28"/>
                <w:szCs w:val="28"/>
              </w:rPr>
              <w:t>Специализация</w:t>
            </w:r>
          </w:p>
          <w:p w:rsidR="0028325A" w:rsidRPr="00EE7AC3" w:rsidRDefault="0028325A" w:rsidP="008F64A3">
            <w:pPr>
              <w:jc w:val="center"/>
              <w:rPr>
                <w:sz w:val="28"/>
                <w:szCs w:val="28"/>
              </w:rPr>
            </w:pPr>
          </w:p>
          <w:p w:rsidR="0028325A" w:rsidRPr="00EE7AC3" w:rsidRDefault="0028325A" w:rsidP="008F64A3">
            <w:pPr>
              <w:jc w:val="center"/>
              <w:rPr>
                <w:sz w:val="28"/>
                <w:szCs w:val="28"/>
              </w:rPr>
            </w:pPr>
          </w:p>
          <w:p w:rsidR="0028325A" w:rsidRPr="00EE7AC3" w:rsidRDefault="0028325A" w:rsidP="008F6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pct"/>
            <w:vAlign w:val="center"/>
          </w:tcPr>
          <w:p w:rsidR="0028325A" w:rsidRPr="00EE7AC3" w:rsidRDefault="0028325A" w:rsidP="008F64A3">
            <w:pPr>
              <w:jc w:val="center"/>
              <w:rPr>
                <w:sz w:val="28"/>
                <w:szCs w:val="28"/>
              </w:rPr>
            </w:pPr>
            <w:r w:rsidRPr="00EE7AC3">
              <w:rPr>
                <w:sz w:val="28"/>
                <w:szCs w:val="28"/>
              </w:rPr>
              <w:t>Начальная цена</w:t>
            </w:r>
          </w:p>
          <w:p w:rsidR="0028325A" w:rsidRPr="00EE7AC3" w:rsidRDefault="0028325A" w:rsidP="008F64A3">
            <w:pPr>
              <w:jc w:val="center"/>
              <w:rPr>
                <w:sz w:val="28"/>
                <w:szCs w:val="28"/>
              </w:rPr>
            </w:pPr>
            <w:r w:rsidRPr="00EE7AC3">
              <w:rPr>
                <w:sz w:val="28"/>
                <w:szCs w:val="28"/>
              </w:rPr>
              <w:t>за период размещения</w:t>
            </w:r>
          </w:p>
          <w:p w:rsidR="0028325A" w:rsidRPr="00EE7AC3" w:rsidRDefault="0028325A" w:rsidP="008F64A3">
            <w:pPr>
              <w:jc w:val="center"/>
              <w:rPr>
                <w:sz w:val="28"/>
                <w:szCs w:val="28"/>
              </w:rPr>
            </w:pPr>
            <w:r w:rsidRPr="00EE7AC3">
              <w:rPr>
                <w:sz w:val="28"/>
                <w:szCs w:val="28"/>
              </w:rPr>
              <w:t>(руб.)</w:t>
            </w:r>
          </w:p>
        </w:tc>
        <w:tc>
          <w:tcPr>
            <w:tcW w:w="366" w:type="pct"/>
            <w:vAlign w:val="center"/>
          </w:tcPr>
          <w:p w:rsidR="0028325A" w:rsidRPr="00EE7AC3" w:rsidRDefault="0028325A" w:rsidP="008F64A3">
            <w:pPr>
              <w:jc w:val="center"/>
              <w:rPr>
                <w:sz w:val="28"/>
                <w:szCs w:val="28"/>
              </w:rPr>
            </w:pPr>
            <w:r w:rsidRPr="00EE7AC3">
              <w:rPr>
                <w:sz w:val="28"/>
                <w:szCs w:val="28"/>
              </w:rPr>
              <w:t>Размер задатка</w:t>
            </w:r>
          </w:p>
          <w:p w:rsidR="0028325A" w:rsidRPr="00EE7AC3" w:rsidRDefault="0028325A" w:rsidP="008F6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EE7AC3">
              <w:rPr>
                <w:sz w:val="28"/>
                <w:szCs w:val="28"/>
              </w:rPr>
              <w:t>%</w:t>
            </w:r>
          </w:p>
          <w:p w:rsidR="0028325A" w:rsidRPr="00EE7AC3" w:rsidRDefault="0028325A" w:rsidP="008F64A3">
            <w:pPr>
              <w:jc w:val="center"/>
              <w:rPr>
                <w:sz w:val="28"/>
                <w:szCs w:val="28"/>
              </w:rPr>
            </w:pPr>
            <w:r w:rsidRPr="00EE7AC3">
              <w:rPr>
                <w:sz w:val="28"/>
                <w:szCs w:val="28"/>
              </w:rPr>
              <w:t>(руб.)</w:t>
            </w:r>
          </w:p>
          <w:p w:rsidR="0028325A" w:rsidRPr="00EE7AC3" w:rsidRDefault="0028325A" w:rsidP="008F6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28325A" w:rsidRPr="00EE7AC3" w:rsidRDefault="0028325A" w:rsidP="008F64A3">
            <w:pPr>
              <w:jc w:val="center"/>
              <w:rPr>
                <w:sz w:val="28"/>
                <w:szCs w:val="28"/>
              </w:rPr>
            </w:pPr>
            <w:r w:rsidRPr="00EE7AC3">
              <w:rPr>
                <w:sz w:val="28"/>
                <w:szCs w:val="28"/>
              </w:rPr>
              <w:t>Шаг аукциона</w:t>
            </w:r>
          </w:p>
          <w:p w:rsidR="0028325A" w:rsidRPr="00EE7AC3" w:rsidRDefault="0028325A" w:rsidP="008F64A3">
            <w:pPr>
              <w:jc w:val="center"/>
              <w:rPr>
                <w:sz w:val="28"/>
                <w:szCs w:val="28"/>
              </w:rPr>
            </w:pPr>
            <w:r w:rsidRPr="00EE7AC3">
              <w:rPr>
                <w:sz w:val="28"/>
                <w:szCs w:val="28"/>
              </w:rPr>
              <w:t>5%</w:t>
            </w:r>
          </w:p>
          <w:p w:rsidR="0028325A" w:rsidRPr="00EE7AC3" w:rsidRDefault="0028325A" w:rsidP="008F64A3">
            <w:pPr>
              <w:jc w:val="center"/>
              <w:rPr>
                <w:sz w:val="28"/>
                <w:szCs w:val="28"/>
              </w:rPr>
            </w:pPr>
            <w:r w:rsidRPr="00EE7AC3">
              <w:rPr>
                <w:sz w:val="28"/>
                <w:szCs w:val="28"/>
              </w:rPr>
              <w:t>(руб.)</w:t>
            </w:r>
          </w:p>
        </w:tc>
        <w:tc>
          <w:tcPr>
            <w:tcW w:w="575" w:type="pct"/>
            <w:vAlign w:val="center"/>
          </w:tcPr>
          <w:p w:rsidR="0028325A" w:rsidRPr="00EE7AC3" w:rsidRDefault="0028325A" w:rsidP="008F64A3">
            <w:pPr>
              <w:jc w:val="center"/>
              <w:rPr>
                <w:sz w:val="28"/>
                <w:szCs w:val="28"/>
              </w:rPr>
            </w:pPr>
            <w:r w:rsidRPr="00EE7AC3">
              <w:rPr>
                <w:sz w:val="28"/>
                <w:szCs w:val="28"/>
              </w:rPr>
              <w:t>Срок действия договора (период размещения)</w:t>
            </w:r>
          </w:p>
        </w:tc>
      </w:tr>
      <w:tr w:rsidR="0028325A" w:rsidRPr="00EE7AC3" w:rsidTr="008F64A3">
        <w:trPr>
          <w:trHeight w:val="600"/>
          <w:jc w:val="center"/>
        </w:trPr>
        <w:tc>
          <w:tcPr>
            <w:tcW w:w="254" w:type="pct"/>
            <w:vAlign w:val="center"/>
          </w:tcPr>
          <w:p w:rsidR="0028325A" w:rsidRPr="00EE7AC3" w:rsidRDefault="0028325A" w:rsidP="008F64A3">
            <w:pPr>
              <w:jc w:val="center"/>
              <w:rPr>
                <w:sz w:val="28"/>
                <w:szCs w:val="28"/>
              </w:rPr>
            </w:pPr>
            <w:r w:rsidRPr="00EE7AC3">
              <w:rPr>
                <w:sz w:val="28"/>
                <w:szCs w:val="28"/>
              </w:rPr>
              <w:t>1</w:t>
            </w:r>
          </w:p>
        </w:tc>
        <w:tc>
          <w:tcPr>
            <w:tcW w:w="319" w:type="pct"/>
            <w:vAlign w:val="center"/>
          </w:tcPr>
          <w:p w:rsidR="0028325A" w:rsidRPr="00EE7AC3" w:rsidRDefault="0028325A" w:rsidP="008F64A3">
            <w:pPr>
              <w:jc w:val="center"/>
              <w:rPr>
                <w:sz w:val="28"/>
                <w:szCs w:val="28"/>
              </w:rPr>
            </w:pPr>
            <w:r w:rsidRPr="00EE7AC3">
              <w:rPr>
                <w:sz w:val="28"/>
                <w:szCs w:val="28"/>
              </w:rPr>
              <w:t>20</w:t>
            </w:r>
          </w:p>
        </w:tc>
        <w:tc>
          <w:tcPr>
            <w:tcW w:w="725" w:type="pct"/>
            <w:vAlign w:val="center"/>
          </w:tcPr>
          <w:p w:rsidR="0028325A" w:rsidRPr="00EE7AC3" w:rsidRDefault="0028325A" w:rsidP="008F64A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Береславка</w:t>
            </w:r>
            <w:proofErr w:type="spellEnd"/>
            <w:r>
              <w:rPr>
                <w:sz w:val="28"/>
                <w:szCs w:val="28"/>
              </w:rPr>
              <w:t xml:space="preserve"> за домом № 25 и магазином «Вечерний»</w:t>
            </w:r>
          </w:p>
        </w:tc>
        <w:tc>
          <w:tcPr>
            <w:tcW w:w="426" w:type="pct"/>
            <w:vAlign w:val="center"/>
          </w:tcPr>
          <w:p w:rsidR="0028325A" w:rsidRPr="00EE7AC3" w:rsidRDefault="0028325A" w:rsidP="008F6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37" w:type="pct"/>
            <w:vAlign w:val="center"/>
          </w:tcPr>
          <w:p w:rsidR="0028325A" w:rsidRPr="00EE7AC3" w:rsidRDefault="0028325A" w:rsidP="008F6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павильон</w:t>
            </w:r>
          </w:p>
        </w:tc>
        <w:tc>
          <w:tcPr>
            <w:tcW w:w="831" w:type="pct"/>
            <w:vAlign w:val="center"/>
          </w:tcPr>
          <w:p w:rsidR="0028325A" w:rsidRPr="00EE7AC3" w:rsidRDefault="0028325A" w:rsidP="008F6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Розничная торговля</w:t>
            </w:r>
          </w:p>
        </w:tc>
        <w:tc>
          <w:tcPr>
            <w:tcW w:w="547" w:type="pct"/>
            <w:vAlign w:val="center"/>
          </w:tcPr>
          <w:p w:rsidR="0028325A" w:rsidRPr="00EE7AC3" w:rsidRDefault="0028325A" w:rsidP="008F64A3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18 000</w:t>
            </w:r>
            <w:r w:rsidRPr="00EE7A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6" w:type="pct"/>
            <w:vAlign w:val="center"/>
          </w:tcPr>
          <w:p w:rsidR="0028325A" w:rsidRPr="00EE7AC3" w:rsidRDefault="0028325A" w:rsidP="008F64A3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5 400</w:t>
            </w:r>
          </w:p>
        </w:tc>
        <w:tc>
          <w:tcPr>
            <w:tcW w:w="421" w:type="pct"/>
            <w:vAlign w:val="center"/>
          </w:tcPr>
          <w:p w:rsidR="0028325A" w:rsidRPr="00EE7AC3" w:rsidRDefault="0028325A" w:rsidP="008F6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575" w:type="pct"/>
            <w:vAlign w:val="center"/>
          </w:tcPr>
          <w:p w:rsidR="0028325A" w:rsidRPr="00EE7AC3" w:rsidRDefault="0028325A" w:rsidP="0028325A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11.10.2018 –</w:t>
            </w:r>
            <w:r>
              <w:rPr>
                <w:sz w:val="28"/>
                <w:szCs w:val="28"/>
              </w:rPr>
              <w:t>01.11.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2020 г. </w:t>
            </w:r>
          </w:p>
        </w:tc>
      </w:tr>
    </w:tbl>
    <w:p w:rsidR="0028325A" w:rsidRPr="00EE7AC3" w:rsidRDefault="0028325A" w:rsidP="0028325A">
      <w:pPr>
        <w:rPr>
          <w:sz w:val="28"/>
          <w:szCs w:val="28"/>
        </w:rPr>
        <w:sectPr w:rsidR="0028325A" w:rsidRPr="00EE7AC3">
          <w:pgSz w:w="16838" w:h="11906" w:orient="landscape"/>
          <w:pgMar w:top="1135" w:right="1134" w:bottom="1134" w:left="1134" w:header="709" w:footer="709" w:gutter="0"/>
          <w:cols w:space="720"/>
        </w:sectPr>
      </w:pPr>
    </w:p>
    <w:p w:rsidR="0028325A" w:rsidRPr="00EE7AC3" w:rsidRDefault="0028325A" w:rsidP="0028325A">
      <w:pPr>
        <w:ind w:firstLine="708"/>
        <w:jc w:val="center"/>
        <w:rPr>
          <w:sz w:val="28"/>
          <w:szCs w:val="28"/>
          <w:lang w:eastAsia="en-US"/>
        </w:rPr>
      </w:pPr>
      <w:r w:rsidRPr="00EE7AC3">
        <w:rPr>
          <w:sz w:val="28"/>
          <w:szCs w:val="28"/>
        </w:rPr>
        <w:lastRenderedPageBreak/>
        <w:t xml:space="preserve">Часть </w:t>
      </w:r>
      <w:r w:rsidRPr="00EE7AC3">
        <w:rPr>
          <w:sz w:val="28"/>
          <w:szCs w:val="28"/>
          <w:lang w:val="en-US"/>
        </w:rPr>
        <w:t>II</w:t>
      </w:r>
      <w:r w:rsidRPr="00EE7AC3">
        <w:rPr>
          <w:sz w:val="28"/>
          <w:szCs w:val="28"/>
        </w:rPr>
        <w:t>. Общая</w:t>
      </w:r>
    </w:p>
    <w:p w:rsidR="0028325A" w:rsidRPr="00EE7AC3" w:rsidRDefault="0028325A" w:rsidP="0028325A">
      <w:pPr>
        <w:ind w:firstLine="708"/>
        <w:jc w:val="center"/>
        <w:rPr>
          <w:sz w:val="28"/>
          <w:szCs w:val="28"/>
        </w:rPr>
      </w:pPr>
    </w:p>
    <w:p w:rsidR="0028325A" w:rsidRPr="00EE7AC3" w:rsidRDefault="0028325A" w:rsidP="0028325A">
      <w:pPr>
        <w:widowControl w:val="0"/>
        <w:tabs>
          <w:tab w:val="left" w:pos="1290"/>
          <w:tab w:val="center" w:pos="4614"/>
        </w:tabs>
        <w:ind w:right="125"/>
        <w:jc w:val="center"/>
        <w:rPr>
          <w:sz w:val="28"/>
          <w:szCs w:val="28"/>
        </w:rPr>
      </w:pPr>
      <w:r w:rsidRPr="00EE7AC3">
        <w:rPr>
          <w:sz w:val="28"/>
          <w:szCs w:val="28"/>
        </w:rPr>
        <w:t>1. Условия участия в открытом аукционе и порядок подачи заявок</w:t>
      </w:r>
    </w:p>
    <w:p w:rsidR="0028325A" w:rsidRPr="00EE7AC3" w:rsidRDefault="0028325A" w:rsidP="0028325A">
      <w:pPr>
        <w:widowControl w:val="0"/>
        <w:ind w:right="125"/>
        <w:jc w:val="center"/>
        <w:rPr>
          <w:sz w:val="28"/>
          <w:szCs w:val="28"/>
        </w:rPr>
      </w:pPr>
    </w:p>
    <w:p w:rsidR="0028325A" w:rsidRPr="00EE7AC3" w:rsidRDefault="0028325A" w:rsidP="0028325A">
      <w:pPr>
        <w:shd w:val="clear" w:color="auto" w:fill="FFFFFF"/>
        <w:ind w:firstLine="709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1.1. Для участия в открытом аукционе претендент представляет Организатору открытого аукциона (лично или через своего представителя) в установленный в Извещении срок:</w:t>
      </w:r>
    </w:p>
    <w:p w:rsidR="0028325A" w:rsidRPr="00EE7AC3" w:rsidRDefault="0028325A" w:rsidP="0028325A">
      <w:pPr>
        <w:shd w:val="clear" w:color="auto" w:fill="FFFFFF"/>
        <w:ind w:firstLine="709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1)</w:t>
      </w:r>
      <w:r w:rsidRPr="00EE7AC3">
        <w:rPr>
          <w:sz w:val="28"/>
          <w:szCs w:val="28"/>
        </w:rPr>
        <w:tab/>
        <w:t>заявку по форме, установленной аукционной документацией;</w:t>
      </w:r>
    </w:p>
    <w:p w:rsidR="0028325A" w:rsidRPr="00EE7AC3" w:rsidRDefault="0028325A" w:rsidP="0028325A">
      <w:pPr>
        <w:shd w:val="clear" w:color="auto" w:fill="FFFFFF"/>
        <w:ind w:firstLine="709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2)</w:t>
      </w:r>
      <w:r w:rsidRPr="00EE7AC3">
        <w:rPr>
          <w:sz w:val="28"/>
          <w:szCs w:val="28"/>
        </w:rPr>
        <w:tab/>
        <w:t xml:space="preserve">выписку из Единого государственного реестра юридических лиц (или нотариально заверенную копию такой выписки) – для юридических лиц, выписку из Единого государственного реестра индивидуальных предпринимателей (или нотариально заверенную копию такой выписки) </w:t>
      </w:r>
      <w:proofErr w:type="gramStart"/>
      <w:r w:rsidRPr="00EE7AC3">
        <w:rPr>
          <w:sz w:val="28"/>
          <w:szCs w:val="28"/>
        </w:rPr>
        <w:t>–д</w:t>
      </w:r>
      <w:proofErr w:type="gramEnd"/>
      <w:r w:rsidRPr="00EE7AC3">
        <w:rPr>
          <w:sz w:val="28"/>
          <w:szCs w:val="28"/>
        </w:rPr>
        <w:t>ля индивидуальных предпринимателей, выданную не позднее 6 месяцев до даты начала приема Заявок.</w:t>
      </w:r>
    </w:p>
    <w:p w:rsidR="0028325A" w:rsidRPr="00EE7AC3" w:rsidRDefault="0028325A" w:rsidP="0028325A">
      <w:pPr>
        <w:shd w:val="clear" w:color="auto" w:fill="FFFFFF"/>
        <w:ind w:firstLine="709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3) документ (либо его надлежащим образом заверенную копию), подтверждающий полномочия лица, подавшего (подписавшего) Заявку от имени претендента.</w:t>
      </w:r>
    </w:p>
    <w:p w:rsidR="0028325A" w:rsidRPr="00EE7AC3" w:rsidRDefault="0028325A" w:rsidP="0028325A">
      <w:pPr>
        <w:shd w:val="clear" w:color="auto" w:fill="FFFFFF"/>
        <w:ind w:firstLine="709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4)</w:t>
      </w:r>
      <w:r w:rsidRPr="00EE7AC3">
        <w:rPr>
          <w:sz w:val="28"/>
          <w:szCs w:val="28"/>
        </w:rPr>
        <w:tab/>
        <w:t xml:space="preserve">надлежащим образом заверенную копию устава, учредительного договора Заявителя – для юридических лиц. </w:t>
      </w:r>
    </w:p>
    <w:p w:rsidR="0028325A" w:rsidRPr="00EE7AC3" w:rsidRDefault="0028325A" w:rsidP="0028325A">
      <w:pPr>
        <w:shd w:val="clear" w:color="auto" w:fill="FFFFFF"/>
        <w:ind w:firstLine="709"/>
        <w:jc w:val="both"/>
        <w:rPr>
          <w:sz w:val="28"/>
          <w:szCs w:val="28"/>
        </w:rPr>
      </w:pPr>
      <w:r w:rsidRPr="00EE7AC3">
        <w:rPr>
          <w:sz w:val="28"/>
          <w:szCs w:val="28"/>
        </w:rPr>
        <w:t xml:space="preserve">5) физические лица (индивидуальные предприниматели) – копию 2, 3 и 5 страниц паспорта гражданина Российской Федерации; </w:t>
      </w:r>
    </w:p>
    <w:p w:rsidR="0028325A" w:rsidRPr="00EE7AC3" w:rsidRDefault="0028325A" w:rsidP="0028325A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EE7AC3">
        <w:rPr>
          <w:sz w:val="28"/>
          <w:szCs w:val="28"/>
        </w:rPr>
        <w:t>6)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на размещение, внесение задатка или обеспечение исполнения Договора на размещение являются крупной сделкой;</w:t>
      </w:r>
      <w:proofErr w:type="gramEnd"/>
    </w:p>
    <w:p w:rsidR="0028325A" w:rsidRPr="00EE7AC3" w:rsidRDefault="0028325A" w:rsidP="0028325A">
      <w:pPr>
        <w:shd w:val="clear" w:color="auto" w:fill="FFFFFF"/>
        <w:ind w:firstLine="709"/>
        <w:jc w:val="both"/>
        <w:rPr>
          <w:sz w:val="28"/>
          <w:szCs w:val="28"/>
        </w:rPr>
      </w:pPr>
      <w:r w:rsidRPr="00EE7AC3">
        <w:rPr>
          <w:sz w:val="28"/>
          <w:szCs w:val="28"/>
        </w:rPr>
        <w:t xml:space="preserve">7)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EE7AC3">
          <w:rPr>
            <w:rStyle w:val="a4"/>
            <w:sz w:val="28"/>
            <w:szCs w:val="28"/>
          </w:rPr>
          <w:t>Кодексом</w:t>
        </w:r>
      </w:hyperlink>
      <w:r w:rsidRPr="00EE7AC3">
        <w:rPr>
          <w:sz w:val="28"/>
          <w:szCs w:val="28"/>
        </w:rPr>
        <w:t xml:space="preserve"> Российской Федерации об административных правонарушениях; </w:t>
      </w:r>
    </w:p>
    <w:p w:rsidR="0028325A" w:rsidRPr="00EE7AC3" w:rsidRDefault="0028325A" w:rsidP="0028325A">
      <w:pPr>
        <w:shd w:val="clear" w:color="auto" w:fill="FFFFFF"/>
        <w:ind w:firstLine="709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8) документы или копии документов, подтверждающие внесение задатка (платежное поручение, подтверждающее внесение задатка).</w:t>
      </w:r>
    </w:p>
    <w:p w:rsidR="0028325A" w:rsidRPr="00EE7AC3" w:rsidRDefault="0028325A" w:rsidP="0028325A">
      <w:pPr>
        <w:shd w:val="clear" w:color="auto" w:fill="FFFFFF"/>
        <w:ind w:firstLine="709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1.2.</w:t>
      </w:r>
      <w:r w:rsidRPr="00EE7AC3">
        <w:rPr>
          <w:sz w:val="28"/>
          <w:szCs w:val="28"/>
        </w:rPr>
        <w:tab/>
        <w:t>Заявка подается в запечатанном конверте, на котором указываются:</w:t>
      </w:r>
    </w:p>
    <w:p w:rsidR="0028325A" w:rsidRPr="00EE7AC3" w:rsidRDefault="0028325A" w:rsidP="0028325A">
      <w:pPr>
        <w:shd w:val="clear" w:color="auto" w:fill="FFFFFF"/>
        <w:ind w:firstLine="709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1)</w:t>
      </w:r>
      <w:r w:rsidRPr="00EE7AC3">
        <w:rPr>
          <w:sz w:val="28"/>
          <w:szCs w:val="28"/>
        </w:rPr>
        <w:tab/>
        <w:t>наименование Аукциона;</w:t>
      </w:r>
    </w:p>
    <w:p w:rsidR="0028325A" w:rsidRPr="00EE7AC3" w:rsidRDefault="0028325A" w:rsidP="0028325A">
      <w:pPr>
        <w:shd w:val="clear" w:color="auto" w:fill="FFFFFF"/>
        <w:ind w:firstLine="709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2)</w:t>
      </w:r>
      <w:r w:rsidRPr="00EE7AC3">
        <w:rPr>
          <w:sz w:val="28"/>
          <w:szCs w:val="28"/>
        </w:rPr>
        <w:tab/>
        <w:t>дата проведения Аукциона;</w:t>
      </w:r>
    </w:p>
    <w:p w:rsidR="0028325A" w:rsidRPr="00EE7AC3" w:rsidRDefault="0028325A" w:rsidP="0028325A">
      <w:pPr>
        <w:shd w:val="clear" w:color="auto" w:fill="FFFFFF"/>
        <w:ind w:firstLine="709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3)</w:t>
      </w:r>
      <w:r w:rsidRPr="00EE7AC3">
        <w:rPr>
          <w:sz w:val="28"/>
          <w:szCs w:val="28"/>
        </w:rPr>
        <w:tab/>
        <w:t>номер лота.</w:t>
      </w:r>
    </w:p>
    <w:p w:rsidR="0028325A" w:rsidRPr="00EE7AC3" w:rsidRDefault="0028325A" w:rsidP="0028325A">
      <w:pPr>
        <w:shd w:val="clear" w:color="auto" w:fill="FFFFFF"/>
        <w:ind w:firstLine="709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Указание на конверте с Заявкой иных сведений, наличие посторонних надписей (кроме адреса Организатора аукциона), не допускается. В случае подачи претендентом Заявки с нарушением указанного требования, Организатор аукциона не вправе принять такую Заявку.</w:t>
      </w:r>
    </w:p>
    <w:p w:rsidR="0028325A" w:rsidRPr="00EE7AC3" w:rsidRDefault="0028325A" w:rsidP="0028325A">
      <w:pPr>
        <w:shd w:val="clear" w:color="auto" w:fill="FFFFFF"/>
        <w:ind w:firstLine="709"/>
        <w:jc w:val="both"/>
        <w:rPr>
          <w:sz w:val="28"/>
          <w:szCs w:val="28"/>
        </w:rPr>
      </w:pPr>
      <w:r w:rsidRPr="00EE7AC3">
        <w:rPr>
          <w:sz w:val="28"/>
          <w:szCs w:val="28"/>
        </w:rPr>
        <w:lastRenderedPageBreak/>
        <w:t xml:space="preserve">1.3. Заявка и все прилагаемые документы подаются на русском языке, либо с приложением нотариально заверенным </w:t>
      </w:r>
      <w:proofErr w:type="gramStart"/>
      <w:r w:rsidRPr="00EE7AC3">
        <w:rPr>
          <w:sz w:val="28"/>
          <w:szCs w:val="28"/>
        </w:rPr>
        <w:t>переводом</w:t>
      </w:r>
      <w:proofErr w:type="gramEnd"/>
      <w:r w:rsidRPr="00EE7AC3">
        <w:rPr>
          <w:sz w:val="28"/>
          <w:szCs w:val="28"/>
        </w:rPr>
        <w:t xml:space="preserve"> как самих документов, так и документов, подтверждающих их легализацию.</w:t>
      </w:r>
    </w:p>
    <w:p w:rsidR="0028325A" w:rsidRPr="00EE7AC3" w:rsidRDefault="0028325A" w:rsidP="0028325A">
      <w:pPr>
        <w:shd w:val="clear" w:color="auto" w:fill="FFFFFF"/>
        <w:ind w:firstLine="709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1.4. Заявитель вправе подать только одну заявку в отношении каждого предмета аукциона (лота).</w:t>
      </w:r>
    </w:p>
    <w:p w:rsidR="0028325A" w:rsidRPr="00EE7AC3" w:rsidRDefault="0028325A" w:rsidP="0028325A">
      <w:pPr>
        <w:shd w:val="clear" w:color="auto" w:fill="FFFFFF"/>
        <w:ind w:firstLine="709"/>
        <w:jc w:val="both"/>
        <w:rPr>
          <w:sz w:val="28"/>
          <w:szCs w:val="28"/>
        </w:rPr>
      </w:pPr>
      <w:r w:rsidRPr="00EE7AC3">
        <w:rPr>
          <w:sz w:val="28"/>
          <w:szCs w:val="28"/>
        </w:rPr>
        <w:t xml:space="preserve">1.5. Прием заявок на участие в аукционе прекращается </w:t>
      </w:r>
      <w:proofErr w:type="gramStart"/>
      <w:r w:rsidRPr="00EE7AC3">
        <w:rPr>
          <w:sz w:val="28"/>
          <w:szCs w:val="28"/>
        </w:rPr>
        <w:t>в указанный в извещении о проведении аукциона день рассмотрения заявок на участие в аукционе</w:t>
      </w:r>
      <w:proofErr w:type="gramEnd"/>
      <w:r w:rsidRPr="00EE7AC3">
        <w:rPr>
          <w:sz w:val="28"/>
          <w:szCs w:val="28"/>
        </w:rPr>
        <w:t xml:space="preserve"> непосредственно перед началом рассмотрения заявок.</w:t>
      </w:r>
    </w:p>
    <w:p w:rsidR="0028325A" w:rsidRPr="00EE7AC3" w:rsidRDefault="0028325A" w:rsidP="0028325A">
      <w:pPr>
        <w:shd w:val="clear" w:color="auto" w:fill="FFFFFF"/>
        <w:ind w:firstLine="709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1.6. Каждая заявка на участие в аукционе, поступившая в срок, указанный в извещении о проведен</w:t>
      </w:r>
      <w:proofErr w:type="gramStart"/>
      <w:r w:rsidRPr="00EE7AC3">
        <w:rPr>
          <w:sz w:val="28"/>
          <w:szCs w:val="28"/>
        </w:rPr>
        <w:t>ии ау</w:t>
      </w:r>
      <w:proofErr w:type="gramEnd"/>
      <w:r w:rsidRPr="00EE7AC3">
        <w:rPr>
          <w:sz w:val="28"/>
          <w:szCs w:val="28"/>
        </w:rPr>
        <w:t>кциона, регистрируется организатором аукциона. По требованию заявителя организатор аукциона выдают расписку в получении такой заявки с указанием даты и времени ее получения.</w:t>
      </w:r>
    </w:p>
    <w:p w:rsidR="0028325A" w:rsidRPr="00EE7AC3" w:rsidRDefault="0028325A" w:rsidP="0028325A">
      <w:pPr>
        <w:shd w:val="clear" w:color="auto" w:fill="FFFFFF"/>
        <w:ind w:firstLine="709"/>
        <w:jc w:val="both"/>
        <w:rPr>
          <w:sz w:val="28"/>
          <w:szCs w:val="28"/>
        </w:rPr>
      </w:pPr>
      <w:r w:rsidRPr="00EE7AC3">
        <w:rPr>
          <w:sz w:val="28"/>
          <w:szCs w:val="28"/>
        </w:rPr>
        <w:t xml:space="preserve">1.7.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В случае если было установлено требование о внесении задатка, организатор аукциона обязан вернуть задаток указанным заявителям в течение пяти рабочих дней </w:t>
      </w:r>
      <w:proofErr w:type="gramStart"/>
      <w:r w:rsidRPr="00EE7AC3">
        <w:rPr>
          <w:sz w:val="28"/>
          <w:szCs w:val="28"/>
        </w:rPr>
        <w:t>с даты подписания</w:t>
      </w:r>
      <w:proofErr w:type="gramEnd"/>
      <w:r w:rsidRPr="00EE7AC3">
        <w:rPr>
          <w:sz w:val="28"/>
          <w:szCs w:val="28"/>
        </w:rPr>
        <w:t xml:space="preserve"> протокола аукциона.</w:t>
      </w:r>
    </w:p>
    <w:p w:rsidR="0028325A" w:rsidRPr="00EE7AC3" w:rsidRDefault="0028325A" w:rsidP="0028325A">
      <w:pPr>
        <w:shd w:val="clear" w:color="auto" w:fill="FFFFFF"/>
        <w:ind w:firstLine="709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1.8.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28325A" w:rsidRPr="00EE7AC3" w:rsidRDefault="0028325A" w:rsidP="0028325A">
      <w:pPr>
        <w:shd w:val="clear" w:color="auto" w:fill="FFFFFF"/>
        <w:ind w:firstLine="709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1.9. Аукционная комиссия рассматривает заявки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 законодательством Российской Федерации к таким участникам.</w:t>
      </w:r>
    </w:p>
    <w:p w:rsidR="0028325A" w:rsidRPr="00EE7AC3" w:rsidRDefault="0028325A" w:rsidP="0028325A">
      <w:pPr>
        <w:shd w:val="clear" w:color="auto" w:fill="FFFFFF"/>
        <w:ind w:firstLine="709"/>
        <w:jc w:val="both"/>
        <w:rPr>
          <w:sz w:val="28"/>
          <w:szCs w:val="28"/>
        </w:rPr>
      </w:pPr>
      <w:r w:rsidRPr="00EE7AC3">
        <w:rPr>
          <w:sz w:val="28"/>
          <w:szCs w:val="28"/>
        </w:rPr>
        <w:t xml:space="preserve">Срок рассмотрения заявок на участие в аукционе не может превышать десяти дней </w:t>
      </w:r>
      <w:proofErr w:type="gramStart"/>
      <w:r w:rsidRPr="00EE7AC3">
        <w:rPr>
          <w:sz w:val="28"/>
          <w:szCs w:val="28"/>
        </w:rPr>
        <w:t>с даты окончания</w:t>
      </w:r>
      <w:proofErr w:type="gramEnd"/>
      <w:r w:rsidRPr="00EE7AC3">
        <w:rPr>
          <w:sz w:val="28"/>
          <w:szCs w:val="28"/>
        </w:rPr>
        <w:t xml:space="preserve"> срока подачи заявок.</w:t>
      </w:r>
    </w:p>
    <w:p w:rsidR="0028325A" w:rsidRPr="00EE7AC3" w:rsidRDefault="0028325A" w:rsidP="0028325A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EE7AC3">
        <w:rPr>
          <w:sz w:val="28"/>
          <w:szCs w:val="28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28325A" w:rsidRPr="00EE7AC3" w:rsidRDefault="0028325A" w:rsidP="0028325A">
      <w:pPr>
        <w:shd w:val="clear" w:color="auto" w:fill="FFFFFF"/>
        <w:ind w:firstLine="709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1.10.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которое оформляется протоколом рассмотрения заявок на участие в аукционе.</w:t>
      </w:r>
    </w:p>
    <w:p w:rsidR="0028325A" w:rsidRPr="00EE7AC3" w:rsidRDefault="0028325A" w:rsidP="0028325A">
      <w:pPr>
        <w:shd w:val="clear" w:color="auto" w:fill="FFFFFF"/>
        <w:ind w:firstLine="709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1.11. Подача заявки является акцептом оферты в соответствии со ст. 438 Гражданского кодекса Российской Федерации.</w:t>
      </w:r>
    </w:p>
    <w:p w:rsidR="0028325A" w:rsidRPr="00EE7AC3" w:rsidRDefault="0028325A" w:rsidP="0028325A">
      <w:pPr>
        <w:ind w:firstLine="708"/>
        <w:jc w:val="center"/>
        <w:rPr>
          <w:sz w:val="28"/>
          <w:szCs w:val="28"/>
          <w:lang w:eastAsia="en-US"/>
        </w:rPr>
      </w:pPr>
    </w:p>
    <w:p w:rsidR="0028325A" w:rsidRPr="00EE7AC3" w:rsidRDefault="0028325A" w:rsidP="0028325A">
      <w:pPr>
        <w:shd w:val="clear" w:color="auto" w:fill="FFFFFF"/>
        <w:jc w:val="center"/>
        <w:rPr>
          <w:sz w:val="28"/>
          <w:szCs w:val="28"/>
        </w:rPr>
      </w:pPr>
      <w:r w:rsidRPr="00EE7AC3">
        <w:rPr>
          <w:sz w:val="28"/>
          <w:szCs w:val="28"/>
        </w:rPr>
        <w:t>2. Инструкция по составлению заявки.</w:t>
      </w:r>
    </w:p>
    <w:p w:rsidR="0028325A" w:rsidRPr="00EE7AC3" w:rsidRDefault="0028325A" w:rsidP="0028325A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28325A" w:rsidRPr="00EE7AC3" w:rsidRDefault="0028325A" w:rsidP="0028325A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2.1.</w:t>
      </w:r>
      <w:r w:rsidRPr="00EE7AC3">
        <w:rPr>
          <w:sz w:val="28"/>
          <w:szCs w:val="28"/>
        </w:rPr>
        <w:tab/>
        <w:t>Для участия в Аукционе, претендент подаёт Заявку с приложением документов, указанных в пункте 1.1. Аукционной документации.</w:t>
      </w:r>
    </w:p>
    <w:p w:rsidR="0028325A" w:rsidRPr="00EE7AC3" w:rsidRDefault="0028325A" w:rsidP="0028325A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2.2.</w:t>
      </w:r>
      <w:r w:rsidRPr="00EE7AC3">
        <w:rPr>
          <w:sz w:val="28"/>
          <w:szCs w:val="28"/>
        </w:rPr>
        <w:tab/>
        <w:t>Заявка и прилагаемые к ней документы представляются в форме единого тома.</w:t>
      </w:r>
    </w:p>
    <w:p w:rsidR="0028325A" w:rsidRPr="00EE7AC3" w:rsidRDefault="0028325A" w:rsidP="0028325A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2.3.</w:t>
      </w:r>
      <w:r w:rsidRPr="00EE7AC3">
        <w:rPr>
          <w:sz w:val="28"/>
          <w:szCs w:val="28"/>
        </w:rPr>
        <w:tab/>
        <w:t>Все листы тома заявки должны быть прошиты и пронумерованы. На последней странице тома заявки должно быть указано количество прошитых и пронумерованных листов.</w:t>
      </w:r>
    </w:p>
    <w:p w:rsidR="0028325A" w:rsidRPr="00EE7AC3" w:rsidRDefault="0028325A" w:rsidP="0028325A">
      <w:pPr>
        <w:widowControl w:val="0"/>
        <w:autoSpaceDE w:val="0"/>
        <w:autoSpaceDN w:val="0"/>
        <w:adjustRightInd w:val="0"/>
        <w:spacing w:line="23" w:lineRule="atLeast"/>
        <w:ind w:firstLine="660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2.4.</w:t>
      </w:r>
      <w:r w:rsidRPr="00EE7AC3">
        <w:rPr>
          <w:sz w:val="28"/>
          <w:szCs w:val="28"/>
        </w:rPr>
        <w:tab/>
        <w:t xml:space="preserve">Представляемые в составе тома заявки копии документов (кроме доверенностей от физических лиц) должны быть заверены подписью </w:t>
      </w:r>
      <w:proofErr w:type="gramStart"/>
      <w:r w:rsidRPr="00EE7AC3">
        <w:rPr>
          <w:sz w:val="28"/>
          <w:szCs w:val="28"/>
        </w:rPr>
        <w:t>лица, подписавшего Заявку от имени претендента и скреплены</w:t>
      </w:r>
      <w:proofErr w:type="gramEnd"/>
      <w:r w:rsidRPr="00EE7AC3">
        <w:rPr>
          <w:sz w:val="28"/>
          <w:szCs w:val="28"/>
        </w:rPr>
        <w:t xml:space="preserve"> печатью претендента (при наличии таковой).</w:t>
      </w:r>
    </w:p>
    <w:p w:rsidR="0028325A" w:rsidRPr="00EE7AC3" w:rsidRDefault="0028325A" w:rsidP="0028325A">
      <w:pPr>
        <w:spacing w:line="23" w:lineRule="atLeast"/>
        <w:ind w:firstLine="660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2.5.Доверенности от физического лица заверяется нотариально. В случае представления копии указанной доверенности, такая копия должна быть заверена нотариально.</w:t>
      </w:r>
    </w:p>
    <w:p w:rsidR="0028325A" w:rsidRPr="00EE7AC3" w:rsidRDefault="0028325A" w:rsidP="0028325A">
      <w:pPr>
        <w:spacing w:line="23" w:lineRule="atLeast"/>
        <w:ind w:firstLine="660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2.6. Заявка, подаваемая в форме электронного документа,</w:t>
      </w:r>
      <w:r w:rsidRPr="00EE7AC3">
        <w:rPr>
          <w:color w:val="222222"/>
          <w:sz w:val="28"/>
          <w:szCs w:val="28"/>
          <w:shd w:val="clear" w:color="auto" w:fill="F7F7F8"/>
        </w:rPr>
        <w:t xml:space="preserve"> должна быть </w:t>
      </w:r>
      <w:r w:rsidRPr="00EE7AC3">
        <w:rPr>
          <w:sz w:val="28"/>
          <w:szCs w:val="28"/>
        </w:rPr>
        <w:t>подписана электронной цифровой подписью в соответствии с требованиями Федерального закона от 06.04.2011 №63-ФЗ «Об электронной подписи».</w:t>
      </w:r>
    </w:p>
    <w:p w:rsidR="0028325A" w:rsidRPr="00EE7AC3" w:rsidRDefault="0028325A" w:rsidP="0028325A">
      <w:pPr>
        <w:widowControl w:val="0"/>
        <w:ind w:right="125"/>
        <w:jc w:val="center"/>
        <w:rPr>
          <w:sz w:val="28"/>
          <w:szCs w:val="28"/>
        </w:rPr>
      </w:pPr>
    </w:p>
    <w:p w:rsidR="0028325A" w:rsidRPr="00EE7AC3" w:rsidRDefault="0028325A" w:rsidP="0028325A">
      <w:pPr>
        <w:widowControl w:val="0"/>
        <w:ind w:right="125"/>
        <w:jc w:val="center"/>
        <w:rPr>
          <w:sz w:val="28"/>
          <w:szCs w:val="28"/>
        </w:rPr>
      </w:pPr>
      <w:r w:rsidRPr="00EE7AC3">
        <w:rPr>
          <w:sz w:val="28"/>
          <w:szCs w:val="28"/>
        </w:rPr>
        <w:t>3. Способы разъяснения положений</w:t>
      </w:r>
    </w:p>
    <w:p w:rsidR="0028325A" w:rsidRPr="00EE7AC3" w:rsidRDefault="0028325A" w:rsidP="0028325A">
      <w:pPr>
        <w:widowControl w:val="0"/>
        <w:ind w:right="125"/>
        <w:jc w:val="center"/>
        <w:rPr>
          <w:sz w:val="28"/>
          <w:szCs w:val="28"/>
        </w:rPr>
      </w:pPr>
      <w:r w:rsidRPr="00EE7AC3">
        <w:rPr>
          <w:sz w:val="28"/>
          <w:szCs w:val="28"/>
        </w:rPr>
        <w:t>документации об открытом аукционе</w:t>
      </w:r>
    </w:p>
    <w:p w:rsidR="0028325A" w:rsidRPr="00EE7AC3" w:rsidRDefault="0028325A" w:rsidP="0028325A">
      <w:pPr>
        <w:widowControl w:val="0"/>
        <w:ind w:right="125" w:firstLine="900"/>
        <w:jc w:val="center"/>
        <w:rPr>
          <w:sz w:val="28"/>
          <w:szCs w:val="28"/>
        </w:rPr>
      </w:pPr>
    </w:p>
    <w:p w:rsidR="0028325A" w:rsidRPr="00EE7AC3" w:rsidRDefault="0028325A" w:rsidP="002832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C3">
        <w:rPr>
          <w:rFonts w:ascii="Times New Roman" w:hAnsi="Times New Roman" w:cs="Times New Roman"/>
          <w:sz w:val="28"/>
          <w:szCs w:val="28"/>
        </w:rPr>
        <w:t>3.1. Любое заинтересованное лицо вправе обратиться за разъяснениями положений документации об аукционе к организатору торгов.</w:t>
      </w:r>
    </w:p>
    <w:p w:rsidR="0028325A" w:rsidRPr="00EE7AC3" w:rsidRDefault="0028325A" w:rsidP="0028325A">
      <w:pPr>
        <w:shd w:val="clear" w:color="auto" w:fill="FFFFFF"/>
        <w:ind w:firstLine="709"/>
        <w:jc w:val="both"/>
        <w:rPr>
          <w:sz w:val="28"/>
          <w:szCs w:val="28"/>
        </w:rPr>
      </w:pPr>
      <w:r w:rsidRPr="00EE7AC3">
        <w:rPr>
          <w:sz w:val="28"/>
          <w:szCs w:val="28"/>
        </w:rPr>
        <w:t xml:space="preserve">3.2.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аукционе, если указанный запрос поступил к нему не </w:t>
      </w:r>
      <w:proofErr w:type="gramStart"/>
      <w:r w:rsidRPr="00EE7AC3">
        <w:rPr>
          <w:sz w:val="28"/>
          <w:szCs w:val="28"/>
        </w:rPr>
        <w:t>позднее</w:t>
      </w:r>
      <w:proofErr w:type="gramEnd"/>
      <w:r w:rsidRPr="00EE7AC3">
        <w:rPr>
          <w:sz w:val="28"/>
          <w:szCs w:val="28"/>
        </w:rPr>
        <w:t xml:space="preserve"> чем за три рабочих дня до даты окончания срока подачи заявок на участие в конкурсе. Заявитель вправе обратиться с запросом разъяснений положений Аукционной документации к Организатору аукциона в письменной форме по адресу, указанному в Извещении, либо в форме электронного письма, направленного на адрес электронной почты Организатора аукциона, указанный в Извещении.</w:t>
      </w:r>
    </w:p>
    <w:p w:rsidR="0028325A" w:rsidRPr="00EE7AC3" w:rsidRDefault="0028325A" w:rsidP="0028325A">
      <w:pPr>
        <w:shd w:val="clear" w:color="auto" w:fill="FFFFFF"/>
        <w:ind w:firstLine="709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3.3. Организатор аукциона обязан ответить на запрос о разъяснении положений Аукционной документации не позднее, чем в течение двух рабочих дней, после поступления указанного запроса. Запросы о разъяснении положений Аукционной документации, поступившие к Организатору аукциона позднее, чем за два рабочих дня до даты окончания срока приема Заявок, Организатор аукциона вправе оставить без рассмотрения.</w:t>
      </w:r>
    </w:p>
    <w:p w:rsidR="0028325A" w:rsidRPr="00EE7AC3" w:rsidRDefault="0028325A" w:rsidP="0028325A">
      <w:pPr>
        <w:shd w:val="clear" w:color="auto" w:fill="FFFFFF"/>
        <w:ind w:firstLine="709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3.4. Организатор аукциона доводит до всех претендентов информацию о разъяснен</w:t>
      </w:r>
      <w:proofErr w:type="gramStart"/>
      <w:r w:rsidRPr="00EE7AC3">
        <w:rPr>
          <w:sz w:val="28"/>
          <w:szCs w:val="28"/>
        </w:rPr>
        <w:t>ии Ау</w:t>
      </w:r>
      <w:proofErr w:type="gramEnd"/>
      <w:r w:rsidRPr="00EE7AC3">
        <w:rPr>
          <w:sz w:val="28"/>
          <w:szCs w:val="28"/>
        </w:rPr>
        <w:t xml:space="preserve">кционной документации путем размещения указанных </w:t>
      </w:r>
      <w:r w:rsidRPr="00EE7AC3">
        <w:rPr>
          <w:sz w:val="28"/>
          <w:szCs w:val="28"/>
        </w:rPr>
        <w:lastRenderedPageBreak/>
        <w:t>разъяснений на том же официальном сайте, где была размещена Аукционная документация.</w:t>
      </w:r>
    </w:p>
    <w:p w:rsidR="0028325A" w:rsidRPr="00EE7AC3" w:rsidRDefault="0028325A" w:rsidP="0028325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8325A" w:rsidRPr="00EE7AC3" w:rsidRDefault="0028325A" w:rsidP="0028325A">
      <w:pPr>
        <w:widowControl w:val="0"/>
        <w:shd w:val="clear" w:color="auto" w:fill="FFFFFF"/>
        <w:ind w:right="125"/>
        <w:jc w:val="center"/>
        <w:rPr>
          <w:sz w:val="28"/>
          <w:szCs w:val="28"/>
        </w:rPr>
      </w:pPr>
      <w:r w:rsidRPr="00EE7AC3">
        <w:rPr>
          <w:sz w:val="28"/>
          <w:szCs w:val="28"/>
        </w:rPr>
        <w:t xml:space="preserve">4. Внесение изменений </w:t>
      </w:r>
    </w:p>
    <w:p w:rsidR="0028325A" w:rsidRPr="00EE7AC3" w:rsidRDefault="0028325A" w:rsidP="0028325A">
      <w:pPr>
        <w:widowControl w:val="0"/>
        <w:shd w:val="clear" w:color="auto" w:fill="FFFFFF"/>
        <w:ind w:right="125"/>
        <w:jc w:val="center"/>
        <w:rPr>
          <w:sz w:val="28"/>
          <w:szCs w:val="28"/>
        </w:rPr>
      </w:pPr>
      <w:r w:rsidRPr="00EE7AC3">
        <w:rPr>
          <w:sz w:val="28"/>
          <w:szCs w:val="28"/>
        </w:rPr>
        <w:t>в документацию об открытом аукционе</w:t>
      </w:r>
    </w:p>
    <w:p w:rsidR="0028325A" w:rsidRPr="00EE7AC3" w:rsidRDefault="0028325A" w:rsidP="0028325A">
      <w:pPr>
        <w:widowControl w:val="0"/>
        <w:shd w:val="clear" w:color="auto" w:fill="FFFFFF"/>
        <w:ind w:right="125"/>
        <w:jc w:val="center"/>
        <w:rPr>
          <w:sz w:val="28"/>
          <w:szCs w:val="28"/>
        </w:rPr>
      </w:pPr>
    </w:p>
    <w:p w:rsidR="0028325A" w:rsidRPr="00EE7AC3" w:rsidRDefault="0028325A" w:rsidP="0028325A">
      <w:pPr>
        <w:shd w:val="clear" w:color="auto" w:fill="FFFFFF"/>
        <w:ind w:firstLine="709"/>
        <w:jc w:val="both"/>
        <w:rPr>
          <w:sz w:val="28"/>
          <w:szCs w:val="28"/>
        </w:rPr>
      </w:pPr>
      <w:r w:rsidRPr="00EE7AC3">
        <w:rPr>
          <w:sz w:val="28"/>
          <w:szCs w:val="28"/>
        </w:rPr>
        <w:t xml:space="preserve">4.1.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</w:t>
      </w:r>
      <w:proofErr w:type="gramStart"/>
      <w:r w:rsidRPr="00EE7AC3">
        <w:rPr>
          <w:sz w:val="28"/>
          <w:szCs w:val="28"/>
        </w:rPr>
        <w:t>позднее</w:t>
      </w:r>
      <w:proofErr w:type="gramEnd"/>
      <w:r w:rsidRPr="00EE7AC3">
        <w:rPr>
          <w:sz w:val="28"/>
          <w:szCs w:val="28"/>
        </w:rPr>
        <w:t xml:space="preserve"> чем за пять дней до даты окончания подачи заявок на участие в аукционе. Изменение предмета аукциона не допускается.</w:t>
      </w:r>
    </w:p>
    <w:p w:rsidR="0028325A" w:rsidRPr="00EE7AC3" w:rsidRDefault="0028325A" w:rsidP="0028325A">
      <w:pPr>
        <w:shd w:val="clear" w:color="auto" w:fill="FFFFFF"/>
        <w:ind w:firstLine="709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4.2. Сообщение о внесении изменений в Аукционную документацию размещается на том же официальном сайте, где была размещена Аукционная документация.</w:t>
      </w:r>
    </w:p>
    <w:p w:rsidR="0028325A" w:rsidRPr="00EE7AC3" w:rsidRDefault="0028325A" w:rsidP="0028325A">
      <w:pPr>
        <w:shd w:val="clear" w:color="auto" w:fill="FFFFFF"/>
        <w:ind w:firstLine="709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4.3. Любое изменение является неотъемлемой частью Аукционной документации.</w:t>
      </w:r>
    </w:p>
    <w:p w:rsidR="0028325A" w:rsidRPr="00EE7AC3" w:rsidRDefault="0028325A" w:rsidP="0028325A">
      <w:pPr>
        <w:widowControl w:val="0"/>
        <w:jc w:val="center"/>
        <w:rPr>
          <w:sz w:val="28"/>
          <w:szCs w:val="28"/>
        </w:rPr>
      </w:pPr>
      <w:r w:rsidRPr="00EE7AC3">
        <w:rPr>
          <w:sz w:val="28"/>
          <w:szCs w:val="28"/>
        </w:rPr>
        <w:t>5. Порядок проведения аукциона</w:t>
      </w:r>
    </w:p>
    <w:p w:rsidR="0028325A" w:rsidRPr="00EE7AC3" w:rsidRDefault="0028325A" w:rsidP="0028325A">
      <w:pPr>
        <w:widowControl w:val="0"/>
        <w:jc w:val="both"/>
        <w:rPr>
          <w:sz w:val="28"/>
          <w:szCs w:val="28"/>
        </w:rPr>
      </w:pPr>
    </w:p>
    <w:p w:rsidR="0028325A" w:rsidRPr="00EE7AC3" w:rsidRDefault="0028325A" w:rsidP="0028325A">
      <w:pPr>
        <w:widowControl w:val="0"/>
        <w:ind w:firstLine="660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5.1. В Аукционе могут участвовать только лица, признанные участниками Аукциона.</w:t>
      </w:r>
    </w:p>
    <w:p w:rsidR="0028325A" w:rsidRPr="00EE7AC3" w:rsidRDefault="0028325A" w:rsidP="0028325A">
      <w:pPr>
        <w:widowControl w:val="0"/>
        <w:ind w:firstLine="660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5.2.</w:t>
      </w:r>
      <w:r w:rsidRPr="00EE7AC3">
        <w:rPr>
          <w:sz w:val="28"/>
          <w:szCs w:val="28"/>
        </w:rPr>
        <w:tab/>
        <w:t>Аукцион начинается в день, час и в месте, указанном в Извещении, с объявления председателем Аукционной комиссии или заместителем председателя Аукционной комиссии, о начале проведения Аукциона.</w:t>
      </w:r>
    </w:p>
    <w:p w:rsidR="0028325A" w:rsidRPr="00EE7AC3" w:rsidRDefault="0028325A" w:rsidP="0028325A">
      <w:pPr>
        <w:widowControl w:val="0"/>
        <w:ind w:firstLine="660"/>
        <w:jc w:val="both"/>
        <w:rPr>
          <w:sz w:val="28"/>
          <w:szCs w:val="28"/>
        </w:rPr>
      </w:pPr>
      <w:r w:rsidRPr="00EE7AC3">
        <w:rPr>
          <w:sz w:val="28"/>
          <w:szCs w:val="28"/>
        </w:rPr>
        <w:t xml:space="preserve">5.3. </w:t>
      </w:r>
      <w:proofErr w:type="gramStart"/>
      <w:r w:rsidRPr="00EE7AC3">
        <w:rPr>
          <w:sz w:val="28"/>
          <w:szCs w:val="28"/>
        </w:rPr>
        <w:t xml:space="preserve">При проведении аукциона организатор аукциона в обязательном порядке осуществляет аудио- или видеозапись аукциона и ведет протокол 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 на размещение (цене лота), последнем и предпоследнем предложениях о цене договора, наименовании и месте нахождения (для юридического лица), фамилии, об имени, отчестве, </w:t>
      </w:r>
      <w:proofErr w:type="spellStart"/>
      <w:r w:rsidRPr="00EE7AC3">
        <w:rPr>
          <w:sz w:val="28"/>
          <w:szCs w:val="28"/>
        </w:rPr>
        <w:t>оместе</w:t>
      </w:r>
      <w:proofErr w:type="spellEnd"/>
      <w:proofErr w:type="gramEnd"/>
      <w:r w:rsidRPr="00EE7AC3">
        <w:rPr>
          <w:sz w:val="28"/>
          <w:szCs w:val="28"/>
        </w:rPr>
        <w:t xml:space="preserve"> жительства (для физического лица) победителя аукциона и участника, который сделал предпоследнее предложение о цене договора. </w:t>
      </w:r>
    </w:p>
    <w:p w:rsidR="0028325A" w:rsidRPr="00EE7AC3" w:rsidRDefault="0028325A" w:rsidP="002832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5.4.</w:t>
      </w:r>
      <w:r w:rsidRPr="00EE7AC3">
        <w:rPr>
          <w:sz w:val="28"/>
          <w:szCs w:val="28"/>
        </w:rPr>
        <w:tab/>
        <w:t xml:space="preserve">Аукцион ведет аукционист. </w:t>
      </w:r>
    </w:p>
    <w:p w:rsidR="0028325A" w:rsidRPr="00EE7AC3" w:rsidRDefault="0028325A" w:rsidP="0028325A">
      <w:pPr>
        <w:widowControl w:val="0"/>
        <w:ind w:firstLine="660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5.5. Аукцион проводится в следующем порядке:</w:t>
      </w:r>
    </w:p>
    <w:p w:rsidR="0028325A" w:rsidRPr="00EE7AC3" w:rsidRDefault="0028325A" w:rsidP="0028325A">
      <w:pPr>
        <w:widowControl w:val="0"/>
        <w:ind w:firstLine="660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28325A" w:rsidRPr="00EE7AC3" w:rsidRDefault="0028325A" w:rsidP="0028325A">
      <w:pPr>
        <w:widowControl w:val="0"/>
        <w:ind w:firstLine="660"/>
        <w:jc w:val="both"/>
        <w:rPr>
          <w:sz w:val="28"/>
          <w:szCs w:val="28"/>
        </w:rPr>
      </w:pPr>
      <w:r w:rsidRPr="00EE7AC3">
        <w:rPr>
          <w:sz w:val="28"/>
          <w:szCs w:val="28"/>
        </w:rPr>
        <w:t xml:space="preserve">2) аукцион начинается с объявления аукционистом начала проведения аукциона (лота), номера лота (в случае проведения аукциона по нескольким лотам), предмета Договора на размещение, начальной (минимальной) цены </w:t>
      </w:r>
      <w:r w:rsidRPr="00EE7AC3">
        <w:rPr>
          <w:sz w:val="28"/>
          <w:szCs w:val="28"/>
        </w:rPr>
        <w:lastRenderedPageBreak/>
        <w:t>договора (лота), "шага аукциона", после чего аукционист предлагает участникам аукциона заявлять свои предложения о цене договора;</w:t>
      </w:r>
    </w:p>
    <w:p w:rsidR="0028325A" w:rsidRPr="00EE7AC3" w:rsidRDefault="0028325A" w:rsidP="0028325A">
      <w:pPr>
        <w:widowControl w:val="0"/>
        <w:ind w:firstLine="660"/>
        <w:jc w:val="both"/>
        <w:rPr>
          <w:sz w:val="28"/>
          <w:szCs w:val="28"/>
        </w:rPr>
      </w:pPr>
      <w:r w:rsidRPr="00EE7AC3">
        <w:rPr>
          <w:sz w:val="28"/>
          <w:szCs w:val="28"/>
        </w:rPr>
        <w:t xml:space="preserve">3) участник аукциона после объявления аукционистом начальной (минимальной) цены Договора на размещение (цены лота) и цены договора, увеличенной в соответствии с "шагом аукциона", поднимает </w:t>
      </w:r>
      <w:proofErr w:type="gramStart"/>
      <w:r w:rsidRPr="00EE7AC3">
        <w:rPr>
          <w:sz w:val="28"/>
          <w:szCs w:val="28"/>
        </w:rPr>
        <w:t>карточку</w:t>
      </w:r>
      <w:proofErr w:type="gramEnd"/>
      <w:r w:rsidRPr="00EE7AC3">
        <w:rPr>
          <w:sz w:val="28"/>
          <w:szCs w:val="28"/>
        </w:rPr>
        <w:t xml:space="preserve"> в случае если он согласен заключить договор по объявленной цене;</w:t>
      </w:r>
    </w:p>
    <w:p w:rsidR="0028325A" w:rsidRPr="00EE7AC3" w:rsidRDefault="0028325A" w:rsidP="0028325A">
      <w:pPr>
        <w:widowControl w:val="0"/>
        <w:ind w:firstLine="660"/>
        <w:jc w:val="both"/>
        <w:rPr>
          <w:sz w:val="28"/>
          <w:szCs w:val="28"/>
        </w:rPr>
      </w:pPr>
      <w:proofErr w:type="gramStart"/>
      <w:r w:rsidRPr="00EE7AC3">
        <w:rPr>
          <w:sz w:val="28"/>
          <w:szCs w:val="28"/>
        </w:rPr>
        <w:t>4) 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 на размещение (цены лота) и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  <w:proofErr w:type="gramEnd"/>
    </w:p>
    <w:p w:rsidR="0028325A" w:rsidRPr="00EE7AC3" w:rsidRDefault="0028325A" w:rsidP="0028325A">
      <w:pPr>
        <w:widowControl w:val="0"/>
        <w:ind w:firstLine="660"/>
        <w:jc w:val="both"/>
        <w:rPr>
          <w:sz w:val="28"/>
          <w:szCs w:val="28"/>
        </w:rPr>
      </w:pPr>
      <w:bookmarkStart w:id="1" w:name="Par11"/>
      <w:bookmarkEnd w:id="1"/>
      <w:r w:rsidRPr="00EE7AC3">
        <w:rPr>
          <w:sz w:val="28"/>
          <w:szCs w:val="28"/>
        </w:rPr>
        <w:t>5) аукцион считается оконченным,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8325A" w:rsidRPr="00EE7AC3" w:rsidRDefault="0028325A" w:rsidP="0028325A">
      <w:pPr>
        <w:widowControl w:val="0"/>
        <w:ind w:firstLine="660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5.6. Победителем аукциона признается участник, предложивший наиболее высокую цену Договора на размещение.</w:t>
      </w:r>
    </w:p>
    <w:p w:rsidR="0028325A" w:rsidRPr="00EE7AC3" w:rsidRDefault="0028325A" w:rsidP="0028325A">
      <w:pPr>
        <w:widowControl w:val="0"/>
        <w:tabs>
          <w:tab w:val="left" w:pos="1440"/>
        </w:tabs>
        <w:ind w:firstLine="660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5.7.</w:t>
      </w:r>
      <w:r w:rsidRPr="00EE7AC3">
        <w:rPr>
          <w:sz w:val="28"/>
          <w:szCs w:val="28"/>
        </w:rPr>
        <w:tab/>
        <w:t xml:space="preserve">Протокол аукциона 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остается у организатора аукциона. </w:t>
      </w:r>
    </w:p>
    <w:p w:rsidR="0028325A" w:rsidRPr="00EE7AC3" w:rsidRDefault="0028325A" w:rsidP="0028325A">
      <w:pPr>
        <w:widowControl w:val="0"/>
        <w:tabs>
          <w:tab w:val="left" w:pos="1440"/>
        </w:tabs>
        <w:ind w:firstLine="660"/>
        <w:jc w:val="both"/>
        <w:rPr>
          <w:sz w:val="28"/>
          <w:szCs w:val="28"/>
        </w:rPr>
      </w:pPr>
      <w:r w:rsidRPr="00EE7AC3">
        <w:rPr>
          <w:sz w:val="28"/>
          <w:szCs w:val="28"/>
        </w:rPr>
        <w:t xml:space="preserve">5.8. Протокол аукциона размещается организатором аукциона на официальном сайте </w:t>
      </w:r>
      <w:proofErr w:type="spellStart"/>
      <w:r w:rsidRPr="00EE7AC3">
        <w:rPr>
          <w:sz w:val="28"/>
          <w:szCs w:val="28"/>
        </w:rPr>
        <w:t>Светлоярского</w:t>
      </w:r>
      <w:proofErr w:type="spellEnd"/>
      <w:r w:rsidRPr="00EE7AC3">
        <w:rPr>
          <w:sz w:val="28"/>
          <w:szCs w:val="28"/>
        </w:rPr>
        <w:t xml:space="preserve"> муниципального района Волгоградской области, в газете «Восход» в течение дня, следующего за днем подписания указанного протокола.</w:t>
      </w:r>
    </w:p>
    <w:p w:rsidR="0028325A" w:rsidRPr="00EE7AC3" w:rsidRDefault="0028325A" w:rsidP="0028325A">
      <w:pPr>
        <w:widowControl w:val="0"/>
        <w:tabs>
          <w:tab w:val="left" w:pos="1418"/>
        </w:tabs>
        <w:ind w:firstLine="660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5.9.</w:t>
      </w:r>
      <w:r w:rsidRPr="00EE7AC3">
        <w:rPr>
          <w:sz w:val="28"/>
          <w:szCs w:val="28"/>
        </w:rPr>
        <w:tab/>
        <w:t>Аукцион признается несостоявшимся в случаях, если:</w:t>
      </w:r>
    </w:p>
    <w:p w:rsidR="0028325A" w:rsidRPr="00EE7AC3" w:rsidRDefault="0028325A" w:rsidP="0028325A">
      <w:pPr>
        <w:widowControl w:val="0"/>
        <w:tabs>
          <w:tab w:val="left" w:pos="1418"/>
        </w:tabs>
        <w:ind w:firstLine="660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5.9.1.В Аукционе участвовало менее двух участников.</w:t>
      </w:r>
    </w:p>
    <w:p w:rsidR="0028325A" w:rsidRPr="00EE7AC3" w:rsidRDefault="0028325A" w:rsidP="0028325A">
      <w:pPr>
        <w:widowControl w:val="0"/>
        <w:ind w:firstLine="660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5.9.2. На участие в Аукционе не подана ни одна заявка либо, если по результатам рассмотрения заявок на участие в Аукционе принято решение об отказе в допуске к участию в Аукционе всем претендентам.</w:t>
      </w:r>
    </w:p>
    <w:p w:rsidR="0028325A" w:rsidRPr="00EE7AC3" w:rsidRDefault="0028325A" w:rsidP="0028325A">
      <w:pPr>
        <w:widowControl w:val="0"/>
        <w:ind w:firstLine="660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5.9.3. После троекратного объявления начальной цены предмета Аукциона ни один из участников не заявил о своем намерении заключить Договор по начальной цене;</w:t>
      </w:r>
    </w:p>
    <w:p w:rsidR="0028325A" w:rsidRPr="00EE7AC3" w:rsidRDefault="0028325A" w:rsidP="0028325A">
      <w:pPr>
        <w:widowControl w:val="0"/>
        <w:ind w:firstLine="660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5.10.</w:t>
      </w:r>
      <w:r w:rsidRPr="00EE7AC3">
        <w:rPr>
          <w:sz w:val="28"/>
          <w:szCs w:val="28"/>
        </w:rPr>
        <w:tab/>
      </w:r>
      <w:proofErr w:type="gramStart"/>
      <w:r w:rsidRPr="00EE7AC3">
        <w:rPr>
          <w:sz w:val="28"/>
          <w:szCs w:val="28"/>
        </w:rPr>
        <w:t xml:space="preserve"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</w:t>
      </w:r>
      <w:r w:rsidRPr="00EE7AC3">
        <w:rPr>
          <w:sz w:val="28"/>
          <w:szCs w:val="28"/>
        </w:rPr>
        <w:lastRenderedPageBreak/>
        <w:t>организатор аукциона обязан заключить Договор на размещение на</w:t>
      </w:r>
      <w:proofErr w:type="gramEnd"/>
      <w:r w:rsidRPr="00EE7AC3">
        <w:rPr>
          <w:sz w:val="28"/>
          <w:szCs w:val="28"/>
        </w:rPr>
        <w:t xml:space="preserve"> </w:t>
      </w:r>
      <w:proofErr w:type="gramStart"/>
      <w:r w:rsidRPr="00EE7AC3">
        <w:rPr>
          <w:sz w:val="28"/>
          <w:szCs w:val="28"/>
        </w:rPr>
        <w:t>условиях</w:t>
      </w:r>
      <w:proofErr w:type="gramEnd"/>
      <w:r w:rsidRPr="00EE7AC3">
        <w:rPr>
          <w:sz w:val="28"/>
          <w:szCs w:val="28"/>
        </w:rPr>
        <w:t xml:space="preserve">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</w:t>
      </w:r>
    </w:p>
    <w:p w:rsidR="0028325A" w:rsidRPr="00EE7AC3" w:rsidRDefault="0028325A" w:rsidP="0028325A">
      <w:pPr>
        <w:widowControl w:val="0"/>
        <w:tabs>
          <w:tab w:val="left" w:pos="1440"/>
        </w:tabs>
        <w:ind w:firstLine="660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5.11.</w:t>
      </w:r>
      <w:r w:rsidRPr="00EE7AC3">
        <w:rPr>
          <w:sz w:val="28"/>
          <w:szCs w:val="28"/>
        </w:rPr>
        <w:tab/>
        <w:t xml:space="preserve"> В случае признания Аукциона несостоявшимся либо если Договор не был заключен с единственным участником Аукциона, Организатор аукциона вправе объявить о проведении повторного Аукциона. При этом могут быть изменены условия Аукциона.</w:t>
      </w:r>
    </w:p>
    <w:p w:rsidR="0028325A" w:rsidRPr="00EE7AC3" w:rsidRDefault="0028325A" w:rsidP="0028325A">
      <w:pPr>
        <w:widowControl w:val="0"/>
        <w:ind w:firstLine="660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5.12.</w:t>
      </w:r>
      <w:r w:rsidRPr="00EE7AC3">
        <w:rPr>
          <w:sz w:val="28"/>
          <w:szCs w:val="28"/>
        </w:rPr>
        <w:tab/>
        <w:t xml:space="preserve">Организатор аукциона обязан вернуть задаток заявителю, не допущенному к участию в аукционе, в течение пяти рабочих дней </w:t>
      </w:r>
      <w:proofErr w:type="gramStart"/>
      <w:r w:rsidRPr="00EE7AC3">
        <w:rPr>
          <w:sz w:val="28"/>
          <w:szCs w:val="28"/>
        </w:rPr>
        <w:t>с даты подписания</w:t>
      </w:r>
      <w:proofErr w:type="gramEnd"/>
      <w:r w:rsidRPr="00EE7AC3">
        <w:rPr>
          <w:sz w:val="28"/>
          <w:szCs w:val="28"/>
        </w:rPr>
        <w:t xml:space="preserve"> протокола рассмотрения заявок.</w:t>
      </w:r>
    </w:p>
    <w:p w:rsidR="0028325A" w:rsidRPr="00EE7AC3" w:rsidRDefault="0028325A" w:rsidP="0028325A">
      <w:pPr>
        <w:widowControl w:val="0"/>
        <w:ind w:firstLine="660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5.13.</w:t>
      </w:r>
      <w:r w:rsidRPr="00EE7AC3">
        <w:rPr>
          <w:sz w:val="28"/>
          <w:szCs w:val="28"/>
        </w:rPr>
        <w:tab/>
      </w:r>
      <w:proofErr w:type="gramStart"/>
      <w:r w:rsidRPr="00EE7AC3">
        <w:rPr>
          <w:sz w:val="28"/>
          <w:szCs w:val="28"/>
        </w:rPr>
        <w:t>В случае уклонения победителя Аукциона от подписания Договора, Организатор Аукциона вправе заключить Договор с участником Аукциона, сделавшим предпоследнее предложение по цене Договора либо объявить о проведении повторного Аукциона либо обратиться в суд с требованием о понуждении заключить договор, а также о возмещении убытков, причиненных уклонением от его заключения в порядке, предусмотренном Гражданским кодексом Российской Федерации.</w:t>
      </w:r>
      <w:proofErr w:type="gramEnd"/>
    </w:p>
    <w:p w:rsidR="0028325A" w:rsidRPr="00EE7AC3" w:rsidRDefault="0028325A" w:rsidP="0028325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8325A" w:rsidRPr="00EE7AC3" w:rsidRDefault="0028325A" w:rsidP="0028325A">
      <w:pPr>
        <w:widowControl w:val="0"/>
        <w:spacing w:line="300" w:lineRule="exact"/>
        <w:jc w:val="center"/>
        <w:rPr>
          <w:sz w:val="28"/>
          <w:szCs w:val="28"/>
        </w:rPr>
      </w:pPr>
      <w:r w:rsidRPr="00EE7AC3">
        <w:rPr>
          <w:sz w:val="28"/>
          <w:szCs w:val="28"/>
        </w:rPr>
        <w:t>6. Порядок заключения договора</w:t>
      </w:r>
    </w:p>
    <w:p w:rsidR="0028325A" w:rsidRPr="00EE7AC3" w:rsidRDefault="0028325A" w:rsidP="0028325A">
      <w:pPr>
        <w:widowControl w:val="0"/>
        <w:spacing w:line="300" w:lineRule="exact"/>
        <w:jc w:val="both"/>
        <w:rPr>
          <w:sz w:val="28"/>
          <w:szCs w:val="28"/>
        </w:rPr>
      </w:pPr>
    </w:p>
    <w:p w:rsidR="0028325A" w:rsidRPr="00EE7AC3" w:rsidRDefault="0028325A" w:rsidP="002832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7AC3">
        <w:rPr>
          <w:sz w:val="28"/>
          <w:szCs w:val="28"/>
        </w:rPr>
        <w:t xml:space="preserve">6.1. Организатор Аукциона в течение трёх рабочих дней </w:t>
      </w:r>
      <w:proofErr w:type="gramStart"/>
      <w:r w:rsidRPr="00EE7AC3">
        <w:rPr>
          <w:sz w:val="28"/>
          <w:szCs w:val="28"/>
        </w:rPr>
        <w:t>с даты размещения</w:t>
      </w:r>
      <w:proofErr w:type="gramEnd"/>
      <w:r w:rsidRPr="00EE7AC3">
        <w:rPr>
          <w:sz w:val="28"/>
          <w:szCs w:val="28"/>
        </w:rPr>
        <w:t xml:space="preserve"> на официальном сайте Администрации протокола аукциона передает победителю Аукциона проект Договора.</w:t>
      </w:r>
    </w:p>
    <w:p w:rsidR="0028325A" w:rsidRPr="00EE7AC3" w:rsidRDefault="0028325A" w:rsidP="002832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7AC3">
        <w:rPr>
          <w:sz w:val="28"/>
          <w:szCs w:val="28"/>
        </w:rPr>
        <w:t xml:space="preserve">Проект Договора подписывается и передается Организатору аукциона победителем Аукциона в течение трех рабочих дней. В случае непредставления в указанный срок Организатору аукциона подписанного Договора, победитель Аукциона признается уклонившимся от заключения Договора. </w:t>
      </w:r>
    </w:p>
    <w:p w:rsidR="0028325A" w:rsidRPr="00EE7AC3" w:rsidRDefault="0028325A" w:rsidP="0028325A">
      <w:pPr>
        <w:widowControl w:val="0"/>
        <w:tabs>
          <w:tab w:val="left" w:pos="1440"/>
        </w:tabs>
        <w:ind w:firstLine="660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При этом лицам, признанным уклонившимися от заключения Договора, внесенный ими задаток не возвращается, и они утрачивают право на заключение Договора.</w:t>
      </w:r>
    </w:p>
    <w:p w:rsidR="0028325A" w:rsidRPr="00EE7AC3" w:rsidRDefault="0028325A" w:rsidP="002832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6.2.</w:t>
      </w:r>
      <w:r w:rsidRPr="00EE7AC3">
        <w:rPr>
          <w:sz w:val="28"/>
          <w:szCs w:val="28"/>
        </w:rPr>
        <w:tab/>
        <w:t xml:space="preserve">Договор подписывается Организатором аукциона в течение десяти дней со дня передачи Договора, подписанного победителем Аукциона, либо Единственным участником Аукциона,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претендента. </w:t>
      </w:r>
    </w:p>
    <w:p w:rsidR="0028325A" w:rsidRPr="00EE7AC3" w:rsidRDefault="0028325A" w:rsidP="002832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7AC3">
        <w:rPr>
          <w:sz w:val="28"/>
          <w:szCs w:val="28"/>
        </w:rPr>
        <w:t>6.3.</w:t>
      </w:r>
      <w:r w:rsidRPr="00EE7AC3">
        <w:rPr>
          <w:sz w:val="28"/>
          <w:szCs w:val="28"/>
        </w:rPr>
        <w:tab/>
        <w:t xml:space="preserve">При заключении Договора с победителем Аукциона или его участником, сделавшим предпоследнее предложение о цене Договора, сумма внесенного ими задатка засчитывается (перечисляется) Организатором аукциона в счет исполнения обязательств по заключенному Договору и не возвращается участнику Аукциона. </w:t>
      </w:r>
    </w:p>
    <w:p w:rsidR="0028325A" w:rsidRPr="00EE7AC3" w:rsidRDefault="0028325A" w:rsidP="0028325A">
      <w:pPr>
        <w:spacing w:line="23" w:lineRule="atLeast"/>
        <w:ind w:firstLine="540"/>
        <w:jc w:val="both"/>
        <w:rPr>
          <w:sz w:val="28"/>
          <w:szCs w:val="28"/>
        </w:rPr>
      </w:pPr>
    </w:p>
    <w:p w:rsidR="0028325A" w:rsidRPr="00EE7AC3" w:rsidRDefault="0028325A" w:rsidP="0028325A">
      <w:pPr>
        <w:widowControl w:val="0"/>
        <w:spacing w:line="300" w:lineRule="exact"/>
        <w:jc w:val="center"/>
        <w:rPr>
          <w:sz w:val="28"/>
          <w:szCs w:val="28"/>
        </w:rPr>
      </w:pPr>
      <w:r w:rsidRPr="00EE7AC3">
        <w:rPr>
          <w:sz w:val="28"/>
          <w:szCs w:val="28"/>
        </w:rPr>
        <w:t>7. Порядок рассмотрения заявлений и жалоб</w:t>
      </w:r>
    </w:p>
    <w:p w:rsidR="0028325A" w:rsidRPr="00EE7AC3" w:rsidRDefault="0028325A" w:rsidP="0028325A">
      <w:pPr>
        <w:widowControl w:val="0"/>
        <w:spacing w:line="300" w:lineRule="exact"/>
        <w:jc w:val="center"/>
        <w:rPr>
          <w:sz w:val="28"/>
          <w:szCs w:val="28"/>
        </w:rPr>
      </w:pPr>
    </w:p>
    <w:p w:rsidR="0028325A" w:rsidRPr="00EE7AC3" w:rsidRDefault="0028325A" w:rsidP="0028325A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EE7AC3">
        <w:rPr>
          <w:sz w:val="28"/>
          <w:szCs w:val="28"/>
        </w:rPr>
        <w:lastRenderedPageBreak/>
        <w:t>Организатор аукциона обязан в течение трех рабочих дней рассматривать поступающие жалобы на порядок проведения процедур Аукциона в порядке, установленном действующим законодательством Российской Федерации.</w:t>
      </w:r>
    </w:p>
    <w:p w:rsidR="0028325A" w:rsidRPr="00EE7AC3" w:rsidRDefault="0028325A" w:rsidP="0028325A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28325A" w:rsidRPr="00EE7AC3" w:rsidRDefault="0028325A" w:rsidP="0028325A">
      <w:pPr>
        <w:widowControl w:val="0"/>
        <w:spacing w:line="300" w:lineRule="exact"/>
        <w:jc w:val="center"/>
        <w:rPr>
          <w:sz w:val="28"/>
          <w:szCs w:val="28"/>
        </w:rPr>
      </w:pPr>
      <w:r w:rsidRPr="00EE7AC3">
        <w:rPr>
          <w:sz w:val="28"/>
          <w:szCs w:val="28"/>
        </w:rPr>
        <w:t>8. Прочие положения</w:t>
      </w:r>
    </w:p>
    <w:p w:rsidR="0028325A" w:rsidRPr="00EE7AC3" w:rsidRDefault="0028325A" w:rsidP="0028325A">
      <w:pPr>
        <w:widowControl w:val="0"/>
        <w:autoSpaceDE w:val="0"/>
        <w:autoSpaceDN w:val="0"/>
        <w:adjustRightInd w:val="0"/>
        <w:spacing w:line="300" w:lineRule="exact"/>
        <w:ind w:firstLine="660"/>
        <w:jc w:val="both"/>
        <w:rPr>
          <w:sz w:val="28"/>
          <w:szCs w:val="28"/>
        </w:rPr>
      </w:pPr>
    </w:p>
    <w:p w:rsidR="0028325A" w:rsidRPr="00EE7AC3" w:rsidRDefault="0028325A" w:rsidP="0028325A">
      <w:pPr>
        <w:spacing w:line="23" w:lineRule="atLeast"/>
        <w:ind w:firstLine="540"/>
        <w:jc w:val="both"/>
        <w:rPr>
          <w:sz w:val="28"/>
          <w:szCs w:val="28"/>
          <w:lang w:eastAsia="en-US"/>
        </w:rPr>
      </w:pPr>
      <w:r w:rsidRPr="00EE7AC3">
        <w:rPr>
          <w:sz w:val="28"/>
          <w:szCs w:val="28"/>
        </w:rPr>
        <w:t>Протоколы, составленные в ходе проведения Аукциона, Заявки, Аукционная документация, изменения, внесенные в нее, и разъяснения Аукционной документации, а также аудиозапись Аукциона хранятся Организатором аукциона не менее трех лет.</w:t>
      </w:r>
    </w:p>
    <w:p w:rsidR="0028325A" w:rsidRPr="00EE7AC3" w:rsidRDefault="0028325A" w:rsidP="0028325A">
      <w:pPr>
        <w:rPr>
          <w:sz w:val="28"/>
          <w:szCs w:val="28"/>
        </w:rPr>
      </w:pPr>
    </w:p>
    <w:p w:rsidR="0028325A" w:rsidRPr="00EE7AC3" w:rsidRDefault="0028325A" w:rsidP="0028325A">
      <w:pPr>
        <w:rPr>
          <w:sz w:val="28"/>
          <w:szCs w:val="28"/>
        </w:rPr>
      </w:pPr>
    </w:p>
    <w:p w:rsidR="0028325A" w:rsidRPr="00EE7AC3" w:rsidRDefault="0028325A" w:rsidP="0028325A">
      <w:pPr>
        <w:rPr>
          <w:sz w:val="28"/>
          <w:szCs w:val="28"/>
        </w:rPr>
      </w:pPr>
    </w:p>
    <w:p w:rsidR="0028325A" w:rsidRPr="00EE7AC3" w:rsidRDefault="0028325A" w:rsidP="0028325A">
      <w:pPr>
        <w:rPr>
          <w:sz w:val="28"/>
          <w:szCs w:val="28"/>
        </w:rPr>
      </w:pPr>
    </w:p>
    <w:p w:rsidR="0028325A" w:rsidRPr="00EE7AC3" w:rsidRDefault="0028325A" w:rsidP="0028325A">
      <w:pPr>
        <w:rPr>
          <w:sz w:val="28"/>
          <w:szCs w:val="28"/>
        </w:rPr>
      </w:pPr>
    </w:p>
    <w:p w:rsidR="0028325A" w:rsidRPr="00EE7AC3" w:rsidRDefault="0028325A" w:rsidP="0028325A">
      <w:pPr>
        <w:rPr>
          <w:sz w:val="28"/>
          <w:szCs w:val="28"/>
        </w:rPr>
      </w:pPr>
    </w:p>
    <w:p w:rsidR="0028325A" w:rsidRPr="00EE7AC3" w:rsidRDefault="0028325A" w:rsidP="0028325A">
      <w:pPr>
        <w:rPr>
          <w:sz w:val="28"/>
          <w:szCs w:val="28"/>
        </w:rPr>
      </w:pPr>
    </w:p>
    <w:p w:rsidR="0028325A" w:rsidRPr="00EE7AC3" w:rsidRDefault="0028325A" w:rsidP="0028325A">
      <w:pPr>
        <w:rPr>
          <w:sz w:val="28"/>
          <w:szCs w:val="28"/>
        </w:rPr>
      </w:pPr>
    </w:p>
    <w:p w:rsidR="0028325A" w:rsidRPr="00EE7AC3" w:rsidRDefault="0028325A" w:rsidP="0028325A">
      <w:pPr>
        <w:rPr>
          <w:sz w:val="28"/>
          <w:szCs w:val="28"/>
        </w:rPr>
      </w:pPr>
    </w:p>
    <w:p w:rsidR="0028325A" w:rsidRPr="00EE7AC3" w:rsidRDefault="0028325A" w:rsidP="0028325A">
      <w:pPr>
        <w:widowControl w:val="0"/>
        <w:jc w:val="right"/>
        <w:rPr>
          <w:sz w:val="28"/>
          <w:szCs w:val="28"/>
        </w:rPr>
      </w:pPr>
    </w:p>
    <w:p w:rsidR="0028325A" w:rsidRPr="00EE7AC3" w:rsidRDefault="0028325A" w:rsidP="0028325A">
      <w:pPr>
        <w:widowControl w:val="0"/>
        <w:jc w:val="right"/>
        <w:rPr>
          <w:sz w:val="28"/>
          <w:szCs w:val="28"/>
        </w:rPr>
      </w:pPr>
    </w:p>
    <w:p w:rsidR="0028325A" w:rsidRPr="00EE7AC3" w:rsidRDefault="0028325A" w:rsidP="0028325A">
      <w:pPr>
        <w:widowControl w:val="0"/>
        <w:jc w:val="right"/>
        <w:rPr>
          <w:sz w:val="28"/>
          <w:szCs w:val="28"/>
        </w:rPr>
      </w:pPr>
    </w:p>
    <w:p w:rsidR="0028325A" w:rsidRPr="00EE7AC3" w:rsidRDefault="0028325A" w:rsidP="0028325A">
      <w:pPr>
        <w:widowControl w:val="0"/>
        <w:jc w:val="right"/>
        <w:rPr>
          <w:sz w:val="28"/>
          <w:szCs w:val="28"/>
        </w:rPr>
      </w:pPr>
    </w:p>
    <w:p w:rsidR="0028325A" w:rsidRPr="00EE7AC3" w:rsidRDefault="0028325A" w:rsidP="0028325A">
      <w:pPr>
        <w:widowControl w:val="0"/>
        <w:jc w:val="right"/>
        <w:rPr>
          <w:sz w:val="28"/>
          <w:szCs w:val="28"/>
        </w:rPr>
      </w:pPr>
    </w:p>
    <w:p w:rsidR="0028325A" w:rsidRPr="00EE7AC3" w:rsidRDefault="0028325A" w:rsidP="0028325A">
      <w:pPr>
        <w:widowControl w:val="0"/>
        <w:jc w:val="right"/>
        <w:rPr>
          <w:sz w:val="28"/>
          <w:szCs w:val="28"/>
        </w:rPr>
      </w:pPr>
    </w:p>
    <w:p w:rsidR="0028325A" w:rsidRPr="00EE7AC3" w:rsidRDefault="0028325A" w:rsidP="0028325A">
      <w:pPr>
        <w:widowControl w:val="0"/>
        <w:jc w:val="right"/>
        <w:rPr>
          <w:sz w:val="28"/>
          <w:szCs w:val="28"/>
        </w:rPr>
      </w:pPr>
    </w:p>
    <w:p w:rsidR="0028325A" w:rsidRPr="00EE7AC3" w:rsidRDefault="0028325A" w:rsidP="0028325A">
      <w:pPr>
        <w:widowControl w:val="0"/>
        <w:jc w:val="right"/>
        <w:rPr>
          <w:sz w:val="28"/>
          <w:szCs w:val="28"/>
        </w:rPr>
      </w:pPr>
    </w:p>
    <w:p w:rsidR="0028325A" w:rsidRPr="00EE7AC3" w:rsidRDefault="0028325A" w:rsidP="0028325A">
      <w:pPr>
        <w:widowControl w:val="0"/>
        <w:jc w:val="right"/>
        <w:rPr>
          <w:sz w:val="28"/>
          <w:szCs w:val="28"/>
        </w:rPr>
      </w:pPr>
    </w:p>
    <w:p w:rsidR="0028325A" w:rsidRPr="00EE7AC3" w:rsidRDefault="0028325A" w:rsidP="0028325A">
      <w:pPr>
        <w:widowControl w:val="0"/>
        <w:jc w:val="right"/>
        <w:rPr>
          <w:sz w:val="28"/>
          <w:szCs w:val="28"/>
        </w:rPr>
      </w:pPr>
    </w:p>
    <w:p w:rsidR="0028325A" w:rsidRPr="00EE7AC3" w:rsidRDefault="0028325A" w:rsidP="0028325A">
      <w:pPr>
        <w:widowControl w:val="0"/>
        <w:jc w:val="right"/>
        <w:rPr>
          <w:sz w:val="28"/>
          <w:szCs w:val="28"/>
        </w:rPr>
      </w:pPr>
    </w:p>
    <w:p w:rsidR="0028325A" w:rsidRPr="00EE7AC3" w:rsidRDefault="0028325A" w:rsidP="0028325A">
      <w:pPr>
        <w:widowControl w:val="0"/>
        <w:jc w:val="right"/>
        <w:rPr>
          <w:sz w:val="28"/>
          <w:szCs w:val="28"/>
        </w:rPr>
      </w:pPr>
    </w:p>
    <w:p w:rsidR="0028325A" w:rsidRPr="00EE7AC3" w:rsidRDefault="0028325A" w:rsidP="0028325A">
      <w:pPr>
        <w:widowControl w:val="0"/>
        <w:jc w:val="right"/>
        <w:rPr>
          <w:sz w:val="28"/>
          <w:szCs w:val="28"/>
        </w:rPr>
      </w:pPr>
    </w:p>
    <w:p w:rsidR="0028325A" w:rsidRDefault="0028325A" w:rsidP="0028325A">
      <w:pPr>
        <w:widowControl w:val="0"/>
        <w:jc w:val="right"/>
        <w:rPr>
          <w:sz w:val="28"/>
          <w:szCs w:val="28"/>
        </w:rPr>
      </w:pPr>
    </w:p>
    <w:p w:rsidR="0028325A" w:rsidRDefault="0028325A" w:rsidP="0028325A">
      <w:pPr>
        <w:widowControl w:val="0"/>
        <w:jc w:val="right"/>
        <w:rPr>
          <w:sz w:val="28"/>
          <w:szCs w:val="28"/>
        </w:rPr>
      </w:pPr>
    </w:p>
    <w:p w:rsidR="0028325A" w:rsidRPr="00EE7AC3" w:rsidRDefault="0028325A" w:rsidP="0028325A">
      <w:pPr>
        <w:widowControl w:val="0"/>
        <w:jc w:val="right"/>
        <w:rPr>
          <w:sz w:val="28"/>
          <w:szCs w:val="28"/>
        </w:rPr>
      </w:pPr>
    </w:p>
    <w:p w:rsidR="0028325A" w:rsidRPr="00EE7AC3" w:rsidRDefault="0028325A" w:rsidP="0028325A">
      <w:pPr>
        <w:rPr>
          <w:sz w:val="28"/>
          <w:szCs w:val="28"/>
        </w:rPr>
      </w:pPr>
    </w:p>
    <w:p w:rsidR="00E00F85" w:rsidRPr="0028325A" w:rsidRDefault="00E00F85">
      <w:pPr>
        <w:rPr>
          <w:sz w:val="24"/>
          <w:szCs w:val="24"/>
        </w:rPr>
      </w:pPr>
    </w:p>
    <w:sectPr w:rsidR="00E00F85" w:rsidRPr="0028325A" w:rsidSect="0021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7B"/>
    <w:rsid w:val="0028325A"/>
    <w:rsid w:val="0061347B"/>
    <w:rsid w:val="00E0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32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8325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b/>
      <w:bCs/>
      <w:lang w:eastAsia="ru-RU"/>
    </w:rPr>
  </w:style>
  <w:style w:type="character" w:styleId="a4">
    <w:name w:val="Hyperlink"/>
    <w:basedOn w:val="a0"/>
    <w:uiPriority w:val="99"/>
    <w:unhideWhenUsed/>
    <w:rsid w:val="002832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32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8325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b/>
      <w:bCs/>
      <w:lang w:eastAsia="ru-RU"/>
    </w:rPr>
  </w:style>
  <w:style w:type="character" w:styleId="a4">
    <w:name w:val="Hyperlink"/>
    <w:basedOn w:val="a0"/>
    <w:uiPriority w:val="99"/>
    <w:unhideWhenUsed/>
    <w:rsid w:val="002832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5C109FD6C32C193F1EED642EF3F8401F3BD9BBA25990D072A3EB6E8C5B5D22D829EDE78AXCF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697598F29562FD8E73B49A5574B6DC7735006FFEF1FB3A91CBC168A55DC5CC4C5053885081EE1Cx8TDM" TargetMode="External"/><Relationship Id="rId5" Type="http://schemas.openxmlformats.org/officeDocument/2006/relationships/hyperlink" Target="consultantplus://offline/ref=DC5C109FD6C32C193F1EED642EF3F8401F3BD9BBA25990D072A3EB6E8C5B5D22D829EDE78AXCF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3860</Words>
  <Characters>22006</Characters>
  <Application>Microsoft Office Word</Application>
  <DocSecurity>0</DocSecurity>
  <Lines>183</Lines>
  <Paragraphs>51</Paragraphs>
  <ScaleCrop>false</ScaleCrop>
  <Company>Hewlett-Packard</Company>
  <LinksUpToDate>false</LinksUpToDate>
  <CharactersWithSpaces>25815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2018-09-04T13:00:00Z</dcterms:created>
  <dcterms:modified xsi:type="dcterms:W3CDTF">2018-09-04T13:00:00Z</dcterms:modified>
</cp:coreProperties>
</file>