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C" w:rsidRPr="00F07E2B" w:rsidRDefault="00E43C1C" w:rsidP="00E43C1C">
      <w:pPr>
        <w:widowControl w:val="0"/>
        <w:autoSpaceDE w:val="0"/>
        <w:autoSpaceDN w:val="0"/>
        <w:adjustRightInd w:val="0"/>
        <w:ind w:right="283"/>
        <w:jc w:val="both"/>
        <w:outlineLvl w:val="0"/>
        <w:rPr>
          <w:sz w:val="28"/>
          <w:szCs w:val="28"/>
        </w:rPr>
      </w:pPr>
      <w:proofErr w:type="gramStart"/>
      <w:r w:rsidRPr="00F07E2B">
        <w:rPr>
          <w:sz w:val="28"/>
          <w:szCs w:val="28"/>
        </w:rPr>
        <w:t>Принят</w:t>
      </w:r>
      <w:proofErr w:type="gramEnd"/>
      <w:r w:rsidRPr="00F07E2B">
        <w:rPr>
          <w:sz w:val="28"/>
          <w:szCs w:val="28"/>
        </w:rPr>
        <w:t xml:space="preserve"> решением сельского совета</w:t>
      </w:r>
    </w:p>
    <w:p w:rsidR="00E43C1C" w:rsidRPr="00F07E2B" w:rsidRDefault="00E43C1C" w:rsidP="00E43C1C">
      <w:pPr>
        <w:ind w:right="283"/>
        <w:jc w:val="both"/>
        <w:rPr>
          <w:sz w:val="28"/>
          <w:szCs w:val="28"/>
        </w:rPr>
      </w:pPr>
      <w:r w:rsidRPr="00F07E2B">
        <w:rPr>
          <w:sz w:val="28"/>
          <w:szCs w:val="28"/>
        </w:rPr>
        <w:t>Береславского сельского поселения</w:t>
      </w:r>
    </w:p>
    <w:p w:rsidR="00E43C1C" w:rsidRPr="00F07E2B" w:rsidRDefault="00E43C1C" w:rsidP="00E43C1C">
      <w:pPr>
        <w:ind w:right="283"/>
        <w:jc w:val="both"/>
        <w:rPr>
          <w:sz w:val="28"/>
          <w:szCs w:val="28"/>
          <w:u w:val="single"/>
        </w:rPr>
      </w:pPr>
      <w:bookmarkStart w:id="0" w:name="Par28"/>
      <w:bookmarkEnd w:id="0"/>
      <w:r w:rsidRPr="00F07E2B">
        <w:rPr>
          <w:sz w:val="28"/>
          <w:szCs w:val="28"/>
        </w:rPr>
        <w:t>от "</w:t>
      </w:r>
      <w:r>
        <w:rPr>
          <w:sz w:val="28"/>
          <w:szCs w:val="28"/>
        </w:rPr>
        <w:t>20</w:t>
      </w:r>
      <w:r w:rsidRPr="00F07E2B">
        <w:rPr>
          <w:sz w:val="28"/>
        </w:rPr>
        <w:t>"</w:t>
      </w:r>
      <w:r>
        <w:rPr>
          <w:sz w:val="28"/>
        </w:rPr>
        <w:t xml:space="preserve">мая 2016 года </w:t>
      </w:r>
      <w:r w:rsidRPr="00F07E2B">
        <w:rPr>
          <w:spacing w:val="7"/>
          <w:sz w:val="28"/>
        </w:rPr>
        <w:t xml:space="preserve"> </w:t>
      </w:r>
      <w:r w:rsidRPr="00F07E2B">
        <w:rPr>
          <w:sz w:val="28"/>
          <w:szCs w:val="28"/>
        </w:rPr>
        <w:t>N</w:t>
      </w:r>
      <w:r w:rsidR="007967B9">
        <w:rPr>
          <w:sz w:val="28"/>
          <w:szCs w:val="28"/>
        </w:rPr>
        <w:t xml:space="preserve"> 13</w:t>
      </w:r>
    </w:p>
    <w:p w:rsidR="00E43C1C" w:rsidRPr="00F07E2B" w:rsidRDefault="00E43C1C" w:rsidP="00E43C1C">
      <w:pPr>
        <w:ind w:right="283"/>
        <w:jc w:val="both"/>
        <w:rPr>
          <w:sz w:val="28"/>
          <w:szCs w:val="28"/>
        </w:rPr>
      </w:pPr>
    </w:p>
    <w:p w:rsidR="00E43C1C" w:rsidRPr="00F07E2B" w:rsidRDefault="00E43C1C" w:rsidP="00E43C1C">
      <w:pPr>
        <w:autoSpaceDE w:val="0"/>
        <w:autoSpaceDN w:val="0"/>
        <w:adjustRightInd w:val="0"/>
        <w:ind w:right="283" w:firstLine="851"/>
        <w:jc w:val="both"/>
        <w:outlineLvl w:val="0"/>
        <w:rPr>
          <w:bCs/>
          <w:sz w:val="28"/>
          <w:szCs w:val="28"/>
        </w:rPr>
      </w:pPr>
    </w:p>
    <w:p w:rsidR="00E43C1C" w:rsidRPr="00F07E2B" w:rsidRDefault="00E43C1C" w:rsidP="00E43C1C">
      <w:pPr>
        <w:autoSpaceDE w:val="0"/>
        <w:autoSpaceDN w:val="0"/>
        <w:adjustRightInd w:val="0"/>
        <w:ind w:right="283" w:firstLine="851"/>
        <w:jc w:val="both"/>
        <w:outlineLvl w:val="0"/>
        <w:rPr>
          <w:bCs/>
          <w:sz w:val="28"/>
          <w:szCs w:val="28"/>
        </w:rPr>
      </w:pPr>
    </w:p>
    <w:p w:rsidR="00E43C1C" w:rsidRDefault="00E43C1C" w:rsidP="00E43C1C">
      <w:pPr>
        <w:autoSpaceDE w:val="0"/>
        <w:autoSpaceDN w:val="0"/>
        <w:adjustRightInd w:val="0"/>
        <w:ind w:right="283"/>
        <w:outlineLvl w:val="0"/>
        <w:rPr>
          <w:bCs/>
          <w:sz w:val="28"/>
          <w:szCs w:val="28"/>
        </w:rPr>
      </w:pPr>
      <w:r>
        <w:rPr>
          <w:bCs/>
          <w:sz w:val="28"/>
          <w:szCs w:val="28"/>
        </w:rPr>
        <w:t>Глава Береславского</w:t>
      </w:r>
    </w:p>
    <w:p w:rsidR="00E43C1C" w:rsidRPr="00F07E2B" w:rsidRDefault="007967B9" w:rsidP="00E43C1C">
      <w:pPr>
        <w:autoSpaceDE w:val="0"/>
        <w:autoSpaceDN w:val="0"/>
        <w:adjustRightInd w:val="0"/>
        <w:ind w:right="283"/>
        <w:outlineLvl w:val="0"/>
        <w:rPr>
          <w:bCs/>
          <w:sz w:val="28"/>
          <w:szCs w:val="28"/>
        </w:rPr>
      </w:pPr>
      <w:r>
        <w:rPr>
          <w:bCs/>
          <w:sz w:val="28"/>
          <w:szCs w:val="28"/>
        </w:rPr>
        <w:t>с</w:t>
      </w:r>
      <w:r w:rsidR="00E43C1C">
        <w:rPr>
          <w:bCs/>
          <w:sz w:val="28"/>
          <w:szCs w:val="28"/>
        </w:rPr>
        <w:t>ельского поселения</w:t>
      </w:r>
      <w:r w:rsidR="00175303">
        <w:rPr>
          <w:bCs/>
          <w:sz w:val="28"/>
          <w:szCs w:val="28"/>
        </w:rPr>
        <w:t xml:space="preserve"> В.В. Афанасьев</w:t>
      </w:r>
      <w:r w:rsidR="00E43C1C">
        <w:rPr>
          <w:bCs/>
          <w:sz w:val="28"/>
          <w:szCs w:val="28"/>
        </w:rPr>
        <w:t>:</w:t>
      </w:r>
    </w:p>
    <w:p w:rsidR="00E43C1C" w:rsidRPr="00F07E2B" w:rsidRDefault="00E43C1C" w:rsidP="00E43C1C">
      <w:pPr>
        <w:autoSpaceDE w:val="0"/>
        <w:autoSpaceDN w:val="0"/>
        <w:adjustRightInd w:val="0"/>
        <w:ind w:right="283" w:firstLine="851"/>
        <w:jc w:val="both"/>
        <w:outlineLvl w:val="0"/>
        <w:rPr>
          <w:bCs/>
          <w:sz w:val="28"/>
          <w:szCs w:val="28"/>
        </w:rPr>
      </w:pPr>
    </w:p>
    <w:p w:rsidR="00E43C1C" w:rsidRPr="00F07E2B" w:rsidRDefault="00E43C1C" w:rsidP="00E43C1C">
      <w:pPr>
        <w:autoSpaceDE w:val="0"/>
        <w:autoSpaceDN w:val="0"/>
        <w:adjustRightInd w:val="0"/>
        <w:ind w:right="283" w:firstLine="851"/>
        <w:jc w:val="both"/>
        <w:outlineLvl w:val="0"/>
        <w:rPr>
          <w:bCs/>
          <w:sz w:val="28"/>
          <w:szCs w:val="28"/>
        </w:rPr>
      </w:pPr>
    </w:p>
    <w:p w:rsidR="00E43C1C" w:rsidRDefault="00E43C1C" w:rsidP="00E43C1C">
      <w:pPr>
        <w:autoSpaceDE w:val="0"/>
        <w:autoSpaceDN w:val="0"/>
        <w:adjustRightInd w:val="0"/>
        <w:ind w:right="283"/>
        <w:jc w:val="both"/>
        <w:outlineLvl w:val="0"/>
        <w:rPr>
          <w:bCs/>
          <w:sz w:val="28"/>
          <w:szCs w:val="28"/>
        </w:rPr>
      </w:pPr>
      <w:r>
        <w:rPr>
          <w:bCs/>
          <w:sz w:val="28"/>
          <w:szCs w:val="28"/>
        </w:rPr>
        <w:t>Председатель сельского Совета</w:t>
      </w:r>
    </w:p>
    <w:p w:rsidR="00175303" w:rsidRDefault="00E43C1C" w:rsidP="00E43C1C">
      <w:pPr>
        <w:autoSpaceDE w:val="0"/>
        <w:autoSpaceDN w:val="0"/>
        <w:adjustRightInd w:val="0"/>
        <w:ind w:right="283"/>
        <w:jc w:val="both"/>
        <w:outlineLvl w:val="0"/>
        <w:rPr>
          <w:bCs/>
          <w:sz w:val="28"/>
          <w:szCs w:val="28"/>
        </w:rPr>
      </w:pPr>
      <w:r>
        <w:rPr>
          <w:bCs/>
          <w:sz w:val="28"/>
          <w:szCs w:val="28"/>
        </w:rPr>
        <w:t>Береславского сельского поселения</w:t>
      </w:r>
    </w:p>
    <w:p w:rsidR="00E43C1C" w:rsidRPr="00F07E2B" w:rsidRDefault="00175303" w:rsidP="00E43C1C">
      <w:pPr>
        <w:autoSpaceDE w:val="0"/>
        <w:autoSpaceDN w:val="0"/>
        <w:adjustRightInd w:val="0"/>
        <w:ind w:right="283"/>
        <w:jc w:val="both"/>
        <w:outlineLvl w:val="0"/>
        <w:rPr>
          <w:bCs/>
          <w:sz w:val="28"/>
          <w:szCs w:val="28"/>
        </w:rPr>
      </w:pPr>
      <w:r>
        <w:rPr>
          <w:bCs/>
          <w:sz w:val="28"/>
          <w:szCs w:val="28"/>
        </w:rPr>
        <w:t>С.Н. Короткова</w:t>
      </w:r>
      <w:r w:rsidR="00E43C1C">
        <w:rPr>
          <w:bCs/>
          <w:sz w:val="28"/>
          <w:szCs w:val="28"/>
        </w:rPr>
        <w:t>:</w:t>
      </w:r>
    </w:p>
    <w:p w:rsidR="00BF6399" w:rsidRDefault="00BF6399" w:rsidP="00BF6399">
      <w:pPr>
        <w:autoSpaceDE w:val="0"/>
        <w:autoSpaceDN w:val="0"/>
        <w:adjustRightInd w:val="0"/>
        <w:ind w:right="283" w:firstLine="851"/>
        <w:jc w:val="center"/>
        <w:outlineLvl w:val="0"/>
        <w:rPr>
          <w:b/>
          <w:bCs/>
          <w:sz w:val="96"/>
          <w:szCs w:val="96"/>
        </w:rPr>
      </w:pPr>
    </w:p>
    <w:p w:rsidR="00BF6399" w:rsidRDefault="00BF6399" w:rsidP="00BF6399">
      <w:pPr>
        <w:autoSpaceDE w:val="0"/>
        <w:autoSpaceDN w:val="0"/>
        <w:adjustRightInd w:val="0"/>
        <w:ind w:right="283" w:firstLine="851"/>
        <w:jc w:val="center"/>
        <w:outlineLvl w:val="0"/>
        <w:rPr>
          <w:b/>
          <w:bCs/>
          <w:sz w:val="96"/>
          <w:szCs w:val="96"/>
        </w:rPr>
      </w:pPr>
    </w:p>
    <w:p w:rsidR="00BF6399" w:rsidRPr="00F07E2B" w:rsidRDefault="00BF6399" w:rsidP="00BF6399">
      <w:pPr>
        <w:autoSpaceDE w:val="0"/>
        <w:autoSpaceDN w:val="0"/>
        <w:adjustRightInd w:val="0"/>
        <w:ind w:right="283" w:firstLine="851"/>
        <w:jc w:val="center"/>
        <w:outlineLvl w:val="0"/>
        <w:rPr>
          <w:b/>
          <w:bCs/>
          <w:sz w:val="96"/>
          <w:szCs w:val="96"/>
        </w:rPr>
      </w:pPr>
      <w:r w:rsidRPr="00F07E2B">
        <w:rPr>
          <w:b/>
          <w:bCs/>
          <w:sz w:val="96"/>
          <w:szCs w:val="96"/>
        </w:rPr>
        <w:t>УСТАВ</w:t>
      </w:r>
    </w:p>
    <w:p w:rsidR="00BF6399" w:rsidRPr="00F07E2B" w:rsidRDefault="00BF6399" w:rsidP="00BF6399">
      <w:pPr>
        <w:autoSpaceDE w:val="0"/>
        <w:autoSpaceDN w:val="0"/>
        <w:adjustRightInd w:val="0"/>
        <w:ind w:right="283" w:firstLine="851"/>
        <w:jc w:val="center"/>
        <w:rPr>
          <w:b/>
          <w:bCs/>
          <w:sz w:val="40"/>
          <w:szCs w:val="40"/>
        </w:rPr>
      </w:pPr>
      <w:r w:rsidRPr="00F07E2B">
        <w:rPr>
          <w:b/>
          <w:sz w:val="40"/>
          <w:szCs w:val="40"/>
        </w:rPr>
        <w:t>Береславского сельского поселения Калачевского муниципального района Волгоградской области</w:t>
      </w:r>
    </w:p>
    <w:p w:rsidR="00BF6399" w:rsidRPr="00F07E2B" w:rsidRDefault="00BF6399" w:rsidP="00BF6399">
      <w:pPr>
        <w:autoSpaceDE w:val="0"/>
        <w:autoSpaceDN w:val="0"/>
        <w:adjustRightInd w:val="0"/>
        <w:ind w:right="283" w:firstLine="851"/>
        <w:jc w:val="center"/>
        <w:outlineLvl w:val="0"/>
        <w:rPr>
          <w:bCs/>
          <w:sz w:val="40"/>
          <w:szCs w:val="40"/>
        </w:rPr>
      </w:pPr>
    </w:p>
    <w:p w:rsidR="00BF6399" w:rsidRPr="00F07E2B" w:rsidRDefault="00BF6399" w:rsidP="00BF6399">
      <w:pPr>
        <w:autoSpaceDE w:val="0"/>
        <w:autoSpaceDN w:val="0"/>
        <w:adjustRightInd w:val="0"/>
        <w:ind w:right="283" w:firstLine="851"/>
        <w:jc w:val="both"/>
        <w:outlineLvl w:val="0"/>
        <w:rPr>
          <w:bCs/>
          <w:sz w:val="40"/>
          <w:szCs w:val="40"/>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0"/>
        <w:rPr>
          <w:bCs/>
          <w:sz w:val="28"/>
          <w:szCs w:val="28"/>
        </w:rPr>
      </w:pPr>
    </w:p>
    <w:p w:rsidR="00BF6399" w:rsidRPr="00F07E2B" w:rsidRDefault="00BF6399" w:rsidP="00BF6399">
      <w:pPr>
        <w:autoSpaceDE w:val="0"/>
        <w:autoSpaceDN w:val="0"/>
        <w:adjustRightInd w:val="0"/>
        <w:ind w:right="283" w:firstLine="851"/>
        <w:jc w:val="both"/>
        <w:outlineLvl w:val="1"/>
        <w:rPr>
          <w:bCs/>
          <w:sz w:val="28"/>
          <w:szCs w:val="28"/>
        </w:rPr>
      </w:pPr>
    </w:p>
    <w:p w:rsidR="00BF6399" w:rsidRPr="00F07E2B" w:rsidRDefault="00BF6399" w:rsidP="00BF6399">
      <w:pPr>
        <w:autoSpaceDE w:val="0"/>
        <w:autoSpaceDN w:val="0"/>
        <w:adjustRightInd w:val="0"/>
        <w:ind w:right="283" w:firstLine="851"/>
        <w:jc w:val="both"/>
        <w:outlineLvl w:val="1"/>
        <w:rPr>
          <w:bCs/>
          <w:sz w:val="28"/>
          <w:szCs w:val="28"/>
        </w:rPr>
      </w:pPr>
    </w:p>
    <w:p w:rsidR="00BF6399" w:rsidRPr="00F07E2B" w:rsidRDefault="00BF6399" w:rsidP="00BF6399">
      <w:pPr>
        <w:autoSpaceDE w:val="0"/>
        <w:autoSpaceDN w:val="0"/>
        <w:adjustRightInd w:val="0"/>
        <w:ind w:right="283" w:firstLine="851"/>
        <w:jc w:val="both"/>
        <w:outlineLvl w:val="1"/>
        <w:rPr>
          <w:bCs/>
          <w:sz w:val="28"/>
          <w:szCs w:val="28"/>
        </w:rPr>
      </w:pPr>
    </w:p>
    <w:p w:rsidR="00BF6399" w:rsidRPr="00F07E2B" w:rsidRDefault="00BF6399" w:rsidP="00BF6399">
      <w:pPr>
        <w:autoSpaceDE w:val="0"/>
        <w:autoSpaceDN w:val="0"/>
        <w:adjustRightInd w:val="0"/>
        <w:ind w:right="283" w:firstLine="851"/>
        <w:jc w:val="both"/>
        <w:outlineLvl w:val="1"/>
        <w:rPr>
          <w:bCs/>
          <w:sz w:val="28"/>
          <w:szCs w:val="28"/>
        </w:rPr>
      </w:pPr>
    </w:p>
    <w:p w:rsidR="00BF6399" w:rsidRPr="00F07E2B" w:rsidRDefault="00BF6399" w:rsidP="00BF6399">
      <w:pPr>
        <w:spacing w:after="200" w:line="276" w:lineRule="auto"/>
        <w:rPr>
          <w:bCs/>
          <w:sz w:val="28"/>
          <w:szCs w:val="28"/>
        </w:rPr>
      </w:pPr>
      <w:r>
        <w:rPr>
          <w:bCs/>
          <w:sz w:val="28"/>
          <w:szCs w:val="28"/>
        </w:rPr>
        <w:br w:type="page"/>
      </w:r>
    </w:p>
    <w:p w:rsidR="00BF6399" w:rsidRPr="003D782F" w:rsidRDefault="00BF6399" w:rsidP="003D782F">
      <w:pPr>
        <w:autoSpaceDE w:val="0"/>
        <w:autoSpaceDN w:val="0"/>
        <w:adjustRightInd w:val="0"/>
        <w:ind w:firstLine="709"/>
        <w:jc w:val="center"/>
        <w:outlineLvl w:val="1"/>
        <w:rPr>
          <w:rFonts w:eastAsia="Calibri"/>
          <w:b/>
          <w:sz w:val="28"/>
          <w:szCs w:val="28"/>
        </w:rPr>
      </w:pPr>
      <w:r w:rsidRPr="003D782F">
        <w:rPr>
          <w:rFonts w:eastAsia="Calibri"/>
          <w:b/>
          <w:sz w:val="28"/>
          <w:szCs w:val="28"/>
        </w:rPr>
        <w:lastRenderedPageBreak/>
        <w:t>ОГЛАВЛЕНИЕ</w:t>
      </w:r>
    </w:p>
    <w:p w:rsidR="00BF6399" w:rsidRPr="003D782F" w:rsidRDefault="00BF6399" w:rsidP="003D782F">
      <w:pPr>
        <w:autoSpaceDE w:val="0"/>
        <w:autoSpaceDN w:val="0"/>
        <w:adjustRightInd w:val="0"/>
        <w:ind w:firstLine="709"/>
        <w:jc w:val="center"/>
        <w:outlineLvl w:val="1"/>
        <w:rPr>
          <w:rFonts w:eastAsia="Calibri"/>
          <w:b/>
          <w:sz w:val="28"/>
          <w:szCs w:val="28"/>
        </w:rPr>
      </w:pPr>
    </w:p>
    <w:p w:rsidR="00BF6399" w:rsidRPr="003D782F" w:rsidRDefault="00BF6399" w:rsidP="003D782F">
      <w:pPr>
        <w:autoSpaceDE w:val="0"/>
        <w:autoSpaceDN w:val="0"/>
        <w:adjustRightInd w:val="0"/>
        <w:ind w:firstLine="709"/>
        <w:jc w:val="center"/>
        <w:outlineLvl w:val="1"/>
        <w:rPr>
          <w:rFonts w:eastAsia="Calibri"/>
          <w:b/>
          <w:sz w:val="28"/>
          <w:szCs w:val="28"/>
        </w:rPr>
      </w:pPr>
      <w:r w:rsidRPr="003D782F">
        <w:rPr>
          <w:rFonts w:eastAsia="Calibri"/>
          <w:b/>
          <w:sz w:val="28"/>
          <w:szCs w:val="28"/>
        </w:rPr>
        <w:t>Глава I. ОБЩИЕ ПОЛОЖЕНИЯ</w:t>
      </w:r>
    </w:p>
    <w:p w:rsidR="003D782F" w:rsidRPr="00E939B2" w:rsidRDefault="003D782F" w:rsidP="003D782F">
      <w:pPr>
        <w:autoSpaceDE w:val="0"/>
        <w:autoSpaceDN w:val="0"/>
        <w:adjustRightInd w:val="0"/>
        <w:ind w:firstLine="709"/>
        <w:jc w:val="center"/>
        <w:outlineLvl w:val="1"/>
        <w:rPr>
          <w:rFonts w:eastAsia="Calibri"/>
          <w:sz w:val="28"/>
          <w:szCs w:val="28"/>
        </w:rPr>
      </w:pP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1. Устав Береславского сельского поселения Калачевского муниципального района Волгоградской области</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Статья 2. Наименование и статус Береславского сельского поселения Калачевского муниципального района Волгоградской области</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Статья 3. Границы и состав территории Береславского сельского поселения</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Статья 4. Символика Береславского сельского поселения</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5. Вопросы местного значения Береславского сельского поселения</w:t>
      </w:r>
    </w:p>
    <w:p w:rsidR="00BF6399" w:rsidRPr="00E939B2" w:rsidRDefault="00BF6399" w:rsidP="003D782F">
      <w:pPr>
        <w:autoSpaceDE w:val="0"/>
        <w:autoSpaceDN w:val="0"/>
        <w:adjustRightInd w:val="0"/>
        <w:ind w:firstLine="709"/>
        <w:jc w:val="both"/>
        <w:outlineLvl w:val="0"/>
        <w:rPr>
          <w:rFonts w:eastAsia="Calibri"/>
          <w:sz w:val="28"/>
          <w:szCs w:val="28"/>
        </w:rPr>
      </w:pPr>
      <w:r w:rsidRPr="00E939B2">
        <w:rPr>
          <w:rFonts w:eastAsia="Calibri"/>
          <w:sz w:val="28"/>
          <w:szCs w:val="28"/>
        </w:rPr>
        <w:t>Статья 5.1. Вопросы местного значения, закрепленные за сельским поселением Калачевского муниципального района</w:t>
      </w:r>
    </w:p>
    <w:p w:rsidR="00BF6399" w:rsidRPr="00E939B2" w:rsidRDefault="00BF6399" w:rsidP="003D782F">
      <w:pPr>
        <w:autoSpaceDE w:val="0"/>
        <w:autoSpaceDN w:val="0"/>
        <w:adjustRightInd w:val="0"/>
        <w:ind w:firstLine="709"/>
        <w:jc w:val="both"/>
        <w:outlineLvl w:val="0"/>
        <w:rPr>
          <w:rFonts w:eastAsia="Calibri"/>
          <w:sz w:val="28"/>
          <w:szCs w:val="28"/>
        </w:rPr>
      </w:pPr>
    </w:p>
    <w:p w:rsidR="00BF6399" w:rsidRPr="003D782F" w:rsidRDefault="00BF6399" w:rsidP="003D782F">
      <w:pPr>
        <w:autoSpaceDE w:val="0"/>
        <w:autoSpaceDN w:val="0"/>
        <w:adjustRightInd w:val="0"/>
        <w:ind w:firstLine="709"/>
        <w:jc w:val="center"/>
        <w:outlineLvl w:val="0"/>
        <w:rPr>
          <w:rFonts w:eastAsia="Calibri"/>
          <w:b/>
          <w:sz w:val="28"/>
          <w:szCs w:val="28"/>
        </w:rPr>
      </w:pPr>
      <w:r w:rsidRPr="003D782F">
        <w:rPr>
          <w:rFonts w:eastAsia="Calibri"/>
          <w:b/>
          <w:sz w:val="28"/>
          <w:szCs w:val="28"/>
        </w:rPr>
        <w:t xml:space="preserve">Глава </w:t>
      </w:r>
      <w:r w:rsidRPr="003D782F">
        <w:rPr>
          <w:rFonts w:eastAsia="Calibri"/>
          <w:b/>
          <w:sz w:val="28"/>
          <w:szCs w:val="28"/>
          <w:lang w:val="en-US"/>
        </w:rPr>
        <w:t>II</w:t>
      </w:r>
      <w:r w:rsidRPr="003D782F">
        <w:rPr>
          <w:rFonts w:eastAsia="Calibri"/>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3D782F" w:rsidRPr="00E939B2" w:rsidRDefault="003D782F" w:rsidP="003D782F">
      <w:pPr>
        <w:autoSpaceDE w:val="0"/>
        <w:autoSpaceDN w:val="0"/>
        <w:adjustRightInd w:val="0"/>
        <w:ind w:firstLine="709"/>
        <w:jc w:val="both"/>
        <w:outlineLvl w:val="0"/>
        <w:rPr>
          <w:rFonts w:eastAsia="Calibri"/>
          <w:sz w:val="28"/>
          <w:szCs w:val="28"/>
        </w:rPr>
      </w:pP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6. Местный референдум</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7. Муниципальные выборы</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9. Сход граждан</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10. Правотворческая инициатива граждан</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11. Территориальное общественное самоуправление</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12. Публичные слушания</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13. Собрание граждан</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14. Конференция граждан (собрание делегатов)</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15. Опрос граждан</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16. Обращения граждан в органы местного самоуправления</w:t>
      </w:r>
    </w:p>
    <w:p w:rsidR="00BF6399" w:rsidRPr="00E939B2" w:rsidRDefault="00BF6399" w:rsidP="003D782F">
      <w:pPr>
        <w:autoSpaceDE w:val="0"/>
        <w:autoSpaceDN w:val="0"/>
        <w:adjustRightInd w:val="0"/>
        <w:ind w:firstLine="709"/>
        <w:rPr>
          <w:rFonts w:eastAsia="Calibri"/>
          <w:sz w:val="28"/>
          <w:szCs w:val="28"/>
        </w:rPr>
      </w:pPr>
    </w:p>
    <w:p w:rsidR="00BF6399" w:rsidRDefault="00BF6399" w:rsidP="003D782F">
      <w:pPr>
        <w:autoSpaceDE w:val="0"/>
        <w:autoSpaceDN w:val="0"/>
        <w:adjustRightInd w:val="0"/>
        <w:ind w:firstLine="709"/>
        <w:jc w:val="center"/>
        <w:rPr>
          <w:rFonts w:eastAsia="Calibri"/>
          <w:b/>
          <w:sz w:val="28"/>
          <w:szCs w:val="28"/>
        </w:rPr>
      </w:pPr>
      <w:r w:rsidRPr="003D782F">
        <w:rPr>
          <w:rFonts w:eastAsia="Calibri"/>
          <w:b/>
          <w:sz w:val="28"/>
          <w:szCs w:val="28"/>
        </w:rPr>
        <w:t xml:space="preserve">Глава </w:t>
      </w:r>
      <w:r w:rsidRPr="003D782F">
        <w:rPr>
          <w:rFonts w:eastAsia="Calibri"/>
          <w:b/>
          <w:sz w:val="28"/>
          <w:szCs w:val="28"/>
          <w:lang w:val="en-US"/>
        </w:rPr>
        <w:t>III</w:t>
      </w:r>
      <w:r w:rsidRPr="003D782F">
        <w:rPr>
          <w:rFonts w:eastAsia="Calibri"/>
          <w:b/>
          <w:sz w:val="28"/>
          <w:szCs w:val="28"/>
        </w:rPr>
        <w:t>. ОРГАНЫ МЕСТНОГО САМОУПРАВЛЕНИЯ И ДОЛЖНОСТНЫЕ ЛИЦА МЕСТНОГО САМОУПРАВЛЕНИЯ</w:t>
      </w:r>
    </w:p>
    <w:p w:rsidR="003D782F" w:rsidRPr="003D782F" w:rsidRDefault="003D782F" w:rsidP="003D782F">
      <w:pPr>
        <w:autoSpaceDE w:val="0"/>
        <w:autoSpaceDN w:val="0"/>
        <w:adjustRightInd w:val="0"/>
        <w:ind w:firstLine="709"/>
        <w:jc w:val="center"/>
        <w:rPr>
          <w:rFonts w:eastAsia="Calibri"/>
          <w:b/>
          <w:sz w:val="28"/>
          <w:szCs w:val="28"/>
        </w:rPr>
      </w:pPr>
    </w:p>
    <w:p w:rsidR="00BF6399" w:rsidRPr="00E939B2" w:rsidRDefault="00BF6399" w:rsidP="003D782F">
      <w:pPr>
        <w:ind w:firstLine="709"/>
        <w:rPr>
          <w:rFonts w:eastAsia="Calibri"/>
          <w:sz w:val="28"/>
          <w:szCs w:val="28"/>
        </w:rPr>
      </w:pPr>
      <w:r w:rsidRPr="00E939B2">
        <w:rPr>
          <w:rFonts w:eastAsia="Calibri"/>
          <w:sz w:val="28"/>
          <w:szCs w:val="28"/>
        </w:rPr>
        <w:t>Статья 17. Органы местного самоуправления Береславского сельского поселения</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 xml:space="preserve">Статья 18. Сельский Совет Береславского сельского поселения, его статус, порядок формирования и прекращения полномочий </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19. Организация работы сельского Совета Береславского сельского поселения</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lastRenderedPageBreak/>
        <w:t>Статья 20. Компетенция сельского Совета Береславского сельского поселения</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 xml:space="preserve">Статья 21. Глава Береславского сельского поселения, его статус, порядок избрания и прекращения полномочий </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22. Компетенция главы Береславского сельского поселения</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23. Администрация Береславского сельского поселения, ее статус и структура</w:t>
      </w:r>
    </w:p>
    <w:p w:rsidR="00BF6399" w:rsidRPr="00E939B2" w:rsidRDefault="00BF6399" w:rsidP="003D782F">
      <w:pPr>
        <w:autoSpaceDE w:val="0"/>
        <w:autoSpaceDN w:val="0"/>
        <w:adjustRightInd w:val="0"/>
        <w:ind w:firstLine="709"/>
        <w:jc w:val="both"/>
        <w:rPr>
          <w:rFonts w:eastAsia="Calibri"/>
          <w:sz w:val="28"/>
          <w:szCs w:val="28"/>
        </w:rPr>
      </w:pPr>
      <w:r w:rsidRPr="00E939B2">
        <w:rPr>
          <w:rFonts w:eastAsia="Calibri"/>
          <w:sz w:val="28"/>
          <w:szCs w:val="28"/>
        </w:rPr>
        <w:t>Статья 24. Компетенция администрации Береславского сельского поселения</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26. Муниципальная служба</w:t>
      </w:r>
    </w:p>
    <w:p w:rsidR="00BF6399" w:rsidRPr="00E939B2" w:rsidRDefault="00BF6399" w:rsidP="003D782F">
      <w:pPr>
        <w:autoSpaceDE w:val="0"/>
        <w:autoSpaceDN w:val="0"/>
        <w:adjustRightInd w:val="0"/>
        <w:ind w:firstLine="709"/>
        <w:outlineLvl w:val="1"/>
        <w:rPr>
          <w:rFonts w:eastAsia="Calibri"/>
          <w:sz w:val="28"/>
          <w:szCs w:val="28"/>
        </w:rPr>
      </w:pPr>
    </w:p>
    <w:p w:rsidR="00BF6399" w:rsidRPr="003D782F" w:rsidRDefault="00BF6399" w:rsidP="003D782F">
      <w:pPr>
        <w:autoSpaceDE w:val="0"/>
        <w:autoSpaceDN w:val="0"/>
        <w:adjustRightInd w:val="0"/>
        <w:ind w:firstLine="709"/>
        <w:jc w:val="center"/>
        <w:outlineLvl w:val="1"/>
        <w:rPr>
          <w:rFonts w:eastAsia="Calibri"/>
          <w:b/>
          <w:sz w:val="28"/>
          <w:szCs w:val="28"/>
        </w:rPr>
      </w:pPr>
      <w:r w:rsidRPr="003D782F">
        <w:rPr>
          <w:rFonts w:eastAsia="Calibri"/>
          <w:b/>
          <w:sz w:val="28"/>
          <w:szCs w:val="28"/>
        </w:rPr>
        <w:t xml:space="preserve">Глава </w:t>
      </w:r>
      <w:r w:rsidRPr="003D782F">
        <w:rPr>
          <w:rFonts w:eastAsia="Calibri"/>
          <w:b/>
          <w:sz w:val="28"/>
          <w:szCs w:val="28"/>
          <w:lang w:val="en-US"/>
        </w:rPr>
        <w:t>IV</w:t>
      </w:r>
      <w:r w:rsidRPr="003D782F">
        <w:rPr>
          <w:rFonts w:eastAsia="Calibri"/>
          <w:b/>
          <w:sz w:val="28"/>
          <w:szCs w:val="28"/>
        </w:rPr>
        <w:t>. МУНИЦИПАЛЬНЫЕ ПРАВОВЫЕ АКТЫ БЕРЕСЛАВСКОГО СЕЛЬСКОГО ПОСЕЛЕНИЯ</w:t>
      </w:r>
    </w:p>
    <w:p w:rsidR="003D782F" w:rsidRPr="00E939B2" w:rsidRDefault="003D782F" w:rsidP="003D782F">
      <w:pPr>
        <w:autoSpaceDE w:val="0"/>
        <w:autoSpaceDN w:val="0"/>
        <w:adjustRightInd w:val="0"/>
        <w:ind w:firstLine="709"/>
        <w:jc w:val="center"/>
        <w:outlineLvl w:val="1"/>
        <w:rPr>
          <w:rFonts w:eastAsia="Calibri"/>
          <w:sz w:val="28"/>
          <w:szCs w:val="28"/>
        </w:rPr>
      </w:pP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 xml:space="preserve">Статья 27. Система муниципальных правовых актов Береславского сельского поселения </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28. Порядок принятия устава Береславского сельского поселения, порядок внесения в него изменений и дополнений</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 xml:space="preserve">Статья 29. Подготовка и принятие (издание) муниципальных правовых актов Береславского  сельского поселения </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30. Порядок вступления в силу муниципальных правовых актов Береславского сельского поселения</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31. Отмена муниципальных правовых актов Береславского сельского поселения и приостановление их действия</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 xml:space="preserve">Статья 32. </w:t>
      </w:r>
      <w:r w:rsidR="00175303">
        <w:rPr>
          <w:rFonts w:eastAsia="Calibri"/>
          <w:sz w:val="28"/>
          <w:szCs w:val="28"/>
        </w:rPr>
        <w:t>Обнародование</w:t>
      </w:r>
      <w:r w:rsidRPr="00E939B2">
        <w:rPr>
          <w:rFonts w:eastAsia="Calibri"/>
          <w:sz w:val="28"/>
          <w:szCs w:val="28"/>
        </w:rPr>
        <w:t xml:space="preserve"> муниципальных правовых актов Береславского  сельского поселения </w:t>
      </w:r>
    </w:p>
    <w:p w:rsidR="00BF6399" w:rsidRPr="00E939B2" w:rsidRDefault="00BF6399" w:rsidP="003D782F">
      <w:pPr>
        <w:autoSpaceDE w:val="0"/>
        <w:autoSpaceDN w:val="0"/>
        <w:adjustRightInd w:val="0"/>
        <w:ind w:firstLine="709"/>
        <w:rPr>
          <w:rFonts w:eastAsia="Calibri"/>
          <w:sz w:val="28"/>
          <w:szCs w:val="28"/>
        </w:rPr>
      </w:pPr>
    </w:p>
    <w:p w:rsidR="00BF6399" w:rsidRDefault="00BF6399" w:rsidP="003D782F">
      <w:pPr>
        <w:autoSpaceDE w:val="0"/>
        <w:autoSpaceDN w:val="0"/>
        <w:adjustRightInd w:val="0"/>
        <w:ind w:firstLine="709"/>
        <w:jc w:val="center"/>
        <w:outlineLvl w:val="2"/>
        <w:rPr>
          <w:rFonts w:eastAsia="Calibri"/>
          <w:b/>
          <w:sz w:val="28"/>
          <w:szCs w:val="28"/>
        </w:rPr>
      </w:pPr>
      <w:r w:rsidRPr="003D782F">
        <w:rPr>
          <w:rFonts w:eastAsia="Calibri"/>
          <w:b/>
          <w:sz w:val="28"/>
          <w:szCs w:val="28"/>
        </w:rPr>
        <w:t>Глава V. ЭКОНОМИЧЕСКАЯ ОСНОВА МЕСТНОГО САМОУПРАВЛЕНИЯ</w:t>
      </w:r>
    </w:p>
    <w:p w:rsidR="003D782F" w:rsidRPr="003D782F" w:rsidRDefault="003D782F" w:rsidP="003D782F">
      <w:pPr>
        <w:autoSpaceDE w:val="0"/>
        <w:autoSpaceDN w:val="0"/>
        <w:adjustRightInd w:val="0"/>
        <w:ind w:firstLine="709"/>
        <w:jc w:val="center"/>
        <w:outlineLvl w:val="2"/>
        <w:rPr>
          <w:rFonts w:eastAsia="Calibri"/>
          <w:b/>
          <w:sz w:val="28"/>
          <w:szCs w:val="28"/>
        </w:rPr>
      </w:pP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Статья 33. Экономическая основа местного самоуправления в Береславском сельском поселении</w:t>
      </w: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 xml:space="preserve">Статья 34. Бюджет Береславского сельского поселения </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35. Закупки для обеспечения муниципальных нужд</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36. Муниципальные заимствования</w:t>
      </w:r>
    </w:p>
    <w:p w:rsidR="00BF6399" w:rsidRPr="00E939B2" w:rsidRDefault="00BF6399" w:rsidP="003D782F">
      <w:pPr>
        <w:autoSpaceDE w:val="0"/>
        <w:autoSpaceDN w:val="0"/>
        <w:adjustRightInd w:val="0"/>
        <w:ind w:firstLine="709"/>
        <w:outlineLvl w:val="0"/>
        <w:rPr>
          <w:rFonts w:eastAsia="Calibri"/>
          <w:sz w:val="28"/>
          <w:szCs w:val="28"/>
        </w:rPr>
      </w:pPr>
    </w:p>
    <w:p w:rsidR="00BF6399" w:rsidRDefault="00BF6399" w:rsidP="003D782F">
      <w:pPr>
        <w:autoSpaceDE w:val="0"/>
        <w:autoSpaceDN w:val="0"/>
        <w:adjustRightInd w:val="0"/>
        <w:ind w:firstLine="709"/>
        <w:jc w:val="center"/>
        <w:outlineLvl w:val="0"/>
        <w:rPr>
          <w:rFonts w:eastAsia="Calibri"/>
          <w:b/>
          <w:sz w:val="28"/>
          <w:szCs w:val="28"/>
        </w:rPr>
      </w:pPr>
      <w:r w:rsidRPr="003D782F">
        <w:rPr>
          <w:rFonts w:eastAsia="Calibri"/>
          <w:b/>
          <w:sz w:val="28"/>
          <w:szCs w:val="28"/>
        </w:rPr>
        <w:t xml:space="preserve">Глава </w:t>
      </w:r>
      <w:r w:rsidRPr="003D782F">
        <w:rPr>
          <w:rFonts w:eastAsia="Calibri"/>
          <w:b/>
          <w:sz w:val="28"/>
          <w:szCs w:val="28"/>
          <w:lang w:val="en-US"/>
        </w:rPr>
        <w:t>VI</w:t>
      </w:r>
      <w:r w:rsidRPr="003D782F">
        <w:rPr>
          <w:rFonts w:eastAsia="Calibri"/>
          <w:b/>
          <w:sz w:val="28"/>
          <w:szCs w:val="28"/>
        </w:rPr>
        <w:t>. ОТВЕТСТВЕННОСТЬ ОРГАНОВ МЕСТНОГО САМОУПРАВЛЕНИЯ И ДОЛЖНОСТНЫХ ЛИЦ МЕСТНОГО САМОУПРАВЛЕНИЯ</w:t>
      </w:r>
    </w:p>
    <w:p w:rsidR="003D782F" w:rsidRPr="003D782F" w:rsidRDefault="003D782F" w:rsidP="003D782F">
      <w:pPr>
        <w:autoSpaceDE w:val="0"/>
        <w:autoSpaceDN w:val="0"/>
        <w:adjustRightInd w:val="0"/>
        <w:ind w:firstLine="709"/>
        <w:jc w:val="center"/>
        <w:outlineLvl w:val="0"/>
        <w:rPr>
          <w:rFonts w:eastAsia="Calibri"/>
          <w:b/>
          <w:sz w:val="28"/>
          <w:szCs w:val="28"/>
        </w:rPr>
      </w:pP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lastRenderedPageBreak/>
        <w:t xml:space="preserve">Статья 37. Ответственность органов местного самоуправления и должностных лиц местного самоуправления Береславского сельского поселения </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38. Ответственность сельского Совета Береславского сельского поселения перед государством</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39. Ответственность главы Береславского сельского поселения перед государством</w:t>
      </w:r>
    </w:p>
    <w:p w:rsidR="00BF6399" w:rsidRPr="00E939B2" w:rsidRDefault="00BF6399" w:rsidP="003D782F">
      <w:pPr>
        <w:autoSpaceDE w:val="0"/>
        <w:autoSpaceDN w:val="0"/>
        <w:adjustRightInd w:val="0"/>
        <w:ind w:firstLine="709"/>
        <w:rPr>
          <w:rFonts w:eastAsia="Calibri"/>
          <w:sz w:val="28"/>
          <w:szCs w:val="28"/>
        </w:rPr>
      </w:pPr>
      <w:r w:rsidRPr="00E939B2">
        <w:rPr>
          <w:rFonts w:eastAsia="Calibri"/>
          <w:sz w:val="28"/>
          <w:szCs w:val="28"/>
        </w:rPr>
        <w:t>Статья 40. Удаление главы Береславского поселения в отставку</w:t>
      </w:r>
    </w:p>
    <w:p w:rsidR="00BF6399" w:rsidRPr="00E939B2" w:rsidRDefault="00BF6399" w:rsidP="003D782F">
      <w:pPr>
        <w:autoSpaceDE w:val="0"/>
        <w:autoSpaceDN w:val="0"/>
        <w:adjustRightInd w:val="0"/>
        <w:ind w:firstLine="709"/>
        <w:outlineLvl w:val="0"/>
        <w:rPr>
          <w:rFonts w:eastAsia="Calibri"/>
          <w:sz w:val="28"/>
          <w:szCs w:val="28"/>
        </w:rPr>
      </w:pPr>
      <w:r w:rsidRPr="00E939B2">
        <w:rPr>
          <w:rFonts w:eastAsia="Calibri"/>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F6399" w:rsidRPr="00E939B2" w:rsidRDefault="00BF6399" w:rsidP="003D782F">
      <w:pPr>
        <w:autoSpaceDE w:val="0"/>
        <w:autoSpaceDN w:val="0"/>
        <w:adjustRightInd w:val="0"/>
        <w:ind w:firstLine="709"/>
        <w:outlineLvl w:val="1"/>
        <w:rPr>
          <w:rFonts w:eastAsia="Calibri"/>
          <w:sz w:val="28"/>
          <w:szCs w:val="28"/>
        </w:rPr>
      </w:pPr>
    </w:p>
    <w:p w:rsidR="00BF6399" w:rsidRDefault="00BF6399" w:rsidP="003D782F">
      <w:pPr>
        <w:autoSpaceDE w:val="0"/>
        <w:autoSpaceDN w:val="0"/>
        <w:adjustRightInd w:val="0"/>
        <w:ind w:firstLine="709"/>
        <w:jc w:val="center"/>
        <w:outlineLvl w:val="1"/>
        <w:rPr>
          <w:rFonts w:eastAsia="Calibri"/>
          <w:b/>
          <w:sz w:val="28"/>
          <w:szCs w:val="28"/>
        </w:rPr>
      </w:pPr>
      <w:r w:rsidRPr="003D782F">
        <w:rPr>
          <w:rFonts w:eastAsia="Calibri"/>
          <w:b/>
          <w:sz w:val="28"/>
          <w:szCs w:val="28"/>
        </w:rPr>
        <w:t>Глава V</w:t>
      </w:r>
      <w:r w:rsidRPr="003D782F">
        <w:rPr>
          <w:rFonts w:eastAsia="Calibri"/>
          <w:b/>
          <w:sz w:val="28"/>
          <w:szCs w:val="28"/>
          <w:lang w:val="en-US"/>
        </w:rPr>
        <w:t>II</w:t>
      </w:r>
      <w:r w:rsidRPr="003D782F">
        <w:rPr>
          <w:rFonts w:eastAsia="Calibri"/>
          <w:b/>
          <w:sz w:val="28"/>
          <w:szCs w:val="28"/>
        </w:rPr>
        <w:t>. ЗАКЛЮЧИТЕЛЬНЫЕ ПОЛОЖЕНИЯ</w:t>
      </w:r>
    </w:p>
    <w:p w:rsidR="003D782F" w:rsidRPr="003D782F" w:rsidRDefault="003D782F" w:rsidP="003D782F">
      <w:pPr>
        <w:autoSpaceDE w:val="0"/>
        <w:autoSpaceDN w:val="0"/>
        <w:adjustRightInd w:val="0"/>
        <w:ind w:firstLine="709"/>
        <w:jc w:val="center"/>
        <w:outlineLvl w:val="1"/>
        <w:rPr>
          <w:rFonts w:eastAsia="Calibri"/>
          <w:b/>
          <w:sz w:val="28"/>
          <w:szCs w:val="28"/>
        </w:rPr>
      </w:pPr>
    </w:p>
    <w:p w:rsidR="00BF6399" w:rsidRPr="00E939B2" w:rsidRDefault="00BF6399" w:rsidP="003D782F">
      <w:pPr>
        <w:autoSpaceDE w:val="0"/>
        <w:autoSpaceDN w:val="0"/>
        <w:adjustRightInd w:val="0"/>
        <w:ind w:firstLine="709"/>
        <w:outlineLvl w:val="2"/>
        <w:rPr>
          <w:rFonts w:eastAsia="Calibri"/>
          <w:sz w:val="28"/>
          <w:szCs w:val="28"/>
        </w:rPr>
      </w:pPr>
      <w:r w:rsidRPr="00E939B2">
        <w:rPr>
          <w:rFonts w:eastAsia="Calibri"/>
          <w:sz w:val="28"/>
          <w:szCs w:val="28"/>
        </w:rPr>
        <w:t>Статья 42. Вступление в силу настоящего Устава</w:t>
      </w:r>
    </w:p>
    <w:p w:rsidR="00BF6399" w:rsidRPr="00E939B2" w:rsidRDefault="00BF6399" w:rsidP="003D782F">
      <w:pPr>
        <w:autoSpaceDE w:val="0"/>
        <w:autoSpaceDN w:val="0"/>
        <w:adjustRightInd w:val="0"/>
        <w:ind w:firstLine="709"/>
        <w:jc w:val="both"/>
        <w:rPr>
          <w:rFonts w:eastAsia="Calibri"/>
          <w:sz w:val="28"/>
          <w:szCs w:val="28"/>
        </w:rPr>
      </w:pPr>
      <w:r w:rsidRPr="00E939B2">
        <w:rPr>
          <w:rFonts w:eastAsia="Calibri"/>
          <w:sz w:val="28"/>
          <w:szCs w:val="28"/>
        </w:rPr>
        <w:t>Статья</w:t>
      </w:r>
      <w:r w:rsidRPr="00E939B2">
        <w:rPr>
          <w:rFonts w:eastAsia="Calibri"/>
          <w:sz w:val="28"/>
          <w:szCs w:val="28"/>
          <w:lang w:val="en-US"/>
        </w:rPr>
        <w:t> </w:t>
      </w:r>
      <w:r>
        <w:rPr>
          <w:rFonts w:eastAsia="Calibri"/>
          <w:sz w:val="28"/>
          <w:szCs w:val="28"/>
        </w:rPr>
        <w:t xml:space="preserve">43. Признание </w:t>
      </w:r>
      <w:proofErr w:type="gramStart"/>
      <w:r>
        <w:rPr>
          <w:rFonts w:eastAsia="Calibri"/>
          <w:sz w:val="28"/>
          <w:szCs w:val="28"/>
        </w:rPr>
        <w:t>утратившими</w:t>
      </w:r>
      <w:proofErr w:type="gramEnd"/>
      <w:r w:rsidRPr="00E939B2">
        <w:rPr>
          <w:rFonts w:eastAsia="Calibri"/>
          <w:sz w:val="28"/>
          <w:szCs w:val="28"/>
        </w:rPr>
        <w:t xml:space="preserve"> силу отдельных муниципальных нормативных правовых актов</w:t>
      </w:r>
    </w:p>
    <w:p w:rsidR="007967B9" w:rsidRDefault="007967B9">
      <w:pPr>
        <w:spacing w:after="200" w:line="276" w:lineRule="auto"/>
        <w:rPr>
          <w:rFonts w:eastAsia="Calibri"/>
          <w:b/>
          <w:sz w:val="28"/>
          <w:szCs w:val="28"/>
        </w:rPr>
      </w:pPr>
      <w:r>
        <w:rPr>
          <w:rFonts w:eastAsia="Calibri"/>
          <w:b/>
          <w:sz w:val="28"/>
          <w:szCs w:val="28"/>
        </w:rPr>
        <w:br w:type="page"/>
      </w:r>
    </w:p>
    <w:p w:rsidR="00BF6399" w:rsidRPr="00E939B2" w:rsidRDefault="00BF6399" w:rsidP="00BF6399">
      <w:pPr>
        <w:autoSpaceDE w:val="0"/>
        <w:autoSpaceDN w:val="0"/>
        <w:adjustRightInd w:val="0"/>
        <w:jc w:val="center"/>
        <w:outlineLvl w:val="1"/>
        <w:rPr>
          <w:rFonts w:eastAsia="Calibri"/>
          <w:b/>
          <w:sz w:val="28"/>
          <w:szCs w:val="28"/>
        </w:rPr>
      </w:pPr>
      <w:r w:rsidRPr="00E939B2">
        <w:rPr>
          <w:rFonts w:eastAsia="Calibri"/>
          <w:b/>
          <w:sz w:val="28"/>
          <w:szCs w:val="28"/>
        </w:rPr>
        <w:lastRenderedPageBreak/>
        <w:t>Глава I. ОБЩИЕ ПОЛОЖЕНИЯ</w:t>
      </w:r>
    </w:p>
    <w:p w:rsidR="00BF6399" w:rsidRPr="00E939B2" w:rsidRDefault="00BF6399" w:rsidP="00BF6399">
      <w:pPr>
        <w:autoSpaceDE w:val="0"/>
        <w:autoSpaceDN w:val="0"/>
        <w:adjustRightInd w:val="0"/>
        <w:jc w:val="both"/>
        <w:rPr>
          <w:rFonts w:eastAsia="Calibri"/>
          <w:b/>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Статья 1. Устав Береславского сельского поселения Калачевского муниципального района Волгоградской области</w:t>
      </w:r>
    </w:p>
    <w:p w:rsidR="00BF6399" w:rsidRPr="00E939B2" w:rsidRDefault="00BF6399" w:rsidP="00BF6399">
      <w:pPr>
        <w:autoSpaceDE w:val="0"/>
        <w:autoSpaceDN w:val="0"/>
        <w:adjustRightInd w:val="0"/>
        <w:ind w:firstLine="540"/>
        <w:jc w:val="both"/>
        <w:outlineLvl w:val="2"/>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1. </w:t>
      </w:r>
      <w:proofErr w:type="gramStart"/>
      <w:r w:rsidRPr="00E939B2">
        <w:rPr>
          <w:rFonts w:eastAsia="Calibri"/>
          <w:sz w:val="28"/>
          <w:szCs w:val="28"/>
        </w:rPr>
        <w:t>Устав Береславского сельского поселения Калачевского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Береславского сельского поселения Калачевского муниципального района Волгоградской области.</w:t>
      </w:r>
      <w:proofErr w:type="gramEnd"/>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Устав является актом высшей юридической силы в системе муниципальных правовых актов Береславского сельского поселения Калачевского муниципального района Волгоградской области, имеет прямое действие и применяется на всей территории  поселения.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Статья 2. Наименование и статус Береславского сельского поселения Калачевского муниципального района Волгоградской области</w:t>
      </w:r>
    </w:p>
    <w:p w:rsidR="00BF6399" w:rsidRPr="00E939B2" w:rsidRDefault="00BF6399" w:rsidP="00BF6399">
      <w:pPr>
        <w:autoSpaceDE w:val="0"/>
        <w:autoSpaceDN w:val="0"/>
        <w:adjustRightInd w:val="0"/>
        <w:ind w:firstLine="708"/>
        <w:jc w:val="both"/>
        <w:outlineLvl w:val="2"/>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Береславское сельское поселение Калачевского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20 января 2005 года №994-ОД «Об установлении границ и наделении статусом Калачевского района и муниципальных образований в его составе».</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 </w:t>
      </w:r>
      <w:proofErr w:type="gramStart"/>
      <w:r w:rsidRPr="00E939B2">
        <w:rPr>
          <w:rFonts w:eastAsia="Calibri"/>
          <w:sz w:val="28"/>
          <w:szCs w:val="28"/>
        </w:rPr>
        <w:t>Официальное наименование муниципального образования – Береславское сельское поселение Калачевского муниципального района Волгоградской области (далее по тексту настоящего Устава – Береславское сельское поселение.</w:t>
      </w:r>
      <w:proofErr w:type="gramEnd"/>
    </w:p>
    <w:p w:rsidR="00BF6399" w:rsidRPr="00E939B2" w:rsidRDefault="00BF6399" w:rsidP="00BF6399">
      <w:pPr>
        <w:ind w:firstLine="708"/>
        <w:jc w:val="both"/>
        <w:rPr>
          <w:rFonts w:eastAsia="Calibri"/>
          <w:sz w:val="28"/>
          <w:szCs w:val="28"/>
        </w:rPr>
      </w:pPr>
      <w:r w:rsidRPr="00E939B2">
        <w:rPr>
          <w:rFonts w:eastAsia="Calibri"/>
          <w:sz w:val="28"/>
          <w:szCs w:val="28"/>
        </w:rPr>
        <w:t>3. Административным центром Береславского сельского поселения является поселок Береславка.</w:t>
      </w:r>
    </w:p>
    <w:p w:rsidR="00BF6399" w:rsidRPr="00E939B2" w:rsidRDefault="00BF6399" w:rsidP="00BF6399">
      <w:pPr>
        <w:rPr>
          <w:rFonts w:eastAsia="Calibri"/>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Статья 3. Границы и состав территории Береславского сельского поселения</w:t>
      </w:r>
    </w:p>
    <w:p w:rsidR="00BF6399" w:rsidRPr="00E939B2" w:rsidRDefault="00BF6399" w:rsidP="00BF6399">
      <w:pPr>
        <w:autoSpaceDE w:val="0"/>
        <w:autoSpaceDN w:val="0"/>
        <w:adjustRightInd w:val="0"/>
        <w:ind w:firstLine="708"/>
        <w:jc w:val="both"/>
        <w:outlineLvl w:val="2"/>
        <w:rPr>
          <w:rFonts w:eastAsia="Calibri"/>
          <w:sz w:val="28"/>
          <w:szCs w:val="28"/>
        </w:rPr>
      </w:pPr>
    </w:p>
    <w:p w:rsidR="00BF6399" w:rsidRPr="00E939B2" w:rsidRDefault="00BF6399" w:rsidP="00BF6399">
      <w:pPr>
        <w:widowControl w:val="0"/>
        <w:autoSpaceDE w:val="0"/>
        <w:autoSpaceDN w:val="0"/>
        <w:adjustRightInd w:val="0"/>
        <w:ind w:firstLine="709"/>
        <w:jc w:val="both"/>
        <w:rPr>
          <w:rFonts w:eastAsia="Calibri"/>
          <w:sz w:val="28"/>
          <w:szCs w:val="28"/>
        </w:rPr>
      </w:pPr>
      <w:r w:rsidRPr="00E939B2">
        <w:rPr>
          <w:rFonts w:eastAsia="Calibri"/>
          <w:sz w:val="28"/>
          <w:szCs w:val="28"/>
        </w:rPr>
        <w:t xml:space="preserve">1. </w:t>
      </w:r>
      <w:proofErr w:type="gramStart"/>
      <w:r w:rsidRPr="00E939B2">
        <w:rPr>
          <w:rFonts w:eastAsia="Calibri"/>
          <w:sz w:val="28"/>
          <w:szCs w:val="28"/>
        </w:rPr>
        <w:t xml:space="preserve">Территорию поселения составляют исторически сложившиеся земли поселка Береславка и поселка отделение №2 совхоза «Волго-Дон»,  входящих  в состав Береславского сельского поселениясогласно Закона Волгоградской области от 20 января 2005 года №994-ОД «Об установлении границ и наделении статусом Калачевского района и муниципальных образований в его составе»., прилегающие к ним (нему) земли общего пользования, территории традиционного природопользования населения поселения, рекреационные </w:t>
      </w:r>
      <w:r w:rsidRPr="00E939B2">
        <w:rPr>
          <w:rFonts w:eastAsia="Calibri"/>
          <w:sz w:val="28"/>
          <w:szCs w:val="28"/>
        </w:rPr>
        <w:lastRenderedPageBreak/>
        <w:t>земли, земли для развития</w:t>
      </w:r>
      <w:proofErr w:type="gramEnd"/>
      <w:r w:rsidRPr="00E939B2">
        <w:rPr>
          <w:rFonts w:eastAsia="Calibri"/>
          <w:sz w:val="28"/>
          <w:szCs w:val="28"/>
        </w:rPr>
        <w:t xml:space="preserve"> Береславского сельского поселения, независимо от форм собственности и целевого назначения, находящиеся в пределах границ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Границы Береславского сельского поселения установлены Законом Волгоградской области от 20 января 2005 года №994-ОД «Об установлении границ и наделении статусом Калачевского района и муниципальных образований в его составе».</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Изменение границ Береславского сельского поселения осуществляется законом Волгоградской области по инициативе населения, органов местного самоуправления Береславского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Статья 4. Символика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Береславское сельское поселение может иметь официальные символы (герб Береславского сельского поселения и флаг Береславского сельского поселения), отражающие исторические, культурные, национальные и иные местные традиции, утверждаемые сельским Советом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Описание и порядок официального использования символов Береславского сельского поселения устанавливается решением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Статья 5. Вопросы местного значения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ab/>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К вопросам местного значения сельского поселения относятся: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939B2">
        <w:rPr>
          <w:rFonts w:eastAsia="Calibri"/>
          <w:sz w:val="28"/>
          <w:szCs w:val="28"/>
        </w:rPr>
        <w:t>контроля за</w:t>
      </w:r>
      <w:proofErr w:type="gramEnd"/>
      <w:r w:rsidRPr="00E939B2">
        <w:rPr>
          <w:rFonts w:eastAsia="Calibri"/>
          <w:sz w:val="28"/>
          <w:szCs w:val="28"/>
        </w:rPr>
        <w:t xml:space="preserve"> его исполнением, составление и утверждение отчета об исполнении бюджета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установление, изменение и отмена местных налогов и сборов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владение, пользование и распоряжение имуществом, находящимся в муниципальной собственности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обеспечение первичных мер пожарной безопасности в границах населенных пунктов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создание условий для обеспечения жителей Береславского сельского поселения услугами связи, общественного питания, торговли и бытового обслуживания;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создание условий для организации досуга и обеспечения жителей Береславского сельского поселения услугами организаций культуры;</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lastRenderedPageBreak/>
        <w:t>7) обеспечение условий для развития на территории Береславского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8) формирование архивных фондов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roofErr w:type="gramStart"/>
      <w:r w:rsidRPr="00E939B2">
        <w:rPr>
          <w:rFonts w:eastAsia="Calibri"/>
          <w:sz w:val="28"/>
          <w:szCs w:val="28"/>
        </w:rPr>
        <w:t>9) утверждение правил благоустройства территории Береславского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939B2">
        <w:rPr>
          <w:rFonts w:eastAsia="Calibri"/>
          <w:sz w:val="28"/>
          <w:szCs w:val="28"/>
        </w:rPr>
        <w:t xml:space="preserve"> организация благоустройства территории Береславского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Береславского сельского поселения, изменение, аннулирование таких наименований, размещение информации в государственном адресном реестре;</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12) организация и осуществление мероприятий по работе с детьми и молодежью в Береславском сельском поселении;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6399" w:rsidRPr="00E939B2" w:rsidRDefault="00BF6399" w:rsidP="00BF6399">
      <w:pPr>
        <w:autoSpaceDE w:val="0"/>
        <w:autoSpaceDN w:val="0"/>
        <w:adjustRightInd w:val="0"/>
        <w:ind w:firstLine="720"/>
        <w:jc w:val="both"/>
        <w:outlineLvl w:val="0"/>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 xml:space="preserve">Статья 5.1. Вопросы местного значения, закрепленные за сельским поселением Калачевского муниципального района </w:t>
      </w:r>
    </w:p>
    <w:p w:rsidR="00BF6399" w:rsidRPr="00E939B2" w:rsidRDefault="00BF6399" w:rsidP="00BF6399">
      <w:pPr>
        <w:autoSpaceDE w:val="0"/>
        <w:autoSpaceDN w:val="0"/>
        <w:adjustRightInd w:val="0"/>
        <w:ind w:firstLine="720"/>
        <w:jc w:val="both"/>
        <w:outlineLvl w:val="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К закрепленным за Береславским сельским поселением вопросам местного значения из числа предусмотренных </w:t>
      </w:r>
      <w:hyperlink r:id="rId8" w:history="1">
        <w:r w:rsidRPr="00E939B2">
          <w:rPr>
            <w:rFonts w:eastAsia="Calibri"/>
            <w:sz w:val="28"/>
            <w:szCs w:val="28"/>
          </w:rPr>
          <w:t>частью 1</w:t>
        </w:r>
      </w:hyperlink>
      <w:r w:rsidRPr="00E939B2">
        <w:rPr>
          <w:rFonts w:eastAsia="Calibri"/>
          <w:sz w:val="28"/>
          <w:szCs w:val="28"/>
        </w:rPr>
        <w:t xml:space="preserve">статьи 14 Федерального </w:t>
      </w:r>
      <w:hyperlink r:id="rId9" w:history="1">
        <w:proofErr w:type="gramStart"/>
        <w:r w:rsidRPr="00E939B2">
          <w:rPr>
            <w:rFonts w:eastAsia="Calibri"/>
            <w:sz w:val="28"/>
            <w:szCs w:val="28"/>
          </w:rPr>
          <w:t>закон</w:t>
        </w:r>
        <w:proofErr w:type="gramEnd"/>
      </w:hyperlink>
      <w:r w:rsidRPr="00E939B2">
        <w:rPr>
          <w:rFonts w:eastAsia="Calibri"/>
          <w:sz w:val="28"/>
          <w:szCs w:val="28"/>
        </w:rPr>
        <w:t xml:space="preserve">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BF6399" w:rsidRPr="00E939B2" w:rsidRDefault="00BF6399" w:rsidP="00BF6399">
      <w:pPr>
        <w:widowControl w:val="0"/>
        <w:autoSpaceDE w:val="0"/>
        <w:autoSpaceDN w:val="0"/>
        <w:adjustRightInd w:val="0"/>
        <w:ind w:firstLine="720"/>
        <w:jc w:val="both"/>
        <w:rPr>
          <w:rFonts w:eastAsia="Calibri"/>
          <w:sz w:val="28"/>
          <w:szCs w:val="28"/>
        </w:rPr>
      </w:pPr>
      <w:proofErr w:type="gramStart"/>
      <w:r w:rsidRPr="00E939B2">
        <w:rPr>
          <w:rFonts w:eastAsia="Calibri"/>
          <w:sz w:val="28"/>
          <w:szCs w:val="28"/>
        </w:rPr>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E939B2">
        <w:rPr>
          <w:rFonts w:eastAsia="Calibri"/>
          <w:sz w:val="28"/>
          <w:szCs w:val="28"/>
        </w:rPr>
        <w:lastRenderedPageBreak/>
        <w:t>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E939B2">
        <w:rPr>
          <w:rFonts w:eastAsia="Calibri"/>
          <w:sz w:val="28"/>
          <w:szCs w:val="28"/>
        </w:rPr>
        <w:t xml:space="preserve"> </w:t>
      </w:r>
      <w:proofErr w:type="gramStart"/>
      <w:r w:rsidRPr="00E939B2">
        <w:rPr>
          <w:rFonts w:eastAsia="Calibri"/>
          <w:sz w:val="28"/>
          <w:szCs w:val="28"/>
        </w:rPr>
        <w:t>соответствии</w:t>
      </w:r>
      <w:proofErr w:type="gramEnd"/>
      <w:r w:rsidRPr="00E939B2">
        <w:rPr>
          <w:rFonts w:eastAsia="Calibri"/>
          <w:sz w:val="28"/>
          <w:szCs w:val="28"/>
        </w:rPr>
        <w:t xml:space="preserve"> с </w:t>
      </w:r>
      <w:hyperlink r:id="rId10" w:history="1">
        <w:r w:rsidRPr="00E939B2">
          <w:rPr>
            <w:rFonts w:eastAsia="Calibri"/>
            <w:sz w:val="28"/>
            <w:szCs w:val="28"/>
          </w:rPr>
          <w:t>законодательством</w:t>
        </w:r>
      </w:hyperlink>
      <w:r w:rsidRPr="00E939B2">
        <w:rPr>
          <w:rFonts w:eastAsia="Calibri"/>
          <w:sz w:val="28"/>
          <w:szCs w:val="28"/>
        </w:rPr>
        <w:t xml:space="preserve"> Российской Федерации;</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 xml:space="preserve">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E939B2">
          <w:rPr>
            <w:rFonts w:eastAsia="Calibri"/>
            <w:sz w:val="28"/>
            <w:szCs w:val="28"/>
          </w:rPr>
          <w:t>законодательством</w:t>
        </w:r>
      </w:hyperlink>
      <w:r w:rsidRPr="00E939B2">
        <w:rPr>
          <w:rFonts w:eastAsia="Calibri"/>
          <w:sz w:val="28"/>
          <w:szCs w:val="28"/>
        </w:rPr>
        <w:t>;</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5) участие в предупреждении и ликвидации последствий чрезвычайных ситуаций в границах сельских поселений;</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BF6399" w:rsidRPr="00E939B2" w:rsidRDefault="00BF6399" w:rsidP="00BF6399">
      <w:pPr>
        <w:autoSpaceDE w:val="0"/>
        <w:autoSpaceDN w:val="0"/>
        <w:adjustRightInd w:val="0"/>
        <w:ind w:firstLine="720"/>
        <w:jc w:val="both"/>
        <w:rPr>
          <w:rFonts w:eastAsia="Calibri"/>
          <w:i/>
        </w:rPr>
      </w:pPr>
      <w:r w:rsidRPr="00E939B2">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BF6399" w:rsidRPr="00E939B2" w:rsidRDefault="00BF6399" w:rsidP="00BF6399">
      <w:pPr>
        <w:widowControl w:val="0"/>
        <w:autoSpaceDE w:val="0"/>
        <w:autoSpaceDN w:val="0"/>
        <w:adjustRightInd w:val="0"/>
        <w:ind w:firstLine="720"/>
        <w:jc w:val="both"/>
        <w:rPr>
          <w:rFonts w:eastAsia="Calibri"/>
          <w:b/>
          <w:sz w:val="28"/>
          <w:szCs w:val="28"/>
        </w:rPr>
      </w:pPr>
      <w:r w:rsidRPr="00E939B2">
        <w:rPr>
          <w:rFonts w:eastAsia="Calibri"/>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r w:rsidRPr="00E939B2">
        <w:rPr>
          <w:rFonts w:eastAsia="Calibri"/>
          <w:b/>
          <w:sz w:val="28"/>
          <w:szCs w:val="28"/>
        </w:rPr>
        <w:t>;</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12) организация ритуальных услуг и содержание мест захоронения;</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lastRenderedPageBreak/>
        <w:t>14) осуществление мероприятий по обеспечению безопасности людей на водных объектах, охране их жизни и здоровья;</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 xml:space="preserve">15) осуществление в пределах, установленных водным </w:t>
      </w:r>
      <w:hyperlink r:id="rId12" w:history="1">
        <w:r w:rsidRPr="00E939B2">
          <w:rPr>
            <w:rFonts w:eastAsia="Calibri"/>
            <w:sz w:val="28"/>
            <w:szCs w:val="28"/>
          </w:rPr>
          <w:t>законодательством</w:t>
        </w:r>
      </w:hyperlink>
      <w:r w:rsidRPr="00E939B2">
        <w:rPr>
          <w:rFonts w:eastAsia="Calibri"/>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18) осуществление мер по противодействию коррупции в границах сельских поселений.</w:t>
      </w:r>
    </w:p>
    <w:p w:rsidR="00BF6399" w:rsidRPr="00E939B2" w:rsidRDefault="00BF6399" w:rsidP="00BF6399">
      <w:pPr>
        <w:autoSpaceDE w:val="0"/>
        <w:autoSpaceDN w:val="0"/>
        <w:adjustRightInd w:val="0"/>
        <w:jc w:val="both"/>
        <w:rPr>
          <w:rFonts w:eastAsia="Calibri"/>
          <w:sz w:val="28"/>
          <w:szCs w:val="28"/>
        </w:rPr>
      </w:pPr>
      <w:bookmarkStart w:id="1" w:name="Par0"/>
      <w:bookmarkEnd w:id="1"/>
      <w:r w:rsidRPr="00E939B2">
        <w:rPr>
          <w:rFonts w:eastAsia="Calibri"/>
          <w:color w:val="0000FF"/>
          <w:sz w:val="28"/>
          <w:szCs w:val="28"/>
        </w:rPr>
        <w:tab/>
      </w: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 xml:space="preserve">Глава </w:t>
      </w:r>
      <w:r w:rsidRPr="00E939B2">
        <w:rPr>
          <w:rFonts w:eastAsia="Calibri"/>
          <w:b/>
          <w:sz w:val="28"/>
          <w:szCs w:val="28"/>
          <w:lang w:val="en-US"/>
        </w:rPr>
        <w:t>II</w:t>
      </w:r>
      <w:r w:rsidRPr="00E939B2">
        <w:rPr>
          <w:rFonts w:eastAsia="Calibri"/>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F6399" w:rsidRPr="00E939B2" w:rsidRDefault="00BF6399" w:rsidP="00BF6399">
      <w:pPr>
        <w:autoSpaceDE w:val="0"/>
        <w:autoSpaceDN w:val="0"/>
        <w:adjustRightInd w:val="0"/>
        <w:ind w:firstLine="720"/>
        <w:jc w:val="both"/>
        <w:outlineLvl w:val="0"/>
        <w:rPr>
          <w:rFonts w:eastAsia="Calibri"/>
          <w:b/>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Статья 6. Местный референдум</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В целях решения непосредственно населением вопросов местного значения проводится местный референдум.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Местный референдум проводится на всей территории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3" w:history="1">
        <w:r w:rsidRPr="00E939B2">
          <w:rPr>
            <w:rFonts w:eastAsia="Calibri"/>
            <w:sz w:val="28"/>
            <w:szCs w:val="28"/>
          </w:rPr>
          <w:t>законом</w:t>
        </w:r>
      </w:hyperlink>
      <w:r w:rsidRPr="00E939B2">
        <w:rPr>
          <w:rFonts w:eastAsia="Calibri"/>
          <w:sz w:val="28"/>
          <w:szCs w:val="28"/>
        </w:rPr>
        <w:t xml:space="preserve"> и принимаемыми в соответствии с ним законами Волгоградской области.</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Статья 7. Муниципальные выборы</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Муниципальные выборы проводятся в целях избрания депутатов, главы Береславского сельского поселения на основе всеобщего равного и прямого избирательного права при тайном голосовании.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Решение о назначении выборов принимается сельским Советом Береславского сельского поселенияне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1. </w:t>
      </w:r>
      <w:proofErr w:type="gramStart"/>
      <w:r w:rsidRPr="00E939B2">
        <w:rPr>
          <w:rFonts w:eastAsia="Calibri"/>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4" w:history="1">
        <w:r w:rsidRPr="00E939B2">
          <w:rPr>
            <w:rFonts w:eastAsia="Calibri"/>
            <w:sz w:val="28"/>
            <w:szCs w:val="28"/>
          </w:rPr>
          <w:t>законом</w:t>
        </w:r>
      </w:hyperlink>
      <w:r w:rsidRPr="00E939B2">
        <w:rPr>
          <w:rFonts w:eastAsia="Calibri"/>
          <w:sz w:val="28"/>
          <w:szCs w:val="28"/>
        </w:rPr>
        <w:t xml:space="preserve"> и принимаемым в соответствии с ним законом Волгоградской области для проведения </w:t>
      </w:r>
      <w:hyperlink w:anchor="Par0" w:history="1">
        <w:r w:rsidRPr="00E939B2">
          <w:rPr>
            <w:rFonts w:eastAsia="Calibri"/>
            <w:sz w:val="28"/>
            <w:szCs w:val="28"/>
          </w:rPr>
          <w:t>местного референдума</w:t>
        </w:r>
      </w:hyperlink>
      <w:r w:rsidRPr="00E939B2">
        <w:rPr>
          <w:rFonts w:eastAsia="Calibri"/>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F6399" w:rsidRPr="00E939B2" w:rsidRDefault="00BF6399" w:rsidP="00BF6399">
      <w:pPr>
        <w:ind w:firstLine="720"/>
        <w:jc w:val="both"/>
        <w:rPr>
          <w:rFonts w:eastAsia="Calibri"/>
          <w:sz w:val="28"/>
          <w:szCs w:val="28"/>
        </w:rPr>
      </w:pPr>
      <w:r w:rsidRPr="00E939B2">
        <w:rPr>
          <w:rFonts w:eastAsia="Calibri"/>
          <w:sz w:val="28"/>
          <w:szCs w:val="28"/>
        </w:rPr>
        <w:t>2. Основаниями для отзыва депутата сельского Совета Береславского сельского поселения являются установленные в судебном порядке:</w:t>
      </w:r>
    </w:p>
    <w:p w:rsidR="00BF6399" w:rsidRPr="00E939B2" w:rsidRDefault="00BF6399" w:rsidP="00BF6399">
      <w:pPr>
        <w:ind w:firstLine="720"/>
        <w:jc w:val="both"/>
        <w:rPr>
          <w:rFonts w:eastAsia="Calibri"/>
          <w:sz w:val="28"/>
          <w:szCs w:val="28"/>
        </w:rPr>
      </w:pPr>
      <w:r w:rsidRPr="00E939B2">
        <w:rPr>
          <w:rFonts w:eastAsia="Calibri"/>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Береславского сельского поселения;</w:t>
      </w:r>
    </w:p>
    <w:p w:rsidR="00BF6399" w:rsidRPr="00E939B2" w:rsidRDefault="00BF6399" w:rsidP="00BF6399">
      <w:pPr>
        <w:ind w:firstLine="720"/>
        <w:jc w:val="both"/>
        <w:rPr>
          <w:rFonts w:eastAsia="Calibri"/>
          <w:color w:val="FF0000"/>
        </w:rPr>
      </w:pPr>
      <w:r w:rsidRPr="00E939B2">
        <w:rPr>
          <w:rFonts w:eastAsia="Calibri"/>
          <w:sz w:val="28"/>
          <w:szCs w:val="28"/>
        </w:rPr>
        <w:t>2) принятие им конкретных противоправных решений или действий (бездействия)</w:t>
      </w:r>
      <w:r w:rsidRPr="00E939B2">
        <w:rPr>
          <w:rFonts w:eastAsia="Calibri"/>
          <w:color w:val="FF0000"/>
        </w:rPr>
        <w:t>.</w:t>
      </w:r>
    </w:p>
    <w:p w:rsidR="00BF6399" w:rsidRPr="00E939B2" w:rsidRDefault="00BF6399" w:rsidP="00BF6399">
      <w:pPr>
        <w:jc w:val="both"/>
        <w:rPr>
          <w:rFonts w:eastAsia="Calibri"/>
          <w:sz w:val="28"/>
          <w:szCs w:val="28"/>
        </w:rPr>
      </w:pPr>
      <w:r w:rsidRPr="00E939B2">
        <w:rPr>
          <w:rFonts w:eastAsia="Calibri"/>
          <w:sz w:val="28"/>
          <w:szCs w:val="28"/>
        </w:rPr>
        <w:tab/>
        <w:t>Основаниями для отзыва главы Береславского сельского поселения Калачевского муниципального района Волгоградской области (далее по тексту настоящего Устава – глава Береславского сельского поселения) являются:</w:t>
      </w:r>
    </w:p>
    <w:p w:rsidR="00BF6399" w:rsidRPr="00E939B2" w:rsidRDefault="00BF6399" w:rsidP="00BF6399">
      <w:pPr>
        <w:ind w:firstLine="720"/>
        <w:jc w:val="both"/>
        <w:rPr>
          <w:rFonts w:eastAsia="Calibri"/>
          <w:sz w:val="28"/>
          <w:szCs w:val="28"/>
        </w:rPr>
      </w:pPr>
      <w:r w:rsidRPr="00E939B2">
        <w:rPr>
          <w:rFonts w:eastAsia="Calibri"/>
          <w:sz w:val="28"/>
          <w:szCs w:val="28"/>
        </w:rPr>
        <w:t>1) нанесение его действиями (бездействием) существенного материального вреда населению Береславского сельского поселения, если данный факт подтвержден вступившим в законную силу решением суда;</w:t>
      </w:r>
    </w:p>
    <w:p w:rsidR="00BF6399" w:rsidRPr="00E939B2" w:rsidRDefault="00BF6399" w:rsidP="00BF6399">
      <w:pPr>
        <w:ind w:firstLine="720"/>
        <w:jc w:val="both"/>
        <w:rPr>
          <w:rFonts w:eastAsia="Calibri"/>
          <w:sz w:val="28"/>
          <w:szCs w:val="28"/>
        </w:rPr>
      </w:pPr>
      <w:r w:rsidRPr="00E939B2">
        <w:rPr>
          <w:rFonts w:eastAsia="Calibri"/>
          <w:sz w:val="28"/>
          <w:szCs w:val="28"/>
        </w:rPr>
        <w:t>2) систематическое неисполнение главой Береславского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Береславского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BF6399" w:rsidRPr="00E939B2" w:rsidRDefault="00BF6399" w:rsidP="00BF6399">
      <w:pPr>
        <w:ind w:firstLine="720"/>
        <w:jc w:val="both"/>
        <w:rPr>
          <w:rFonts w:eastAsia="Calibri"/>
          <w:sz w:val="28"/>
          <w:szCs w:val="28"/>
        </w:rPr>
      </w:pPr>
      <w:r w:rsidRPr="00E939B2">
        <w:rPr>
          <w:rFonts w:eastAsia="Calibri"/>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BF6399" w:rsidRPr="00E939B2" w:rsidRDefault="00BF6399" w:rsidP="00BF6399">
      <w:pPr>
        <w:ind w:firstLine="720"/>
        <w:jc w:val="both"/>
        <w:rPr>
          <w:rFonts w:eastAsia="Calibri"/>
          <w:sz w:val="28"/>
          <w:szCs w:val="28"/>
        </w:rPr>
      </w:pPr>
      <w:r w:rsidRPr="00E939B2">
        <w:rPr>
          <w:rFonts w:eastAsia="Calibri"/>
          <w:sz w:val="28"/>
          <w:szCs w:val="28"/>
        </w:rPr>
        <w:t xml:space="preserve">3. Условием для назначения голосования по отзыву депутата сельского Совета Береславского сельского поселения, главы Береславского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Береславского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w:t>
      </w:r>
      <w:r w:rsidRPr="00E939B2">
        <w:rPr>
          <w:rFonts w:eastAsia="Calibri"/>
          <w:sz w:val="28"/>
          <w:szCs w:val="28"/>
        </w:rPr>
        <w:lastRenderedPageBreak/>
        <w:t>прав и права на участие в референдуме граждан Российской Федерации» на территории Береславского сельского поселения.</w:t>
      </w:r>
    </w:p>
    <w:p w:rsidR="00BF6399" w:rsidRPr="00E939B2" w:rsidRDefault="00BF6399" w:rsidP="00BF6399">
      <w:pPr>
        <w:ind w:firstLine="720"/>
        <w:jc w:val="both"/>
        <w:rPr>
          <w:rFonts w:eastAsia="Calibri"/>
          <w:sz w:val="28"/>
          <w:szCs w:val="28"/>
        </w:rPr>
      </w:pPr>
      <w:r w:rsidRPr="00E939B2">
        <w:rPr>
          <w:rFonts w:eastAsia="Calibri"/>
          <w:sz w:val="28"/>
          <w:szCs w:val="28"/>
        </w:rPr>
        <w:t xml:space="preserve">4. Решение о назначении голосования по отзыву депутата сельского Совета Береславского сельского поселения, главы Береславского сельского поселения принимается сельским Советом Береславского сельского поселения. Лицо, в отношении которого выдвинута инициатива отзыва, вправе присутствовать на соответствующем заседании сельского Совета Береславского сельского поселения, представлять депутатам </w:t>
      </w:r>
      <w:r w:rsidRPr="00E939B2">
        <w:rPr>
          <w:rFonts w:eastAsia="Calibri"/>
          <w:sz w:val="28"/>
          <w:szCs w:val="22"/>
        </w:rPr>
        <w:t xml:space="preserve">сельского Совета Береславского сельского поселения </w:t>
      </w:r>
      <w:r w:rsidRPr="00E939B2">
        <w:rPr>
          <w:rFonts w:eastAsia="Calibri"/>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сельского Совета Береславского сельского поселения указанное лицо извещается не </w:t>
      </w:r>
      <w:r w:rsidR="00175303" w:rsidRPr="00E939B2">
        <w:rPr>
          <w:rFonts w:eastAsia="Calibri"/>
          <w:sz w:val="28"/>
          <w:szCs w:val="28"/>
        </w:rPr>
        <w:t>позднее,</w:t>
      </w:r>
      <w:r w:rsidRPr="00E939B2">
        <w:rPr>
          <w:rFonts w:eastAsia="Calibri"/>
          <w:sz w:val="28"/>
          <w:szCs w:val="28"/>
        </w:rPr>
        <w:t xml:space="preserve"> чем за три дня до его проведения.</w:t>
      </w:r>
    </w:p>
    <w:p w:rsidR="00BF6399" w:rsidRPr="00E939B2" w:rsidRDefault="00BF6399" w:rsidP="00BF6399">
      <w:pPr>
        <w:jc w:val="both"/>
        <w:rPr>
          <w:rFonts w:eastAsia="Calibri"/>
          <w:sz w:val="28"/>
          <w:szCs w:val="28"/>
        </w:rPr>
      </w:pPr>
      <w:r w:rsidRPr="00E939B2">
        <w:rPr>
          <w:rFonts w:eastAsia="Calibri"/>
          <w:sz w:val="28"/>
          <w:szCs w:val="28"/>
        </w:rPr>
        <w:tab/>
        <w:t>Решение о назначении голосования по отзыву депутата сельского Совета Береславского сельского поселения</w:t>
      </w:r>
      <w:r w:rsidRPr="00E939B2">
        <w:rPr>
          <w:rFonts w:eastAsia="Calibri"/>
          <w:i/>
          <w:iCs/>
          <w:sz w:val="28"/>
          <w:szCs w:val="28"/>
          <w:u w:val="single"/>
        </w:rPr>
        <w:t>,</w:t>
      </w:r>
      <w:r w:rsidRPr="00E939B2">
        <w:rPr>
          <w:rFonts w:eastAsia="Calibri"/>
          <w:sz w:val="28"/>
          <w:szCs w:val="28"/>
        </w:rPr>
        <w:t xml:space="preserve"> главы Береславского сельского поселения подлежит опубликованию (обнародованию)</w:t>
      </w:r>
      <w:r w:rsidR="00175303">
        <w:rPr>
          <w:rFonts w:eastAsia="Calibri"/>
          <w:sz w:val="28"/>
          <w:szCs w:val="28"/>
        </w:rPr>
        <w:t xml:space="preserve"> </w:t>
      </w:r>
      <w:r w:rsidRPr="00E939B2">
        <w:rPr>
          <w:rFonts w:eastAsia="Calibri"/>
          <w:sz w:val="28"/>
          <w:szCs w:val="28"/>
        </w:rPr>
        <w:t>в течение пяти дней со дня принятия.</w:t>
      </w:r>
    </w:p>
    <w:p w:rsidR="00BF6399" w:rsidRPr="00E939B2" w:rsidRDefault="00BF6399" w:rsidP="00BF6399">
      <w:pPr>
        <w:jc w:val="both"/>
        <w:rPr>
          <w:rFonts w:eastAsia="Calibri"/>
          <w:sz w:val="28"/>
          <w:szCs w:val="28"/>
        </w:rPr>
      </w:pPr>
      <w:r w:rsidRPr="00E939B2">
        <w:rPr>
          <w:rFonts w:eastAsia="Calibri"/>
          <w:sz w:val="28"/>
          <w:szCs w:val="28"/>
        </w:rPr>
        <w:tab/>
        <w:t>Одновременно с публикацией (обнародованием) решения сельского Совета Береславского сельского поселения о назначении голосования по отзыву депутата сельского Совета Береславского сельского поселения, главы Береславского сельского поселения должны быть опубликованы (обнародованы) объясненияотзываемого  лица.</w:t>
      </w:r>
    </w:p>
    <w:p w:rsidR="00BF6399" w:rsidRPr="00E939B2" w:rsidRDefault="00BF6399" w:rsidP="00BF6399">
      <w:pPr>
        <w:jc w:val="both"/>
        <w:rPr>
          <w:rFonts w:eastAsia="Calibri"/>
          <w:sz w:val="28"/>
          <w:szCs w:val="28"/>
        </w:rPr>
      </w:pPr>
      <w:r w:rsidRPr="00E939B2">
        <w:rPr>
          <w:rFonts w:eastAsia="Calibri"/>
          <w:sz w:val="28"/>
          <w:szCs w:val="28"/>
        </w:rPr>
        <w:tab/>
        <w:t>5. Депутат сельского Совета Береславского сельского поселения, глава Береславского сельского поселения считается отозванным, если за его отзыв проголосовало не менее половины избирателей, зарегистрированных на территории Береславского сельского поселения.</w:t>
      </w:r>
    </w:p>
    <w:p w:rsidR="00BF6399" w:rsidRPr="00E939B2" w:rsidRDefault="00BF6399" w:rsidP="00BF6399">
      <w:pPr>
        <w:jc w:val="both"/>
        <w:rPr>
          <w:rFonts w:eastAsia="Calibri"/>
          <w:color w:val="FF6600"/>
          <w:sz w:val="28"/>
          <w:szCs w:val="28"/>
        </w:rPr>
      </w:pPr>
      <w:r w:rsidRPr="00E939B2">
        <w:rPr>
          <w:rFonts w:eastAsia="Calibri"/>
          <w:sz w:val="28"/>
          <w:szCs w:val="28"/>
        </w:rPr>
        <w:tab/>
        <w:t>6. Итоги голосования по отзыву депутата сельского Совета Береславского сельского поселения</w:t>
      </w:r>
      <w:r w:rsidRPr="00E939B2">
        <w:rPr>
          <w:rFonts w:eastAsia="Calibri"/>
          <w:sz w:val="20"/>
          <w:szCs w:val="20"/>
        </w:rPr>
        <w:t>,</w:t>
      </w:r>
      <w:r w:rsidRPr="00E939B2">
        <w:rPr>
          <w:rFonts w:eastAsia="Calibri"/>
          <w:sz w:val="28"/>
          <w:szCs w:val="28"/>
        </w:rPr>
        <w:t xml:space="preserve"> главы Береславского сельского поселения и принятые решения подлежат официальному опубликованию (обнародованию</w:t>
      </w:r>
      <w:r w:rsidRPr="00E939B2">
        <w:rPr>
          <w:rFonts w:eastAsia="Calibri"/>
          <w:color w:val="FF6600"/>
          <w:sz w:val="28"/>
          <w:szCs w:val="28"/>
        </w:rPr>
        <w:t>).</w:t>
      </w:r>
    </w:p>
    <w:p w:rsidR="00BF6399" w:rsidRPr="00E939B2" w:rsidRDefault="00BF6399" w:rsidP="00BF6399">
      <w:pPr>
        <w:ind w:firstLine="720"/>
        <w:jc w:val="both"/>
        <w:rPr>
          <w:rFonts w:eastAsia="Calibri"/>
          <w:sz w:val="28"/>
          <w:szCs w:val="28"/>
        </w:rPr>
      </w:pPr>
      <w:r w:rsidRPr="00E939B2">
        <w:rPr>
          <w:rFonts w:eastAsia="Calibri"/>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F6399" w:rsidRPr="00E939B2" w:rsidRDefault="00BF6399" w:rsidP="00BF6399">
      <w:pPr>
        <w:autoSpaceDE w:val="0"/>
        <w:autoSpaceDN w:val="0"/>
        <w:adjustRightInd w:val="0"/>
        <w:ind w:firstLine="540"/>
        <w:jc w:val="both"/>
        <w:outlineLvl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9. Сход граждан</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1. В случаях и порядке,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E939B2">
        <w:rPr>
          <w:rFonts w:eastAsia="Calibri"/>
          <w:sz w:val="28"/>
          <w:szCs w:val="28"/>
        </w:rPr>
        <w:lastRenderedPageBreak/>
        <w:t>принятым, если за него проголосовало более половины участников схода граждан.</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10. Правотворческая инициатива граждан</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Минимальная численность инициативной группы граждан устанавливается нормативным правовым актом сельского Совета Береславского сельского поселения и не может превышать 3 процента от числа жителей поселения, обладающих избирательным правом.</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11. Территориальное общественное самоуправление</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Береславского сельского поселения. Порядок регистрации устава территориального общественного самоуправления определяется нормативными правовыми актами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Береславского сельского поселения.</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12. Публичные слушания</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Публичные слушания проводятся для обсуждения проектов муниципальных правовых актов по вопросам местного значения сельского Совета Береславского сельского поселения</w:t>
      </w:r>
      <w:r w:rsidRPr="00E939B2">
        <w:rPr>
          <w:rFonts w:eastAsia="Calibri"/>
          <w:sz w:val="22"/>
          <w:szCs w:val="22"/>
          <w:u w:val="single"/>
        </w:rPr>
        <w:t>,</w:t>
      </w:r>
      <w:r w:rsidRPr="00E939B2">
        <w:rPr>
          <w:rFonts w:eastAsia="Calibri"/>
          <w:sz w:val="28"/>
          <w:szCs w:val="28"/>
        </w:rPr>
        <w:t xml:space="preserve"> главой поселения с участием жителей поселения. </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2. </w:t>
      </w:r>
      <w:proofErr w:type="gramStart"/>
      <w:r w:rsidRPr="00E939B2">
        <w:rPr>
          <w:rFonts w:eastAsia="Calibri"/>
          <w:sz w:val="28"/>
          <w:szCs w:val="28"/>
        </w:rPr>
        <w:t xml:space="preserve">Порядок организации и проведения публичных слушаний определяется нормативными правовыми актами сельского Совета Береславского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rsidRPr="00E939B2">
        <w:rPr>
          <w:rFonts w:eastAsia="Calibri"/>
          <w:sz w:val="28"/>
          <w:szCs w:val="28"/>
        </w:rPr>
        <w:lastRenderedPageBreak/>
        <w:t>жителей поселения, обнародование результатов публичных слушаний, включая мотивированное обоснование принятых решений.</w:t>
      </w:r>
      <w:proofErr w:type="gramEnd"/>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13. Собрание граждан</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939B2">
        <w:rPr>
          <w:rFonts w:eastAsia="Calibri"/>
          <w:sz w:val="28"/>
          <w:szCs w:val="28"/>
        </w:rPr>
        <w:t>на части территории</w:t>
      </w:r>
      <w:proofErr w:type="gramEnd"/>
      <w:r w:rsidRPr="00E939B2">
        <w:rPr>
          <w:rFonts w:eastAsia="Calibri"/>
          <w:sz w:val="28"/>
          <w:szCs w:val="28"/>
        </w:rPr>
        <w:t xml:space="preserve"> поселения могут проводиться собрания граждан.</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Собрание граждан проводится по инициативе населения, сельского Совета Береславского сельского поселения, главы поселения, а также в случаях, предусмотренных Уставом территориального общественного самоуправления.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Собрание граждан, проводимое по инициативе населения, назначается </w:t>
      </w:r>
      <w:r w:rsidRPr="00E939B2">
        <w:rPr>
          <w:rFonts w:eastAsia="Calibri"/>
          <w:sz w:val="28"/>
          <w:szCs w:val="22"/>
        </w:rPr>
        <w:t>сельским Советом Береславского сельского поселения</w:t>
      </w:r>
      <w:r w:rsidRPr="00E939B2">
        <w:rPr>
          <w:rFonts w:eastAsia="Calibri"/>
          <w:sz w:val="28"/>
          <w:szCs w:val="28"/>
        </w:rPr>
        <w:t xml:space="preserve"> на основании соответствующего обращения инициативной группы граждан, состоящей не менее чем из 10 человек в течение 30 календарных дней после регистрации поступившего обращения. При этом обращение должно содержать вопрос, по которому инициируется проведение собрания граждан.</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сельского Совета Береславского сельского поселения, уставом территориального общественного самоуправления.</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14. Конференция граждан (собрание делегатов)</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В случаях, предусмотренных нормативными правовыми актами сельского Совета Береславского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сельского Совета Береславского сельского поселения, Уставом территориального общественного самоуправления.</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15. Опрос граждан</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Порядок назначения и проведения опроса граждан определяется нормативными правовыми актами сельского Совета Береславского сельского поселения в соответствии с законом Волгоградской области.</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16. Обращения граждан в органы местного самоуправления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15" w:history="1">
        <w:r w:rsidRPr="00E939B2">
          <w:rPr>
            <w:rFonts w:eastAsia="Calibri"/>
            <w:sz w:val="28"/>
            <w:szCs w:val="28"/>
          </w:rPr>
          <w:t>законом</w:t>
        </w:r>
      </w:hyperlink>
      <w:r w:rsidRPr="00E939B2">
        <w:rPr>
          <w:rFonts w:eastAsia="Calibri"/>
          <w:sz w:val="28"/>
          <w:szCs w:val="28"/>
        </w:rPr>
        <w:t xml:space="preserve"> от 2 мая 2006 года N 59-ФЗ "О порядке рассмотрения обращений граждан Российской Федерации".</w:t>
      </w:r>
    </w:p>
    <w:p w:rsidR="00BF6399" w:rsidRPr="00E939B2" w:rsidRDefault="00BF6399" w:rsidP="00BF6399">
      <w:pPr>
        <w:rPr>
          <w:rFonts w:eastAsia="Calibri"/>
        </w:rPr>
      </w:pP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jc w:val="center"/>
        <w:rPr>
          <w:rFonts w:eastAsia="Calibri"/>
          <w:b/>
          <w:sz w:val="28"/>
          <w:szCs w:val="28"/>
        </w:rPr>
      </w:pPr>
      <w:r w:rsidRPr="00E939B2">
        <w:rPr>
          <w:rFonts w:eastAsia="Calibri"/>
          <w:b/>
          <w:sz w:val="28"/>
          <w:szCs w:val="28"/>
        </w:rPr>
        <w:t xml:space="preserve">Глава </w:t>
      </w:r>
      <w:r w:rsidRPr="00E939B2">
        <w:rPr>
          <w:rFonts w:eastAsia="Calibri"/>
          <w:b/>
          <w:sz w:val="28"/>
          <w:szCs w:val="28"/>
          <w:lang w:val="en-US"/>
        </w:rPr>
        <w:t>III</w:t>
      </w:r>
      <w:r w:rsidRPr="00E939B2">
        <w:rPr>
          <w:rFonts w:eastAsia="Calibri"/>
          <w:b/>
          <w:sz w:val="28"/>
          <w:szCs w:val="28"/>
        </w:rPr>
        <w:t>. ОРГАНЫ МЕСТНОГО САМОУПРАВЛЕНИЯ И ДОЛЖНОСТНЫЕ ЛИЦА МЕСТНОГО САМОУПРАВЛЕНИЯ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ind w:firstLine="708"/>
        <w:jc w:val="both"/>
        <w:rPr>
          <w:rFonts w:eastAsia="Calibri"/>
          <w:b/>
          <w:sz w:val="28"/>
          <w:szCs w:val="28"/>
        </w:rPr>
      </w:pPr>
      <w:r w:rsidRPr="00E939B2">
        <w:rPr>
          <w:rFonts w:eastAsia="Calibri"/>
          <w:b/>
          <w:sz w:val="28"/>
          <w:szCs w:val="28"/>
        </w:rPr>
        <w:t>Статья 17. Органы местного самоуправления Береславского сельского поселения</w:t>
      </w:r>
    </w:p>
    <w:p w:rsidR="00BF6399" w:rsidRPr="00E939B2" w:rsidRDefault="00BF6399" w:rsidP="00BF6399">
      <w:pPr>
        <w:ind w:firstLine="708"/>
        <w:jc w:val="both"/>
        <w:rPr>
          <w:rFonts w:eastAsia="Calibri"/>
          <w:sz w:val="28"/>
          <w:szCs w:val="28"/>
        </w:rPr>
      </w:pPr>
    </w:p>
    <w:p w:rsidR="00BF6399" w:rsidRPr="00E939B2" w:rsidRDefault="00BF6399" w:rsidP="00BF6399">
      <w:pPr>
        <w:ind w:firstLine="708"/>
        <w:jc w:val="both"/>
        <w:rPr>
          <w:rFonts w:eastAsia="Calibri"/>
          <w:sz w:val="28"/>
          <w:szCs w:val="28"/>
        </w:rPr>
      </w:pPr>
      <w:r w:rsidRPr="00E939B2">
        <w:rPr>
          <w:rFonts w:eastAsia="Calibri"/>
          <w:sz w:val="28"/>
          <w:szCs w:val="28"/>
        </w:rPr>
        <w:t>1. Структуру органов местного самоуправления Береславского сельского поселения составляют:</w:t>
      </w:r>
    </w:p>
    <w:p w:rsidR="00BF6399" w:rsidRPr="00E939B2" w:rsidRDefault="00BF6399" w:rsidP="00BF6399">
      <w:pPr>
        <w:jc w:val="both"/>
        <w:rPr>
          <w:rFonts w:eastAsia="Calibri"/>
          <w:sz w:val="28"/>
          <w:szCs w:val="28"/>
        </w:rPr>
      </w:pPr>
      <w:r w:rsidRPr="00E939B2">
        <w:rPr>
          <w:rFonts w:eastAsia="Calibri"/>
          <w:sz w:val="28"/>
          <w:szCs w:val="28"/>
        </w:rPr>
        <w:tab/>
        <w:t>1) Сельский Совет Береславского сельского поселения Калачевского муниципального района Волгоградской области (далее по тексту настоящего Устава – сельский Совет Береславского сельского поселения);</w:t>
      </w:r>
    </w:p>
    <w:p w:rsidR="00BF6399" w:rsidRPr="00E939B2" w:rsidRDefault="00BF6399" w:rsidP="00BF6399">
      <w:pPr>
        <w:jc w:val="both"/>
        <w:rPr>
          <w:rFonts w:eastAsia="Calibri"/>
          <w:sz w:val="28"/>
          <w:szCs w:val="28"/>
        </w:rPr>
      </w:pPr>
      <w:r w:rsidRPr="00E939B2">
        <w:rPr>
          <w:rFonts w:eastAsia="Calibri"/>
          <w:sz w:val="28"/>
          <w:szCs w:val="28"/>
        </w:rPr>
        <w:tab/>
        <w:t>2) глава Береславского сельского поселения Калачевского муниципального района Волгоградской области (далее по тексту настоящего Устава – глава Береславского сельского поселения);</w:t>
      </w:r>
    </w:p>
    <w:p w:rsidR="00BF6399" w:rsidRPr="00E939B2" w:rsidRDefault="00BF6399" w:rsidP="00BF6399">
      <w:pPr>
        <w:ind w:firstLine="709"/>
        <w:jc w:val="both"/>
        <w:rPr>
          <w:rFonts w:eastAsia="Calibri"/>
          <w:sz w:val="28"/>
          <w:szCs w:val="28"/>
        </w:rPr>
      </w:pPr>
      <w:r w:rsidRPr="00E939B2">
        <w:rPr>
          <w:rFonts w:eastAsia="Calibri"/>
          <w:sz w:val="28"/>
          <w:szCs w:val="28"/>
        </w:rPr>
        <w:t>3) администрация Береславского сельского поселения Калачевского муниципального района Волгоградской области (далее по тексту настоящего Устава – администрация Береславского сельского поселения);</w:t>
      </w:r>
    </w:p>
    <w:p w:rsidR="00BF6399" w:rsidRPr="00E939B2" w:rsidRDefault="00BF6399" w:rsidP="00BF6399">
      <w:pPr>
        <w:jc w:val="both"/>
        <w:rPr>
          <w:rFonts w:eastAsia="Calibri"/>
          <w:sz w:val="28"/>
          <w:szCs w:val="28"/>
        </w:rPr>
      </w:pPr>
      <w:r w:rsidRPr="00E939B2">
        <w:rPr>
          <w:rFonts w:eastAsia="Calibri"/>
          <w:sz w:val="28"/>
          <w:szCs w:val="28"/>
        </w:rPr>
        <w:tab/>
        <w:t>2. Порядок формирования, полномочия, срок полномочий, подотчетность, подконтрольность органов местного самоуправления Береславского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BF6399" w:rsidRPr="00E939B2" w:rsidRDefault="00BF6399" w:rsidP="00BF6399">
      <w:pPr>
        <w:ind w:firstLine="709"/>
        <w:jc w:val="both"/>
        <w:rPr>
          <w:rFonts w:eastAsia="Calibri"/>
          <w:sz w:val="28"/>
          <w:szCs w:val="28"/>
        </w:rPr>
      </w:pPr>
      <w:r w:rsidRPr="00E939B2">
        <w:rPr>
          <w:rFonts w:eastAsia="Calibri"/>
          <w:sz w:val="28"/>
          <w:szCs w:val="28"/>
        </w:rPr>
        <w:t xml:space="preserve">3. Органы местного самоуправления Береславского сельского поселения не входят в систему органов государственной власти. </w:t>
      </w:r>
    </w:p>
    <w:p w:rsidR="00BF6399" w:rsidRPr="00E939B2" w:rsidRDefault="00BF6399" w:rsidP="00BF6399">
      <w:pPr>
        <w:ind w:firstLine="709"/>
        <w:jc w:val="both"/>
        <w:rPr>
          <w:rFonts w:eastAsia="Calibri"/>
          <w:sz w:val="28"/>
          <w:szCs w:val="28"/>
        </w:rPr>
      </w:pPr>
      <w:r w:rsidRPr="00E939B2">
        <w:rPr>
          <w:rFonts w:eastAsia="Calibri"/>
          <w:sz w:val="28"/>
          <w:szCs w:val="28"/>
        </w:rPr>
        <w:t xml:space="preserve">4. Изменение структуры органов местного самоуправления Береславского сельского поселения осуществляется не иначе как путем внесения изменений в настоящий Устав. </w:t>
      </w:r>
    </w:p>
    <w:p w:rsidR="00BF6399" w:rsidRPr="00E939B2" w:rsidRDefault="00BF6399" w:rsidP="00BF6399">
      <w:pPr>
        <w:ind w:firstLine="709"/>
        <w:jc w:val="both"/>
        <w:rPr>
          <w:rFonts w:eastAsia="Calibri"/>
          <w:sz w:val="28"/>
          <w:szCs w:val="28"/>
        </w:rPr>
      </w:pPr>
      <w:r w:rsidRPr="00E939B2">
        <w:rPr>
          <w:rFonts w:eastAsia="Calibri"/>
          <w:sz w:val="28"/>
          <w:szCs w:val="28"/>
        </w:rPr>
        <w:t>5. Финансовое обеспечение деятельности органов местного самоуправления Береславского сельского поселения осуществляется исключительно за счет собственных доходов бюджета Береславского сельского поселения.</w:t>
      </w:r>
    </w:p>
    <w:p w:rsidR="00BF6399" w:rsidRPr="00E939B2" w:rsidRDefault="00BF6399" w:rsidP="00BF6399">
      <w:pPr>
        <w:ind w:firstLine="709"/>
        <w:jc w:val="both"/>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 xml:space="preserve">Статья 18. Сельский Совет Береславского сельского поселения, его статус, порядок формирования и прекращения полномочий </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lastRenderedPageBreak/>
        <w:t xml:space="preserve">1. Сельский Совет Береславского сельского поселения является представительным органом Береславского сельского поселения.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Сельский Совет Береславского сельского поселения подконтролен и подотчетен населению.</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Сельский Совет Береславского сельского поселения не обладает правами юридического лица.</w:t>
      </w:r>
    </w:p>
    <w:p w:rsidR="00BF6399" w:rsidRPr="00E939B2" w:rsidRDefault="00BF6399" w:rsidP="00BF6399">
      <w:pPr>
        <w:ind w:firstLine="720"/>
        <w:jc w:val="both"/>
        <w:rPr>
          <w:rFonts w:eastAsia="Calibri"/>
        </w:rPr>
      </w:pPr>
      <w:r w:rsidRPr="00E939B2">
        <w:rPr>
          <w:rFonts w:eastAsia="Calibri"/>
          <w:sz w:val="28"/>
          <w:szCs w:val="28"/>
        </w:rPr>
        <w:t>3. Сельский Совет Береславского сельского поселения состоит из 10 депутатов, избираемых населением Береславского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многомандатных округов сроком на пять лет.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4. Сельский Совет Береславского сельского поселения большинством голосов избирает из своего состава депутата, который входит в состав представительного органа Калачевского муниципального района.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5. Полномочия сельского Совета Береславского сельского поселения прекращаются: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в случае принятия сельским Советом Береславского сельского поселения решения о самороспуске;</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Решение сельского Совета Береславского сельского поселения о самороспуске до истечения срока полномочий принимается не менее чем двумя третями голосов от числа избранных депутатов сельского Совета Береславского сельского поселения. Указанное решение направляется в Избирательную комиссию Волгоградской области.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в случае вступления в силу решения Волгоградского областного суда о неправомочности данного состава депутатов сельского Совета Береславского сельского поселения, в том числе в связи со сложением депутатами своих полномочий;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в случае преобразования Береславского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в случае утраты Береславским сельским поселением статуса муниципального образования в связи с его объединением с городским округом;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в случае увеличения численности избирателей Береславского сельского поселения более чем на 25 процентов, произошедшего вследствие изменения границ Береславского сельского поселения или объединения Береславского сельского поселения с городским округом;</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F6399" w:rsidRPr="00E939B2" w:rsidRDefault="00BF6399" w:rsidP="00BF6399">
      <w:pPr>
        <w:autoSpaceDE w:val="0"/>
        <w:autoSpaceDN w:val="0"/>
        <w:adjustRightInd w:val="0"/>
        <w:ind w:firstLine="708"/>
        <w:jc w:val="both"/>
        <w:rPr>
          <w:rFonts w:eastAsia="Calibri"/>
          <w:sz w:val="28"/>
          <w:szCs w:val="28"/>
        </w:rPr>
      </w:pPr>
      <w:proofErr w:type="gramStart"/>
      <w:r w:rsidRPr="00E939B2">
        <w:rPr>
          <w:rFonts w:eastAsia="Calibri"/>
          <w:sz w:val="28"/>
          <w:szCs w:val="28"/>
        </w:rPr>
        <w:t xml:space="preserve">Полномочия сельского Совета Береславского сельского поселения могут быть прекращены досрочно законом Волгоградской области о роспуске сельского Совета Береславского сельского поселения в порядке и по </w:t>
      </w:r>
      <w:r w:rsidRPr="00E939B2">
        <w:rPr>
          <w:rFonts w:eastAsia="Calibri"/>
          <w:sz w:val="28"/>
          <w:szCs w:val="28"/>
        </w:rPr>
        <w:lastRenderedPageBreak/>
        <w:t xml:space="preserve">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Досрочное прекращение полномочий сельского Совета Береславского сельского поселения влечет досрочное прекращение полномочий его депутатов.</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7. Полномочия депутата сельского Совета Береславского сельского поселения прекращаются досрочно в случае:</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смерти;</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отставки по собственному желанию;</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3) признания судом недееспособным или ограниченно дееспособным;</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4) признания судом безвестно отсутствующим или объявления умершим;</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5) вступления в отношении его в законную силу обвинительного приговора суда;</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6) выезда за пределы Российской Федерации на постоянное место жительства;</w:t>
      </w:r>
    </w:p>
    <w:p w:rsidR="00BF6399" w:rsidRPr="00E939B2" w:rsidRDefault="00BF6399" w:rsidP="00BF6399">
      <w:pPr>
        <w:autoSpaceDE w:val="0"/>
        <w:autoSpaceDN w:val="0"/>
        <w:adjustRightInd w:val="0"/>
        <w:ind w:firstLine="540"/>
        <w:jc w:val="both"/>
        <w:rPr>
          <w:rFonts w:eastAsia="Calibri"/>
          <w:sz w:val="28"/>
          <w:szCs w:val="28"/>
        </w:rPr>
      </w:pPr>
      <w:proofErr w:type="gramStart"/>
      <w:r w:rsidRPr="00E939B2">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39B2">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8) отзыва избирателями;</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9) досрочного прекращения полномочий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10) призыва на военную службу или направления на заменяющую ее альтернативную гражданскую службу;</w:t>
      </w:r>
    </w:p>
    <w:p w:rsidR="00BF6399" w:rsidRPr="00E939B2" w:rsidRDefault="00BF6399" w:rsidP="00BF6399">
      <w:pPr>
        <w:autoSpaceDE w:val="0"/>
        <w:autoSpaceDN w:val="0"/>
        <w:adjustRightInd w:val="0"/>
        <w:ind w:firstLine="540"/>
        <w:jc w:val="both"/>
        <w:rPr>
          <w:rFonts w:eastAsia="Calibri"/>
          <w:bCs/>
          <w:iCs/>
          <w:sz w:val="28"/>
          <w:szCs w:val="28"/>
        </w:rPr>
      </w:pPr>
      <w:proofErr w:type="gramStart"/>
      <w:r w:rsidRPr="00E939B2">
        <w:rPr>
          <w:rFonts w:eastAsia="Calibri"/>
          <w:sz w:val="28"/>
          <w:szCs w:val="28"/>
        </w:rPr>
        <w:t xml:space="preserve">11) </w:t>
      </w:r>
      <w:r w:rsidRPr="00E939B2">
        <w:rPr>
          <w:rFonts w:eastAsia="Calibri"/>
          <w:bCs/>
          <w:iCs/>
          <w:sz w:val="28"/>
          <w:szCs w:val="28"/>
        </w:rPr>
        <w:t xml:space="preserve">несоблюдения депутатом ограничений, запретов, неисполнения обязанностей, установленных Федеральным </w:t>
      </w:r>
      <w:hyperlink r:id="rId16" w:history="1">
        <w:r w:rsidRPr="00E939B2">
          <w:rPr>
            <w:rFonts w:eastAsia="Calibri"/>
            <w:bCs/>
            <w:iCs/>
            <w:sz w:val="28"/>
            <w:szCs w:val="28"/>
          </w:rPr>
          <w:t>законом</w:t>
        </w:r>
      </w:hyperlink>
      <w:r w:rsidRPr="00E939B2">
        <w:rPr>
          <w:rFonts w:eastAsia="Calibri"/>
          <w:bCs/>
          <w:iCs/>
          <w:sz w:val="28"/>
          <w:szCs w:val="28"/>
        </w:rPr>
        <w:t xml:space="preserve"> «О противодействии коррупции», Федеральным </w:t>
      </w:r>
      <w:hyperlink r:id="rId17" w:history="1">
        <w:r w:rsidRPr="00E939B2">
          <w:rPr>
            <w:rFonts w:eastAsia="Calibri"/>
            <w:bCs/>
            <w:iCs/>
            <w:sz w:val="28"/>
            <w:szCs w:val="28"/>
          </w:rPr>
          <w:t>законом</w:t>
        </w:r>
      </w:hyperlink>
      <w:r w:rsidRPr="00E939B2">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E939B2">
          <w:rPr>
            <w:rFonts w:eastAsia="Calibri"/>
            <w:bCs/>
            <w:iCs/>
            <w:sz w:val="28"/>
            <w:szCs w:val="28"/>
          </w:rPr>
          <w:t>законом</w:t>
        </w:r>
      </w:hyperlink>
      <w:r w:rsidRPr="00E939B2">
        <w:rPr>
          <w:rFonts w:eastAsia="Calibri"/>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E939B2">
        <w:rPr>
          <w:rFonts w:eastAsia="Calibri"/>
          <w:bCs/>
          <w:iCs/>
          <w:sz w:val="28"/>
          <w:szCs w:val="28"/>
        </w:rPr>
        <w:t xml:space="preserve"> иностранными финансовыми инструментами»;</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12) в иных случаях, установленных федеральными законами.</w:t>
      </w:r>
    </w:p>
    <w:p w:rsidR="00BF6399" w:rsidRPr="00E939B2" w:rsidRDefault="00BF6399" w:rsidP="00BF6399">
      <w:pPr>
        <w:widowControl w:val="0"/>
        <w:autoSpaceDE w:val="0"/>
        <w:autoSpaceDN w:val="0"/>
        <w:adjustRightInd w:val="0"/>
        <w:ind w:firstLine="540"/>
        <w:jc w:val="both"/>
        <w:rPr>
          <w:rFonts w:eastAsia="Calibri"/>
          <w:sz w:val="28"/>
          <w:szCs w:val="28"/>
        </w:rPr>
      </w:pPr>
      <w:r w:rsidRPr="00E939B2">
        <w:rPr>
          <w:rFonts w:eastAsia="Calibri"/>
          <w:sz w:val="28"/>
          <w:szCs w:val="28"/>
        </w:rPr>
        <w:t xml:space="preserve">8. </w:t>
      </w:r>
      <w:proofErr w:type="gramStart"/>
      <w:r w:rsidRPr="00E939B2">
        <w:rPr>
          <w:rFonts w:eastAsia="Calibri"/>
          <w:sz w:val="28"/>
          <w:szCs w:val="28"/>
        </w:rPr>
        <w:t xml:space="preserve">Решение сельского Совета Береславского сельского поселения о досрочном прекращении полномочий депутата сельского Совета Береславского сельского поселения принимается не позднее чем через 30 дней со дня появления основания для досрочного прекращения полномочий, а если это </w:t>
      </w:r>
      <w:r w:rsidRPr="00E939B2">
        <w:rPr>
          <w:rFonts w:eastAsia="Calibri"/>
          <w:sz w:val="28"/>
          <w:szCs w:val="28"/>
        </w:rPr>
        <w:lastRenderedPageBreak/>
        <w:t xml:space="preserve">основание появилось в период между сессиями сельского Совета Береславского сельского поселения, - не позднее чем через три месяца со дня появления такого основания. </w:t>
      </w:r>
      <w:proofErr w:type="gramEnd"/>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Решение сельского Совета Береславского сельского поселения о досрочном прекращении полномочий депутата сельского Совета Береславского сельского поселения направляется в избирательную комиссию, проводившую выборы.</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В случае отставки по собственному желанию соответствующее заявление подается депутатом в сельский Совет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Статья 19. Организация работы сельского Совета Береславского сельского поселения</w:t>
      </w:r>
    </w:p>
    <w:p w:rsidR="00BF6399" w:rsidRPr="00E939B2" w:rsidRDefault="00BF6399" w:rsidP="00BF6399">
      <w:pPr>
        <w:ind w:firstLine="720"/>
        <w:jc w:val="both"/>
        <w:rPr>
          <w:rFonts w:eastAsia="Calibri"/>
          <w:sz w:val="28"/>
          <w:szCs w:val="28"/>
        </w:rPr>
      </w:pPr>
    </w:p>
    <w:p w:rsidR="00BF6399" w:rsidRPr="00E939B2" w:rsidRDefault="00BF6399" w:rsidP="00BF6399">
      <w:pPr>
        <w:ind w:firstLine="720"/>
        <w:jc w:val="both"/>
        <w:rPr>
          <w:rFonts w:eastAsia="Calibri"/>
          <w:sz w:val="28"/>
          <w:szCs w:val="28"/>
        </w:rPr>
      </w:pPr>
      <w:r w:rsidRPr="00E939B2">
        <w:rPr>
          <w:rFonts w:eastAsia="Calibri"/>
          <w:sz w:val="28"/>
          <w:szCs w:val="28"/>
        </w:rPr>
        <w:t>1.Сельский Совет Береславского сельского поселенияприступает к исполнению своих полномочий после избрания не менее 2/3 от установленной численности депутатов.</w:t>
      </w:r>
    </w:p>
    <w:p w:rsidR="00BF6399" w:rsidRPr="00E939B2" w:rsidRDefault="00BF6399" w:rsidP="00BF6399">
      <w:pPr>
        <w:autoSpaceDE w:val="0"/>
        <w:autoSpaceDN w:val="0"/>
        <w:adjustRightInd w:val="0"/>
        <w:ind w:firstLine="708"/>
        <w:jc w:val="both"/>
        <w:rPr>
          <w:rFonts w:eastAsia="Calibri"/>
        </w:rPr>
      </w:pPr>
      <w:r w:rsidRPr="00E939B2">
        <w:rPr>
          <w:rFonts w:eastAsia="Calibri"/>
          <w:sz w:val="28"/>
          <w:szCs w:val="28"/>
        </w:rPr>
        <w:t>Вновь избранный сельский Совет Береславского сельского поселения собирается на первое заседание в течени</w:t>
      </w:r>
      <w:proofErr w:type="gramStart"/>
      <w:r w:rsidRPr="00E939B2">
        <w:rPr>
          <w:rFonts w:eastAsia="Calibri"/>
          <w:sz w:val="28"/>
          <w:szCs w:val="28"/>
        </w:rPr>
        <w:t>и</w:t>
      </w:r>
      <w:proofErr w:type="gramEnd"/>
      <w:r w:rsidRPr="00E939B2">
        <w:rPr>
          <w:rFonts w:eastAsia="Calibri"/>
          <w:sz w:val="28"/>
          <w:szCs w:val="28"/>
        </w:rPr>
        <w:t xml:space="preserve"> 30 дней со дня избрания в правомочном составе.</w:t>
      </w:r>
    </w:p>
    <w:p w:rsidR="00BF6399" w:rsidRPr="00E939B2" w:rsidRDefault="00BF6399" w:rsidP="00BF6399">
      <w:pPr>
        <w:ind w:firstLine="720"/>
        <w:jc w:val="both"/>
        <w:rPr>
          <w:rFonts w:eastAsia="Calibri"/>
          <w:sz w:val="28"/>
          <w:szCs w:val="28"/>
        </w:rPr>
      </w:pPr>
      <w:r w:rsidRPr="00E939B2">
        <w:rPr>
          <w:rFonts w:eastAsia="Calibri"/>
          <w:sz w:val="28"/>
          <w:szCs w:val="28"/>
        </w:rPr>
        <w:t>2. Полномочия сельского Совета Береславского сельского поселенияначинаются в день первого заседания и прекращаются в день первого заседания сельского Совета Береславского сельского поселениянового созыва.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Заседание сельского Совета Береславского сельского поселения считается правомочным, если на нём присутствует 50 процентовот числа избранных депутатов.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Порядок деятельности сельского Совета Береславского сельского поселения определяется настоящим Уставом и регламентом сельского Совета Береславского сельского поселения, утверждаемым решением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4. Полномочия председателя сельского Совета Береславского сельского поселения исполняет глава Береславского  сельского поселения, который возглавляет и организует работу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5. Расходы на обеспечение деятельности сельского Совета Береславского сельского поселенияпредусматриваются в бюджете Береславского сельского поселения отдельной строкой в соответствии с классификацией расходов бюджетов Российской Федерации.</w:t>
      </w:r>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b/>
          <w:sz w:val="28"/>
          <w:szCs w:val="28"/>
        </w:rPr>
      </w:pPr>
      <w:r w:rsidRPr="00E939B2">
        <w:rPr>
          <w:rFonts w:eastAsia="Calibri"/>
          <w:sz w:val="28"/>
          <w:szCs w:val="28"/>
        </w:rPr>
        <w:tab/>
      </w:r>
      <w:r w:rsidRPr="00E939B2">
        <w:rPr>
          <w:rFonts w:eastAsia="Calibri"/>
          <w:b/>
          <w:sz w:val="28"/>
          <w:szCs w:val="28"/>
        </w:rPr>
        <w:t>Статья 20. Компетенция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ab/>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К компетенции сельского Совета Береславского сельского поселенияотносится: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lastRenderedPageBreak/>
        <w:t>1) принятие устава Береславского сельского поселения и внесение в него изменений и дополнений;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утверждение бюджета Береславского сельского поселения и отчета о его исполнении;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принятие планов и программ развития Береславского сельского поселения, утверждение отчетов об их исполнении;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определение порядка управления и распоряжения имуществом, находящимся в собственности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7) определение порядка участия Береславского сельского поселения в организациях межмуниципального сотрудничества;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8) определение порядка материально-технического и организационного обеспечения деятельности органов местного самоуправления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9) </w:t>
      </w:r>
      <w:proofErr w:type="gramStart"/>
      <w:r w:rsidRPr="00E939B2">
        <w:rPr>
          <w:rFonts w:eastAsia="Calibri"/>
          <w:sz w:val="28"/>
          <w:szCs w:val="28"/>
        </w:rPr>
        <w:t>контроль за</w:t>
      </w:r>
      <w:proofErr w:type="gramEnd"/>
      <w:r w:rsidRPr="00E939B2">
        <w:rPr>
          <w:rFonts w:eastAsia="Calibri"/>
          <w:sz w:val="28"/>
          <w:szCs w:val="28"/>
        </w:rPr>
        <w:t xml:space="preserve"> исполнением органами местного самоуправления и должностными лицами местного самоуправления Береславского сельского поселения полномочий по решению вопросов местного значения;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10) принятие решения об удалении главы Береславского сельского поселения в отставку;</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11) установление описания и порядка официального использования символов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12) утверждение правил благоустройства территории Береславского сельского поселения;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13) назначение выборов;</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14) утверждение схемы избирательных округов;</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15) установление порядка реализации правотворческой инициативы;</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18) утверждение регламента сельского Совета Береславского сельского поселения;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19) утверждение структуры и штатной численности работников администрации Береславского сельского поселения</w:t>
      </w:r>
      <w:r w:rsidRPr="00E939B2">
        <w:rPr>
          <w:rFonts w:eastAsia="Calibri"/>
          <w:sz w:val="28"/>
          <w:szCs w:val="28"/>
          <w:u w:val="single"/>
        </w:rPr>
        <w:t>;</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lastRenderedPageBreak/>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21) установление порядка и </w:t>
      </w:r>
      <w:proofErr w:type="gramStart"/>
      <w:r w:rsidRPr="00E939B2">
        <w:rPr>
          <w:rFonts w:eastAsia="Calibri"/>
          <w:sz w:val="28"/>
          <w:szCs w:val="28"/>
        </w:rPr>
        <w:t>размеров оплаты труда</w:t>
      </w:r>
      <w:proofErr w:type="gramEnd"/>
      <w:r w:rsidRPr="00E939B2">
        <w:rPr>
          <w:rFonts w:eastAsia="Calibri"/>
          <w:sz w:val="28"/>
          <w:szCs w:val="28"/>
        </w:rPr>
        <w:t xml:space="preserve"> муниципальных служащих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22) установление условий предоставления права на пенсию за выслугу лет муниципальным служащим Береславского сельского поселения;</w:t>
      </w:r>
    </w:p>
    <w:p w:rsidR="00BF6399" w:rsidRPr="00E939B2" w:rsidRDefault="00BF6399" w:rsidP="00BF6399">
      <w:pPr>
        <w:autoSpaceDE w:val="0"/>
        <w:autoSpaceDN w:val="0"/>
        <w:adjustRightInd w:val="0"/>
        <w:ind w:firstLine="708"/>
        <w:jc w:val="both"/>
        <w:outlineLvl w:val="2"/>
        <w:rPr>
          <w:rFonts w:eastAsia="Calibri"/>
          <w:sz w:val="28"/>
          <w:szCs w:val="28"/>
        </w:rPr>
      </w:pPr>
      <w:r w:rsidRPr="00E939B2">
        <w:rPr>
          <w:rFonts w:eastAsia="Calibri"/>
          <w:sz w:val="28"/>
          <w:szCs w:val="28"/>
        </w:rPr>
        <w:t>23) определение процедуры, сроков представления и заслушивание ежегодных отчетов главы Береславского сельского поселения о результатах его деятельности, деятельности администрации Береславского сельского поселения, в том числе о решении вопросов, поставленных сельским Советом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24) принятие решения о самороспуске;</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25) утверждение реестра должностей муниципальной службы в Береславском сельском поселении;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26) определение порядка планирования приватизации муниципального имущества;</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27) определение порядка принятия решений об условиях приватизации муниципального имущества;</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28) установление порядка заключения с покупателем договора купли-продажи муниципального имущества без объявления цены;</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29) установление порядка осуществления контроля за исполнением условий эксплуатационных обязатель</w:t>
      </w:r>
      <w:proofErr w:type="gramStart"/>
      <w:r w:rsidRPr="00E939B2">
        <w:rPr>
          <w:rFonts w:eastAsia="Calibri"/>
          <w:sz w:val="28"/>
          <w:szCs w:val="28"/>
        </w:rPr>
        <w:t>ств пр</w:t>
      </w:r>
      <w:proofErr w:type="gramEnd"/>
      <w:r w:rsidRPr="00E939B2">
        <w:rPr>
          <w:rFonts w:eastAsia="Calibri"/>
          <w:sz w:val="28"/>
          <w:szCs w:val="28"/>
        </w:rPr>
        <w:t>и приватизации муниципального имущества;</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30) установление порядка оплаты муниципального имущества при приватизации;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31) утверждение положения о бюджетном устройстве и бюджетном процессе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32) установление </w:t>
      </w:r>
      <w:proofErr w:type="gramStart"/>
      <w:r w:rsidRPr="00E939B2">
        <w:rPr>
          <w:rFonts w:eastAsia="Calibri"/>
          <w:sz w:val="28"/>
          <w:szCs w:val="28"/>
        </w:rPr>
        <w:t>порядка учета мнения населения Береславского сельского поселения</w:t>
      </w:r>
      <w:proofErr w:type="gramEnd"/>
      <w:r w:rsidRPr="00E939B2">
        <w:rPr>
          <w:rFonts w:eastAsia="Calibri"/>
          <w:sz w:val="28"/>
          <w:szCs w:val="28"/>
        </w:rPr>
        <w:t xml:space="preserve"> в случае изменения границ Береславского сельского поселения, не влекущее отнесения территорий отдельных входящих в его состав  населенных пунктов к территориям других поселений;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Сельский Совет Береславского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решения, устанавливающие правила, обязательные для исполнения на территории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решение об удалении главы Береславского сельского поселения в отставку;</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решения по вопросам организации деятельности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lastRenderedPageBreak/>
        <w:t>4) решения по иным вопросам, отнесенным к его (ее) компетенции федеральными законами, законами Волгоградской области, настоящим Уставом.</w:t>
      </w:r>
    </w:p>
    <w:p w:rsidR="00BF6399" w:rsidRPr="00E939B2" w:rsidRDefault="00BF6399" w:rsidP="00BF6399">
      <w:pPr>
        <w:autoSpaceDE w:val="0"/>
        <w:autoSpaceDN w:val="0"/>
        <w:adjustRightInd w:val="0"/>
        <w:ind w:firstLine="708"/>
        <w:jc w:val="both"/>
        <w:rPr>
          <w:rFonts w:eastAsia="Calibri"/>
          <w:color w:val="3366FF"/>
          <w:sz w:val="28"/>
          <w:szCs w:val="28"/>
        </w:rPr>
      </w:pPr>
      <w:r w:rsidRPr="00E939B2">
        <w:rPr>
          <w:rFonts w:eastAsia="Calibri"/>
          <w:sz w:val="28"/>
          <w:szCs w:val="28"/>
        </w:rPr>
        <w:t>3. Решения сельского Совета Береславского сельского поселения, устанавливающие правила, обязательные для исполнения на территории Береславского сельского поселения, принимаются большинством голосов от установленной численности депутатов сельского Совета Береславского сельского поселения, если иное не установлено федеральным законом.</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4. Решения сельского Совета Береславского сельского поселения подписывает глава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Решение сельского Совета Береславского сельского поселения, носящее нормативный характер, в течение 10 дней со дня принятия направляется главе Береславского сельского поселения для подписания и обнародования.</w:t>
      </w:r>
    </w:p>
    <w:p w:rsidR="00BF6399" w:rsidRPr="00E939B2" w:rsidRDefault="00BF6399" w:rsidP="00BF6399">
      <w:pPr>
        <w:autoSpaceDE w:val="0"/>
        <w:autoSpaceDN w:val="0"/>
        <w:adjustRightInd w:val="0"/>
        <w:ind w:left="708"/>
        <w:jc w:val="both"/>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 xml:space="preserve">Статья 21. Глава Береславского сельского поселения, его статус, порядок избрания и прекращения полномочий </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Глава Береславского сельского поселения является высшим должностным лицом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Глава Береславского сельского поселения </w:t>
      </w:r>
      <w:proofErr w:type="gramStart"/>
      <w:r w:rsidRPr="00E939B2">
        <w:rPr>
          <w:rFonts w:eastAsia="Calibri"/>
          <w:sz w:val="28"/>
          <w:szCs w:val="28"/>
        </w:rPr>
        <w:t>подконтролен</w:t>
      </w:r>
      <w:proofErr w:type="gramEnd"/>
      <w:r w:rsidRPr="00E939B2">
        <w:rPr>
          <w:rFonts w:eastAsia="Calibri"/>
          <w:sz w:val="28"/>
          <w:szCs w:val="28"/>
        </w:rPr>
        <w:t xml:space="preserve"> и подотчетен населению и сельскому Совету Береславского сельского поселения.</w:t>
      </w:r>
    </w:p>
    <w:p w:rsidR="00BF6399" w:rsidRPr="00E939B2" w:rsidRDefault="00BF6399" w:rsidP="00BF6399">
      <w:pPr>
        <w:autoSpaceDE w:val="0"/>
        <w:autoSpaceDN w:val="0"/>
        <w:adjustRightInd w:val="0"/>
        <w:ind w:firstLine="720"/>
        <w:jc w:val="both"/>
        <w:rPr>
          <w:rFonts w:eastAsia="Calibri"/>
          <w:color w:val="FF0000"/>
          <w:sz w:val="28"/>
          <w:szCs w:val="28"/>
        </w:rPr>
      </w:pPr>
      <w:r w:rsidRPr="00E939B2">
        <w:rPr>
          <w:rFonts w:eastAsia="Calibri"/>
          <w:sz w:val="28"/>
          <w:szCs w:val="28"/>
        </w:rPr>
        <w:t>2. Глава Береславского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Глава Береславского сельского поселения возглавляет администрацию Береславского сельского поселения и сельский Совет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Глава Береславского сельского поселения входит в состав представительного органа Калачевского муниципального района.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Глава Береславского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Глава Береславского сельского поселения представляет сельскому Совету Береславского сельского поселенияежегодные отчеты о результатах своей деятельности, о результатах деятельности администрации Береславского сельского поселения, в том числе о решении вопросов, поставленных сельским Совет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5. В случаях, когда глава Береславского сельского поселения временно (в связи с болезнью или отпуском) не может исполнять свои обязанности, их исполняет заместитель главы администрации Береславского сельского поселения, а при его отсутствии - иное должностное лицо администрации Береславского сельского поселения в соответствии с распределением </w:t>
      </w:r>
      <w:r w:rsidRPr="00E939B2">
        <w:rPr>
          <w:rFonts w:eastAsia="Calibri"/>
          <w:sz w:val="28"/>
          <w:szCs w:val="28"/>
        </w:rPr>
        <w:lastRenderedPageBreak/>
        <w:t>должностных обязанностей в  администрации Береславского сельского поселения</w:t>
      </w:r>
      <w:r w:rsidRPr="00E939B2">
        <w:rPr>
          <w:rFonts w:eastAsia="Calibri"/>
          <w:bCs/>
          <w:sz w:val="28"/>
          <w:szCs w:val="28"/>
        </w:rPr>
        <w:t>.</w:t>
      </w:r>
      <w:r w:rsidRPr="00E939B2">
        <w:rPr>
          <w:rFonts w:eastAsia="Calibri"/>
          <w:sz w:val="28"/>
          <w:szCs w:val="28"/>
        </w:rPr>
        <w:t xml:space="preserve"> Временное исполнение обязанностей главы Береславского сельского поселения возлагается распоряжением главы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roofErr w:type="gramStart"/>
      <w:r w:rsidRPr="00E939B2">
        <w:rPr>
          <w:rFonts w:eastAsia="Calibri"/>
          <w:sz w:val="28"/>
          <w:szCs w:val="28"/>
        </w:rPr>
        <w:t>В случае невозможности издания главой Береславского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Береславского сельского поселения лица возлагается решением сельского Совета Береславского сельского поселения на заместителя главы администрации Береславского сельского поселения, а при его отсутствии - иное должностное лицо администрации Береславского сельского поселения в соответствии с распределением должностных</w:t>
      </w:r>
      <w:proofErr w:type="gramEnd"/>
      <w:r w:rsidRPr="00E939B2">
        <w:rPr>
          <w:rFonts w:eastAsia="Calibri"/>
          <w:sz w:val="28"/>
          <w:szCs w:val="28"/>
        </w:rPr>
        <w:t xml:space="preserve"> обязанностей в  администрации Береславского сельского поселения в течение 10 дней со дня наступления данных событий.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Полномочия главы Береславского сельского поселения прекращаются досрочно в случае:</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смерти;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отставки по собственному желанию;</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признания судом недееспособным или ограниченно дееспособным;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признания судом безвестно отсутствующим или объявления умершим;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вступления в отношении его в законную силу обвинительного приговора суда;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выезда за пределы Российской Федерации на постоянное место жительства;</w:t>
      </w:r>
    </w:p>
    <w:p w:rsidR="00BF6399" w:rsidRPr="00E939B2" w:rsidRDefault="00BF6399" w:rsidP="00BF6399">
      <w:pPr>
        <w:autoSpaceDE w:val="0"/>
        <w:autoSpaceDN w:val="0"/>
        <w:adjustRightInd w:val="0"/>
        <w:ind w:firstLine="720"/>
        <w:jc w:val="both"/>
        <w:rPr>
          <w:rFonts w:eastAsia="Calibri"/>
          <w:sz w:val="28"/>
          <w:szCs w:val="28"/>
        </w:rPr>
      </w:pPr>
      <w:proofErr w:type="gramStart"/>
      <w:r w:rsidRPr="00E939B2">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39B2">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8) отзыва избирателями;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9) призыва на военную службу или направления на заменяющую ее альтернативную гражданскую службу;</w:t>
      </w:r>
    </w:p>
    <w:p w:rsidR="00BF6399" w:rsidRPr="00E939B2" w:rsidRDefault="00BF6399" w:rsidP="00BF6399">
      <w:pPr>
        <w:autoSpaceDE w:val="0"/>
        <w:autoSpaceDN w:val="0"/>
        <w:adjustRightInd w:val="0"/>
        <w:ind w:firstLine="720"/>
        <w:jc w:val="both"/>
        <w:rPr>
          <w:rFonts w:eastAsia="Calibri"/>
          <w:bCs/>
          <w:iCs/>
          <w:sz w:val="28"/>
          <w:szCs w:val="28"/>
        </w:rPr>
      </w:pPr>
      <w:proofErr w:type="gramStart"/>
      <w:r w:rsidRPr="00E939B2">
        <w:rPr>
          <w:rFonts w:eastAsia="Calibri"/>
          <w:sz w:val="28"/>
          <w:szCs w:val="28"/>
        </w:rPr>
        <w:t>10) н</w:t>
      </w:r>
      <w:r w:rsidRPr="00E939B2">
        <w:rPr>
          <w:rFonts w:eastAsia="Calibri"/>
          <w:bCs/>
          <w:iCs/>
          <w:sz w:val="28"/>
          <w:szCs w:val="28"/>
        </w:rPr>
        <w:t xml:space="preserve">есоблюдения главой </w:t>
      </w:r>
      <w:r w:rsidRPr="00E939B2">
        <w:rPr>
          <w:rFonts w:eastAsia="Calibri"/>
          <w:sz w:val="28"/>
          <w:szCs w:val="28"/>
        </w:rPr>
        <w:t xml:space="preserve">Береславского сельского </w:t>
      </w:r>
      <w:r w:rsidRPr="00E939B2">
        <w:rPr>
          <w:rFonts w:eastAsia="Calibri"/>
          <w:bCs/>
          <w:iCs/>
          <w:sz w:val="28"/>
          <w:szCs w:val="28"/>
        </w:rPr>
        <w:t xml:space="preserve">поселения ограничений, запретов, неисполнения обязанностей, установленных Федеральным </w:t>
      </w:r>
      <w:hyperlink r:id="rId19" w:history="1">
        <w:r w:rsidRPr="00E939B2">
          <w:rPr>
            <w:rFonts w:eastAsia="Calibri"/>
            <w:bCs/>
            <w:iCs/>
            <w:sz w:val="28"/>
            <w:szCs w:val="28"/>
          </w:rPr>
          <w:t>законом</w:t>
        </w:r>
      </w:hyperlink>
      <w:r w:rsidRPr="00E939B2">
        <w:rPr>
          <w:rFonts w:eastAsia="Calibri"/>
          <w:bCs/>
          <w:iCs/>
          <w:sz w:val="28"/>
          <w:szCs w:val="28"/>
        </w:rPr>
        <w:t xml:space="preserve"> «О противодействии коррупции», Федеральным </w:t>
      </w:r>
      <w:hyperlink r:id="rId20" w:history="1">
        <w:r w:rsidRPr="00E939B2">
          <w:rPr>
            <w:rFonts w:eastAsia="Calibri"/>
            <w:bCs/>
            <w:iCs/>
            <w:sz w:val="28"/>
            <w:szCs w:val="28"/>
          </w:rPr>
          <w:t>законом</w:t>
        </w:r>
      </w:hyperlink>
      <w:r w:rsidRPr="00E939B2">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Pr="00E939B2">
          <w:rPr>
            <w:rFonts w:eastAsia="Calibri"/>
            <w:bCs/>
            <w:iCs/>
            <w:sz w:val="28"/>
            <w:szCs w:val="28"/>
          </w:rPr>
          <w:t>законом</w:t>
        </w:r>
      </w:hyperlink>
      <w:r w:rsidRPr="00E939B2">
        <w:rPr>
          <w:rFonts w:eastAsia="Calibri"/>
          <w:bCs/>
          <w:iCs/>
          <w:sz w:val="28"/>
          <w:szCs w:val="28"/>
        </w:rPr>
        <w:t xml:space="preserve"> «О запрете отдельным категориям лиц открывать и иметь счета (вклады), хранить </w:t>
      </w:r>
      <w:r w:rsidRPr="00E939B2">
        <w:rPr>
          <w:rFonts w:eastAsia="Calibri"/>
          <w:bCs/>
          <w:iCs/>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w:t>
      </w:r>
      <w:proofErr w:type="gramEnd"/>
      <w:r w:rsidRPr="00E939B2">
        <w:rPr>
          <w:rFonts w:eastAsia="Calibri"/>
          <w:bCs/>
          <w:iCs/>
          <w:sz w:val="28"/>
          <w:szCs w:val="28"/>
        </w:rPr>
        <w:t xml:space="preserve"> и (или) пользоваться иностранными финансовыми инструментами»;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15) утраты Береславским сельским поселением статуса муниципального образования в связи с его объединением с городским округом;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16) увеличения численности избирателей Береславского сельского поселения более чем на 25 процентов, произошедшего вследствие изменения границ Береславского сельского поселения или объединения поселения с городским округом;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bCs/>
          <w:iCs/>
          <w:sz w:val="28"/>
          <w:szCs w:val="28"/>
        </w:rPr>
        <w:t xml:space="preserve">17) </w:t>
      </w:r>
      <w:r w:rsidRPr="00E939B2">
        <w:rPr>
          <w:rFonts w:eastAsia="Calibri"/>
          <w:sz w:val="28"/>
          <w:szCs w:val="28"/>
        </w:rPr>
        <w:t>в иных случаях, установленных федеральными законами.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7. </w:t>
      </w:r>
      <w:proofErr w:type="gramStart"/>
      <w:r w:rsidRPr="00E939B2">
        <w:rPr>
          <w:rFonts w:eastAsia="Calibri"/>
          <w:sz w:val="28"/>
          <w:szCs w:val="28"/>
        </w:rPr>
        <w:t>Решение о досрочном прекращении полномочий главы Береславского сельского поселения, возложении временного исполнения обязанностей главы Береславского сельского поселения на заместителя главы администрации Береславского сельского поселения или иное должностное лицо, указанное в части 5 настоящей статьи принимается сельским Советом Береславского сельского поселения в течение 10 дней после дня поступления в сельский Совет Береславского сельского поселения документов, свидетельствующих о появлении основания для досрочного</w:t>
      </w:r>
      <w:proofErr w:type="gramEnd"/>
      <w:r w:rsidRPr="00E939B2">
        <w:rPr>
          <w:rFonts w:eastAsia="Calibri"/>
          <w:sz w:val="28"/>
          <w:szCs w:val="28"/>
        </w:rPr>
        <w:t xml:space="preserve"> прекращения полномочий главы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Полномочия главы Береславского сельского поселения считаются прекращенными со дня наступления события, являющегося основанием для досрочного прекращения полномочий главы Береславского сельского поселения, если иное не предусмотрено решением сельского Совета Береславского сельского поселения о досрочномпрекращении полномочий главы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roofErr w:type="gramStart"/>
      <w:r w:rsidRPr="00E939B2">
        <w:rPr>
          <w:rFonts w:eastAsia="Calibri"/>
          <w:sz w:val="28"/>
          <w:szCs w:val="28"/>
        </w:rPr>
        <w:t xml:space="preserve">В случае отставки главы Береславского сельского поселения по собственному желанию, если сельский Совет Береславского сельского поселения не примет решение о досрочном прекращении полномочий главы </w:t>
      </w:r>
      <w:r w:rsidRPr="00E939B2">
        <w:rPr>
          <w:rFonts w:eastAsia="Calibri"/>
          <w:bCs/>
          <w:sz w:val="28"/>
          <w:szCs w:val="28"/>
        </w:rPr>
        <w:t>Береславского сельского поселения и возложении его обязанностей на заместителя главы администрации Береславского сельского поселения или иное должностное лицо администрации Береславского сельского поселения</w:t>
      </w:r>
      <w:r w:rsidRPr="00E939B2">
        <w:rPr>
          <w:rFonts w:eastAsia="Calibri"/>
          <w:sz w:val="28"/>
          <w:szCs w:val="28"/>
        </w:rPr>
        <w:t xml:space="preserve"> в </w:t>
      </w:r>
      <w:r w:rsidRPr="00E939B2">
        <w:rPr>
          <w:rFonts w:eastAsia="Calibri"/>
          <w:sz w:val="28"/>
          <w:szCs w:val="28"/>
        </w:rPr>
        <w:lastRenderedPageBreak/>
        <w:t xml:space="preserve">указанный срок, то полномочия главы </w:t>
      </w:r>
      <w:r w:rsidRPr="00E939B2">
        <w:rPr>
          <w:rFonts w:eastAsia="Calibri"/>
          <w:bCs/>
          <w:sz w:val="28"/>
          <w:szCs w:val="28"/>
        </w:rPr>
        <w:t xml:space="preserve">Береславского сельского поселения </w:t>
      </w:r>
      <w:r w:rsidRPr="00E939B2">
        <w:rPr>
          <w:rFonts w:eastAsia="Calibri"/>
          <w:sz w:val="28"/>
          <w:szCs w:val="28"/>
        </w:rPr>
        <w:t>считаются прекращенными со следующего дня</w:t>
      </w:r>
      <w:proofErr w:type="gramEnd"/>
      <w:r w:rsidRPr="00E939B2">
        <w:rPr>
          <w:rFonts w:eastAsia="Calibri"/>
          <w:sz w:val="28"/>
          <w:szCs w:val="28"/>
        </w:rPr>
        <w:t xml:space="preserve"> после истечения указанного срока.</w:t>
      </w:r>
    </w:p>
    <w:p w:rsidR="00BF6399" w:rsidRPr="00E939B2" w:rsidRDefault="00BF6399" w:rsidP="00BF6399">
      <w:pPr>
        <w:autoSpaceDE w:val="0"/>
        <w:autoSpaceDN w:val="0"/>
        <w:adjustRightInd w:val="0"/>
        <w:ind w:firstLine="540"/>
        <w:jc w:val="both"/>
        <w:rPr>
          <w:rFonts w:eastAsia="Calibri"/>
          <w:sz w:val="28"/>
          <w:szCs w:val="28"/>
          <w:lang w:eastAsia="en-US"/>
        </w:rPr>
      </w:pPr>
      <w:r w:rsidRPr="00E939B2">
        <w:rPr>
          <w:rFonts w:eastAsia="Calibri"/>
          <w:sz w:val="28"/>
          <w:szCs w:val="28"/>
        </w:rPr>
        <w:t>8.</w:t>
      </w:r>
      <w:r w:rsidRPr="00E939B2">
        <w:rPr>
          <w:rFonts w:eastAsia="Calibri"/>
          <w:sz w:val="28"/>
          <w:szCs w:val="28"/>
          <w:lang w:eastAsia="en-US"/>
        </w:rPr>
        <w:t xml:space="preserve"> В случае</w:t>
      </w:r>
      <w:proofErr w:type="gramStart"/>
      <w:r w:rsidRPr="00E939B2">
        <w:rPr>
          <w:rFonts w:eastAsia="Calibri"/>
          <w:sz w:val="28"/>
          <w:szCs w:val="28"/>
          <w:lang w:eastAsia="en-US"/>
        </w:rPr>
        <w:t>,</w:t>
      </w:r>
      <w:proofErr w:type="gramEnd"/>
      <w:r w:rsidRPr="00E939B2">
        <w:rPr>
          <w:rFonts w:eastAsia="Calibri"/>
          <w:sz w:val="28"/>
          <w:szCs w:val="28"/>
          <w:lang w:eastAsia="en-US"/>
        </w:rPr>
        <w:t xml:space="preserve"> если избранный на муниципальных выборах глава Береславского сельского поселения, полномочия которого прекращены досрочно на основании решения </w:t>
      </w:r>
      <w:r w:rsidRPr="00E939B2">
        <w:rPr>
          <w:rFonts w:eastAsia="Calibri"/>
          <w:sz w:val="28"/>
          <w:szCs w:val="28"/>
        </w:rPr>
        <w:t>сельского Совета Береславского сельского поселения</w:t>
      </w:r>
      <w:r w:rsidRPr="00E939B2">
        <w:rPr>
          <w:rFonts w:eastAsia="Calibri"/>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F6399" w:rsidRPr="00E939B2" w:rsidRDefault="00BF6399" w:rsidP="00BF6399">
      <w:pPr>
        <w:autoSpaceDE w:val="0"/>
        <w:autoSpaceDN w:val="0"/>
        <w:adjustRightInd w:val="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b/>
          <w:sz w:val="28"/>
          <w:szCs w:val="28"/>
        </w:rPr>
      </w:pPr>
      <w:r w:rsidRPr="00E939B2">
        <w:rPr>
          <w:rFonts w:eastAsia="Calibri"/>
          <w:b/>
          <w:sz w:val="28"/>
          <w:szCs w:val="28"/>
        </w:rPr>
        <w:t>Статья 22. Компетенция главы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К компетенции главы Береславского сельского поселения относится: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представление Береславского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осуществление без доверенности действий от имени Береславского сельского поселения;</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3) представление на утверждение сельского Совета Береславского сельского поселения планов и программ социально-экономического развития Береславского сельского поселения, отчетов об их исполнении;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подписание и обнародование в порядке, установленном настоящим Уставом, нормативных правовых актов, принятых сельским Советом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издание в пределах своих полномочий правовых актов;</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требование созыва внеочередного заседания сельского Совета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7) обеспечение осуществления органами местного самоуправления Береславского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Береславского сельского поселения федеральными законами и законами Волгоградской области;</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 xml:space="preserve">8) организация выполнения решений </w:t>
      </w:r>
      <w:r w:rsidRPr="00E939B2">
        <w:rPr>
          <w:rFonts w:eastAsia="Calibri"/>
          <w:iCs/>
          <w:sz w:val="28"/>
          <w:szCs w:val="28"/>
        </w:rPr>
        <w:t xml:space="preserve">сельского Совета Береславского сельского поселения </w:t>
      </w:r>
      <w:r w:rsidRPr="00E939B2">
        <w:rPr>
          <w:rFonts w:eastAsia="Calibri"/>
          <w:sz w:val="28"/>
          <w:szCs w:val="28"/>
        </w:rPr>
        <w:t>в пределах своих полномочий;</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 xml:space="preserve">9) внесение в </w:t>
      </w:r>
      <w:r w:rsidRPr="00E939B2">
        <w:rPr>
          <w:rFonts w:eastAsia="Calibri"/>
          <w:iCs/>
          <w:sz w:val="28"/>
          <w:szCs w:val="28"/>
        </w:rPr>
        <w:t xml:space="preserve">сельский Совет Береславского сельского поселения </w:t>
      </w:r>
      <w:r w:rsidRPr="00E939B2">
        <w:rPr>
          <w:rFonts w:eastAsia="Calibri"/>
          <w:sz w:val="28"/>
          <w:szCs w:val="28"/>
        </w:rPr>
        <w:t>проектов муниципальных правовых актов;</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10) исполнение полномочий главы администрации Береславского сельского поселения;</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11) формирование администрации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12) представление </w:t>
      </w:r>
      <w:r w:rsidRPr="00E939B2">
        <w:rPr>
          <w:rFonts w:eastAsia="Calibri"/>
          <w:iCs/>
          <w:sz w:val="28"/>
          <w:szCs w:val="28"/>
        </w:rPr>
        <w:t xml:space="preserve">сельскому Совету Береславского сельского поселения </w:t>
      </w:r>
      <w:r w:rsidRPr="00E939B2">
        <w:rPr>
          <w:rFonts w:eastAsia="Calibri"/>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E939B2">
        <w:rPr>
          <w:rFonts w:eastAsia="Calibri"/>
          <w:iCs/>
          <w:sz w:val="28"/>
          <w:szCs w:val="28"/>
        </w:rPr>
        <w:t>сельским Советом Береславского сельского поселения</w:t>
      </w:r>
      <w:r w:rsidRPr="00E939B2">
        <w:rPr>
          <w:rFonts w:eastAsia="Calibri"/>
          <w:iCs/>
          <w:sz w:val="20"/>
          <w:szCs w:val="20"/>
        </w:rPr>
        <w:t>;</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 xml:space="preserve">13) осуществление полномочий представителя нанимателя для </w:t>
      </w:r>
      <w:r w:rsidRPr="00E939B2">
        <w:rPr>
          <w:rFonts w:eastAsia="Calibri"/>
          <w:sz w:val="28"/>
          <w:szCs w:val="28"/>
        </w:rPr>
        <w:lastRenderedPageBreak/>
        <w:t>муниципальных служащих Береславского сельского поселения;</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14) осуществление личного приема граждан не реже одного раза в месяц;</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15) рассмотрение предложений, заявлений и жалоб граждан, принятие по ним решений;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 Глава Береславского сельского поселения в пределах </w:t>
      </w:r>
      <w:proofErr w:type="gramStart"/>
      <w:r w:rsidRPr="00E939B2">
        <w:rPr>
          <w:rFonts w:eastAsia="Calibri"/>
          <w:sz w:val="28"/>
          <w:szCs w:val="28"/>
        </w:rPr>
        <w:t>своих полномочий, установленных настоящим Уставом и решениями сельского Совета Береславского сельского поселения издает</w:t>
      </w:r>
      <w:proofErr w:type="gramEnd"/>
      <w:r w:rsidRPr="00E939B2">
        <w:rPr>
          <w:rFonts w:eastAsia="Calibri"/>
          <w:sz w:val="28"/>
          <w:szCs w:val="28"/>
        </w:rPr>
        <w:t>:</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постановления и распоряжения главы Береславского сельского поселения по вопросам, отнесенным к его компетенции настоящим Уставом;</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 постановления и распоряжения администрации Береславского сельского поселения – по вопросам, решаемым в рамках </w:t>
      </w:r>
      <w:proofErr w:type="gramStart"/>
      <w:r w:rsidRPr="00E939B2">
        <w:rPr>
          <w:rFonts w:eastAsia="Calibri"/>
          <w:sz w:val="28"/>
          <w:szCs w:val="28"/>
        </w:rPr>
        <w:t>исполнения полномочий руководителя администрации Береславского сельского поселения</w:t>
      </w:r>
      <w:proofErr w:type="gramEnd"/>
      <w:r w:rsidRPr="00E939B2">
        <w:rPr>
          <w:rFonts w:eastAsia="Calibri"/>
          <w:sz w:val="28"/>
          <w:szCs w:val="28"/>
        </w:rPr>
        <w:t xml:space="preserve"> в соответствии со статьей 23 настоящего Устава.</w:t>
      </w:r>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Статья 23. Администрация Береславского сельского поселения, ее статус и структура</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Администрация Береславского сельского поселения является исполнительно-распорядительным органом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АдминистрацияБереславского сельского поселения </w:t>
      </w:r>
      <w:proofErr w:type="gramStart"/>
      <w:r w:rsidRPr="00E939B2">
        <w:rPr>
          <w:rFonts w:eastAsia="Calibri"/>
          <w:sz w:val="28"/>
          <w:szCs w:val="28"/>
        </w:rPr>
        <w:t>подконтрольна</w:t>
      </w:r>
      <w:proofErr w:type="gramEnd"/>
      <w:r w:rsidRPr="00E939B2">
        <w:rPr>
          <w:rFonts w:eastAsia="Calibri"/>
          <w:sz w:val="28"/>
          <w:szCs w:val="28"/>
        </w:rPr>
        <w:t xml:space="preserve"> и подотчетна сельскому Совету Береславского сельского поселения</w:t>
      </w:r>
      <w:r w:rsidRPr="00E939B2">
        <w:rPr>
          <w:rFonts w:eastAsia="Calibri"/>
          <w:sz w:val="22"/>
          <w:szCs w:val="22"/>
        </w:rPr>
        <w:t>.</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Администрация Береславского сельского поселения обладает правами юридического лица.</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Администрацию Береславского сельского поселения возглавляет глава Береславского сельского поселения, который руководит ею на принципах единоначалия.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3. Структура и штатная численность работников администрации Береславского сельского поселения утверждается сельским Советом Береславского сельского поселения по представлению главы Береславского сельского поселения.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4. Расходы на обеспечение деятельности администрации Береславского сельского поселения предусматриваются в бюджете Береславского сельского поселения отдельной строкой в соответствии с классификацией расходов бюджетов Российской Федерации.</w:t>
      </w:r>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Статья 24. Компетенция администрации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К компетенции администрации Береславского сельского поселения относится: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составление проекта бюджета Береславского сельского поселения;</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lastRenderedPageBreak/>
        <w:t>2) определение порядка разработки, утверждения и реализации муниципальных программ;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утверждение и реализация муниципальных программ;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4) установление </w:t>
      </w:r>
      <w:proofErr w:type="gramStart"/>
      <w:r w:rsidRPr="00E939B2">
        <w:rPr>
          <w:rFonts w:eastAsia="Calibri"/>
          <w:sz w:val="28"/>
          <w:szCs w:val="28"/>
        </w:rPr>
        <w:t>порядка ведения реестра расходных обязательств Береславского сельского поселения</w:t>
      </w:r>
      <w:proofErr w:type="gramEnd"/>
      <w:r w:rsidRPr="00E939B2">
        <w:rPr>
          <w:rFonts w:eastAsia="Calibri"/>
          <w:sz w:val="28"/>
          <w:szCs w:val="28"/>
        </w:rPr>
        <w:t>;</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5) установление порядка осуществления муниципальных заимствований;</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9) утверждение положения об оплате труда работников администрации Береславского сельского поселения, занимающих должности, не относящиеся к должностям муниципальной службы;</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10) принятие нормативных правовых актов, устанавливающих </w:t>
      </w:r>
      <w:hyperlink r:id="rId22" w:history="1">
        <w:r w:rsidRPr="00E939B2">
          <w:rPr>
            <w:rFonts w:eastAsia="Calibri"/>
            <w:sz w:val="28"/>
            <w:szCs w:val="28"/>
          </w:rPr>
          <w:t>системы</w:t>
        </w:r>
      </w:hyperlink>
      <w:r w:rsidRPr="00E939B2">
        <w:rPr>
          <w:rFonts w:eastAsia="Calibri"/>
          <w:sz w:val="28"/>
          <w:szCs w:val="28"/>
        </w:rPr>
        <w:t xml:space="preserve"> оплаты труда (в том числе тарифные системы оплаты труда) работников муниципальных учреждений, учредителем которых является Береславское сельское поселение;</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BF6399" w:rsidRPr="00E939B2" w:rsidRDefault="00BF6399" w:rsidP="00BF6399">
      <w:pPr>
        <w:autoSpaceDE w:val="0"/>
        <w:autoSpaceDN w:val="0"/>
        <w:adjustRightInd w:val="0"/>
        <w:ind w:firstLine="708"/>
        <w:jc w:val="both"/>
        <w:outlineLvl w:val="0"/>
        <w:rPr>
          <w:rFonts w:eastAsia="Calibri"/>
          <w:sz w:val="28"/>
          <w:szCs w:val="28"/>
        </w:rPr>
      </w:pPr>
      <w:r w:rsidRPr="00E939B2">
        <w:rPr>
          <w:rFonts w:eastAsia="Calibri"/>
          <w:sz w:val="28"/>
          <w:szCs w:val="28"/>
        </w:rPr>
        <w:t xml:space="preserve">12)установление </w:t>
      </w:r>
      <w:proofErr w:type="gramStart"/>
      <w:r w:rsidRPr="00E939B2">
        <w:rPr>
          <w:rFonts w:eastAsia="Calibri"/>
          <w:sz w:val="28"/>
          <w:szCs w:val="28"/>
        </w:rPr>
        <w:t>порядка использования бюджетных ассигнований резервного фонда администрации Береславского сельского поселения</w:t>
      </w:r>
      <w:proofErr w:type="gramEnd"/>
      <w:r w:rsidRPr="00E939B2">
        <w:rPr>
          <w:rFonts w:eastAsia="Calibri"/>
          <w:sz w:val="28"/>
          <w:szCs w:val="28"/>
        </w:rPr>
        <w:t>;</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BF6399" w:rsidRPr="00E939B2" w:rsidRDefault="00BF6399" w:rsidP="00BF6399">
      <w:pPr>
        <w:widowControl w:val="0"/>
        <w:autoSpaceDE w:val="0"/>
        <w:autoSpaceDN w:val="0"/>
        <w:adjustRightInd w:val="0"/>
        <w:ind w:firstLine="708"/>
        <w:jc w:val="both"/>
        <w:rPr>
          <w:rFonts w:eastAsia="Calibri"/>
          <w:sz w:val="28"/>
          <w:szCs w:val="28"/>
        </w:rPr>
      </w:pPr>
      <w:r w:rsidRPr="00E939B2">
        <w:rPr>
          <w:rFonts w:eastAsia="Calibri"/>
          <w:sz w:val="28"/>
          <w:szCs w:val="28"/>
        </w:rPr>
        <w:t>14) управление муниципальным долгом;</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сельского Совета Береславского сельского поселения.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 Глава Береславского сельского поселения в рамках </w:t>
      </w:r>
      <w:proofErr w:type="gramStart"/>
      <w:r w:rsidRPr="00E939B2">
        <w:rPr>
          <w:rFonts w:eastAsia="Calibri"/>
          <w:sz w:val="28"/>
          <w:szCs w:val="28"/>
        </w:rPr>
        <w:t>исполнения полномочий руководителя администрации Береславского сельского поселения</w:t>
      </w:r>
      <w:proofErr w:type="gramEnd"/>
      <w:r w:rsidRPr="00E939B2">
        <w:rPr>
          <w:rFonts w:eastAsia="Calibri"/>
          <w:sz w:val="28"/>
          <w:szCs w:val="28"/>
        </w:rPr>
        <w:t xml:space="preserve"> по вопросам, отнесенным федеральными законами, законами Волгоградской области, настоящим Уставом, нормативными правовыми актами сельского Совета Береславского сельского поселенияк компетенции администрации Береславского сельского поселения, издает и подписывает:</w:t>
      </w:r>
    </w:p>
    <w:p w:rsidR="00BF6399" w:rsidRPr="00E939B2" w:rsidRDefault="00BF6399" w:rsidP="00BF6399">
      <w:pPr>
        <w:autoSpaceDE w:val="0"/>
        <w:autoSpaceDN w:val="0"/>
        <w:adjustRightInd w:val="0"/>
        <w:ind w:firstLine="720"/>
        <w:jc w:val="both"/>
        <w:outlineLvl w:val="2"/>
        <w:rPr>
          <w:rFonts w:eastAsia="Calibri"/>
          <w:sz w:val="28"/>
          <w:szCs w:val="28"/>
        </w:rPr>
      </w:pPr>
      <w:r w:rsidRPr="00E939B2">
        <w:rPr>
          <w:rFonts w:eastAsia="Calibri"/>
          <w:sz w:val="28"/>
          <w:szCs w:val="28"/>
        </w:rPr>
        <w:lastRenderedPageBreak/>
        <w:t>1) постановления администрации Береславского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BF6399" w:rsidRPr="00E939B2" w:rsidRDefault="00BF6399" w:rsidP="00BF6399">
      <w:pPr>
        <w:autoSpaceDE w:val="0"/>
        <w:autoSpaceDN w:val="0"/>
        <w:adjustRightInd w:val="0"/>
        <w:ind w:firstLine="720"/>
        <w:jc w:val="both"/>
        <w:outlineLvl w:val="2"/>
        <w:rPr>
          <w:rFonts w:eastAsia="Calibri"/>
          <w:sz w:val="28"/>
          <w:szCs w:val="28"/>
        </w:rPr>
      </w:pPr>
      <w:r w:rsidRPr="00E939B2">
        <w:rPr>
          <w:rFonts w:eastAsia="Calibri"/>
          <w:sz w:val="28"/>
          <w:szCs w:val="28"/>
        </w:rPr>
        <w:t>2) распоряжения администрации Береславского сельского поселения – по вопросам организации работы администрации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center"/>
        <w:outlineLvl w:val="0"/>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F6399" w:rsidRPr="00E939B2" w:rsidRDefault="00BF6399" w:rsidP="00BF6399">
      <w:pPr>
        <w:autoSpaceDE w:val="0"/>
        <w:autoSpaceDN w:val="0"/>
        <w:adjustRightInd w:val="0"/>
        <w:ind w:firstLine="720"/>
        <w:jc w:val="both"/>
        <w:outlineLvl w:val="2"/>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Депутату, выборному должностному лицу местного самоуправления, замещающему должность на постоянной основе, за счет средств бюджета Береславского сельского поселения гарантируется: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своевременное и в полном объеме получение денежного вознаграждения;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28 календарных дней;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BF6399" w:rsidRPr="00E939B2" w:rsidRDefault="00BF6399" w:rsidP="00BF6399">
      <w:pPr>
        <w:autoSpaceDE w:val="0"/>
        <w:autoSpaceDN w:val="0"/>
        <w:adjustRightInd w:val="0"/>
        <w:ind w:firstLine="720"/>
        <w:jc w:val="both"/>
        <w:rPr>
          <w:rFonts w:eastAsia="Calibri"/>
          <w:iCs/>
          <w:sz w:val="28"/>
          <w:szCs w:val="28"/>
        </w:rPr>
      </w:pPr>
      <w:r w:rsidRPr="00E939B2">
        <w:rPr>
          <w:rFonts w:eastAsia="Calibri"/>
          <w:sz w:val="28"/>
          <w:szCs w:val="28"/>
        </w:rPr>
        <w:t xml:space="preserve">2. </w:t>
      </w:r>
      <w:proofErr w:type="gramStart"/>
      <w:r w:rsidRPr="00E939B2">
        <w:rPr>
          <w:rFonts w:eastAsia="Calibri"/>
          <w:sz w:val="28"/>
          <w:szCs w:val="28"/>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3" w:history="1">
        <w:r w:rsidRPr="00E939B2">
          <w:rPr>
            <w:rFonts w:eastAsia="Calibri"/>
            <w:sz w:val="28"/>
            <w:szCs w:val="28"/>
          </w:rPr>
          <w:t>абзацем седьмым части 16 статьи 35</w:t>
        </w:r>
      </w:hyperlink>
      <w:r w:rsidRPr="00E939B2">
        <w:rPr>
          <w:rFonts w:eastAsia="Calibri"/>
          <w:sz w:val="28"/>
          <w:szCs w:val="28"/>
        </w:rPr>
        <w:t xml:space="preserve">, </w:t>
      </w:r>
      <w:hyperlink r:id="rId24" w:history="1">
        <w:r w:rsidRPr="00E939B2">
          <w:rPr>
            <w:rFonts w:eastAsia="Calibri"/>
            <w:sz w:val="28"/>
            <w:szCs w:val="28"/>
          </w:rPr>
          <w:t>пунктами 2.1</w:t>
        </w:r>
      </w:hyperlink>
      <w:r w:rsidRPr="00E939B2">
        <w:rPr>
          <w:rFonts w:eastAsia="Calibri"/>
          <w:sz w:val="28"/>
          <w:szCs w:val="28"/>
        </w:rPr>
        <w:t xml:space="preserve">, </w:t>
      </w:r>
      <w:hyperlink r:id="rId25" w:history="1">
        <w:r w:rsidRPr="00E939B2">
          <w:rPr>
            <w:rFonts w:eastAsia="Calibri"/>
            <w:sz w:val="28"/>
            <w:szCs w:val="28"/>
          </w:rPr>
          <w:t>3</w:t>
        </w:r>
      </w:hyperlink>
      <w:r w:rsidRPr="00E939B2">
        <w:rPr>
          <w:rFonts w:eastAsia="Calibri"/>
          <w:sz w:val="28"/>
          <w:szCs w:val="28"/>
        </w:rPr>
        <w:t xml:space="preserve">, </w:t>
      </w:r>
      <w:hyperlink r:id="rId26" w:history="1">
        <w:r w:rsidRPr="00E939B2">
          <w:rPr>
            <w:rFonts w:eastAsia="Calibri"/>
            <w:sz w:val="28"/>
            <w:szCs w:val="28"/>
          </w:rPr>
          <w:t>6</w:t>
        </w:r>
      </w:hyperlink>
      <w:r w:rsidRPr="00E939B2">
        <w:rPr>
          <w:rFonts w:eastAsia="Calibri"/>
          <w:sz w:val="28"/>
          <w:szCs w:val="28"/>
        </w:rPr>
        <w:t xml:space="preserve"> - </w:t>
      </w:r>
      <w:hyperlink r:id="rId27" w:history="1">
        <w:r w:rsidRPr="00E939B2">
          <w:rPr>
            <w:rFonts w:eastAsia="Calibri"/>
            <w:sz w:val="28"/>
            <w:szCs w:val="28"/>
          </w:rPr>
          <w:t>9 части 6</w:t>
        </w:r>
      </w:hyperlink>
      <w:r w:rsidRPr="00E939B2">
        <w:rPr>
          <w:rFonts w:eastAsia="Calibri"/>
          <w:sz w:val="28"/>
          <w:szCs w:val="28"/>
        </w:rPr>
        <w:t xml:space="preserve">, </w:t>
      </w:r>
      <w:hyperlink r:id="rId28" w:history="1">
        <w:r w:rsidRPr="00E939B2">
          <w:rPr>
            <w:rFonts w:eastAsia="Calibri"/>
            <w:sz w:val="28"/>
            <w:szCs w:val="28"/>
          </w:rPr>
          <w:t>частью 6.1</w:t>
        </w:r>
        <w:proofErr w:type="gramEnd"/>
        <w:r w:rsidRPr="00E939B2">
          <w:rPr>
            <w:rFonts w:eastAsia="Calibri"/>
            <w:sz w:val="28"/>
            <w:szCs w:val="28"/>
          </w:rPr>
          <w:t xml:space="preserve"> статьи 36</w:t>
        </w:r>
      </w:hyperlink>
      <w:r w:rsidRPr="00E939B2">
        <w:rPr>
          <w:rFonts w:eastAsia="Calibri"/>
          <w:sz w:val="28"/>
          <w:szCs w:val="28"/>
        </w:rPr>
        <w:t xml:space="preserve">, </w:t>
      </w:r>
      <w:hyperlink r:id="rId29" w:history="1">
        <w:r w:rsidRPr="00E939B2">
          <w:rPr>
            <w:rFonts w:eastAsia="Calibri"/>
            <w:sz w:val="28"/>
            <w:szCs w:val="28"/>
          </w:rPr>
          <w:t>частью 7.1</w:t>
        </w:r>
      </w:hyperlink>
      <w:r w:rsidRPr="00E939B2">
        <w:rPr>
          <w:rFonts w:eastAsia="Calibri"/>
          <w:sz w:val="28"/>
          <w:szCs w:val="28"/>
        </w:rPr>
        <w:t xml:space="preserve">, </w:t>
      </w:r>
      <w:hyperlink r:id="rId30" w:history="1">
        <w:r w:rsidRPr="00E939B2">
          <w:rPr>
            <w:rFonts w:eastAsia="Calibri"/>
            <w:sz w:val="28"/>
            <w:szCs w:val="28"/>
          </w:rPr>
          <w:t>пунктами 5</w:t>
        </w:r>
      </w:hyperlink>
      <w:r w:rsidRPr="00E939B2">
        <w:rPr>
          <w:rFonts w:eastAsia="Calibri"/>
          <w:sz w:val="28"/>
          <w:szCs w:val="28"/>
        </w:rPr>
        <w:t xml:space="preserve"> - </w:t>
      </w:r>
      <w:hyperlink r:id="rId31" w:history="1">
        <w:r w:rsidRPr="00E939B2">
          <w:rPr>
            <w:rFonts w:eastAsia="Calibri"/>
            <w:sz w:val="28"/>
            <w:szCs w:val="28"/>
          </w:rPr>
          <w:t>8 части 10</w:t>
        </w:r>
      </w:hyperlink>
      <w:r w:rsidRPr="00E939B2">
        <w:rPr>
          <w:rFonts w:eastAsia="Calibri"/>
          <w:sz w:val="28"/>
          <w:szCs w:val="28"/>
        </w:rPr>
        <w:t xml:space="preserve">, </w:t>
      </w:r>
      <w:hyperlink r:id="rId32" w:history="1">
        <w:r w:rsidRPr="00E939B2">
          <w:rPr>
            <w:rFonts w:eastAsia="Calibri"/>
            <w:sz w:val="28"/>
            <w:szCs w:val="28"/>
          </w:rPr>
          <w:t>частью 10.1 статьи 40</w:t>
        </w:r>
      </w:hyperlink>
      <w:r w:rsidRPr="00E939B2">
        <w:rPr>
          <w:rFonts w:eastAsia="Calibri"/>
          <w:sz w:val="28"/>
          <w:szCs w:val="28"/>
        </w:rPr>
        <w:t xml:space="preserve">, </w:t>
      </w:r>
      <w:hyperlink r:id="rId33" w:history="1">
        <w:r w:rsidRPr="00E939B2">
          <w:rPr>
            <w:rFonts w:eastAsia="Calibri"/>
            <w:sz w:val="28"/>
            <w:szCs w:val="28"/>
          </w:rPr>
          <w:t>частями 1</w:t>
        </w:r>
      </w:hyperlink>
      <w:r w:rsidRPr="00E939B2">
        <w:rPr>
          <w:rFonts w:eastAsia="Calibri"/>
          <w:sz w:val="28"/>
          <w:szCs w:val="28"/>
        </w:rPr>
        <w:t xml:space="preserve"> и </w:t>
      </w:r>
      <w:hyperlink r:id="rId34" w:history="1">
        <w:r w:rsidRPr="00E939B2">
          <w:rPr>
            <w:rFonts w:eastAsia="Calibri"/>
            <w:sz w:val="28"/>
            <w:szCs w:val="28"/>
          </w:rPr>
          <w:t>2 статьи 73</w:t>
        </w:r>
      </w:hyperlink>
      <w:r w:rsidRPr="00E939B2">
        <w:rPr>
          <w:rFonts w:eastAsia="Calibri"/>
          <w:sz w:val="28"/>
          <w:szCs w:val="28"/>
        </w:rPr>
        <w:t xml:space="preserve">  Федерального закона «Об общих принципах организации местного самоуправления в Российской Федерации».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Порядок предоставления гарантий, определенных настоящей статьей, устанавливается решением сельского Совета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08"/>
        <w:jc w:val="both"/>
        <w:outlineLvl w:val="0"/>
        <w:rPr>
          <w:rFonts w:eastAsia="Calibri"/>
          <w:b/>
          <w:sz w:val="28"/>
          <w:szCs w:val="28"/>
        </w:rPr>
      </w:pPr>
      <w:r w:rsidRPr="00E939B2">
        <w:rPr>
          <w:rFonts w:eastAsia="Calibri"/>
          <w:b/>
          <w:sz w:val="28"/>
          <w:szCs w:val="28"/>
        </w:rPr>
        <w:t>Статья 26. Муниципальная служба</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jc w:val="center"/>
        <w:outlineLvl w:val="1"/>
        <w:rPr>
          <w:rFonts w:eastAsia="Calibri"/>
          <w:b/>
          <w:sz w:val="28"/>
          <w:szCs w:val="28"/>
        </w:rPr>
      </w:pPr>
      <w:r w:rsidRPr="00E939B2">
        <w:rPr>
          <w:rFonts w:eastAsia="Calibri"/>
          <w:b/>
          <w:sz w:val="28"/>
          <w:szCs w:val="28"/>
        </w:rPr>
        <w:t xml:space="preserve">Глава </w:t>
      </w:r>
      <w:r w:rsidRPr="00E939B2">
        <w:rPr>
          <w:rFonts w:eastAsia="Calibri"/>
          <w:b/>
          <w:sz w:val="28"/>
          <w:szCs w:val="28"/>
          <w:lang w:val="en-US"/>
        </w:rPr>
        <w:t>IV</w:t>
      </w:r>
      <w:r w:rsidRPr="00E939B2">
        <w:rPr>
          <w:rFonts w:eastAsia="Calibri"/>
          <w:b/>
          <w:sz w:val="28"/>
          <w:szCs w:val="28"/>
        </w:rPr>
        <w:t>. МУНИЦИПАЛЬНЫЕ ПРАВОВЫЕ АКТЫ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 xml:space="preserve">Статья 27. Система муниципальных правовых актов Береславского сельского поселения </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 В систему муниципальных правовых актов Береславского сельского поселения входят:</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1) устав Береславского сельского поселения, правовые акты, принятые на местном референдуме;</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2) решения сельского Совета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3) постановления и распоряжения главы Береславского сельского поселения по вопросам, отнесенным к его компетенции настоящим Уставом;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постановления и распоряжения администрации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b/>
          <w:sz w:val="28"/>
          <w:szCs w:val="28"/>
        </w:rPr>
      </w:pPr>
      <w:r w:rsidRPr="00E939B2">
        <w:rPr>
          <w:rFonts w:eastAsia="Calibri"/>
          <w:b/>
          <w:sz w:val="28"/>
          <w:szCs w:val="28"/>
        </w:rPr>
        <w:t>Статья 28. Пор</w:t>
      </w:r>
      <w:r w:rsidR="00175303">
        <w:rPr>
          <w:rFonts w:eastAsia="Calibri"/>
          <w:b/>
          <w:sz w:val="28"/>
          <w:szCs w:val="28"/>
        </w:rPr>
        <w:t>ядок принятия У</w:t>
      </w:r>
      <w:r w:rsidRPr="00E939B2">
        <w:rPr>
          <w:rFonts w:eastAsia="Calibri"/>
          <w:b/>
          <w:sz w:val="28"/>
          <w:szCs w:val="28"/>
        </w:rPr>
        <w:t>става Береславского сельского поселения, порядок внесения в него изменений и (или) дополнений</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Береславского сельского поселения.</w:t>
      </w:r>
    </w:p>
    <w:p w:rsidR="00BF6399" w:rsidRPr="00E939B2" w:rsidRDefault="00175303" w:rsidP="00BF6399">
      <w:pPr>
        <w:autoSpaceDE w:val="0"/>
        <w:autoSpaceDN w:val="0"/>
        <w:adjustRightInd w:val="0"/>
        <w:ind w:firstLine="720"/>
        <w:jc w:val="both"/>
        <w:rPr>
          <w:rFonts w:eastAsia="Calibri"/>
          <w:sz w:val="28"/>
          <w:szCs w:val="28"/>
        </w:rPr>
      </w:pPr>
      <w:r>
        <w:rPr>
          <w:rFonts w:eastAsia="Calibri"/>
          <w:sz w:val="28"/>
          <w:szCs w:val="28"/>
        </w:rPr>
        <w:t>2. Проект У</w:t>
      </w:r>
      <w:r w:rsidR="00BF6399" w:rsidRPr="00E939B2">
        <w:rPr>
          <w:rFonts w:eastAsia="Calibri"/>
          <w:sz w:val="28"/>
          <w:szCs w:val="28"/>
        </w:rPr>
        <w:t xml:space="preserve">става, проект решения сельского Совета Береславского сельского поселенияо внесении </w:t>
      </w:r>
      <w:r>
        <w:rPr>
          <w:rFonts w:eastAsia="Calibri"/>
          <w:sz w:val="28"/>
          <w:szCs w:val="28"/>
        </w:rPr>
        <w:t>изменений и (или) дополнений в У</w:t>
      </w:r>
      <w:r w:rsidR="00BF6399" w:rsidRPr="00E939B2">
        <w:rPr>
          <w:rFonts w:eastAsia="Calibri"/>
          <w:sz w:val="28"/>
          <w:szCs w:val="28"/>
        </w:rPr>
        <w:t xml:space="preserve">став не </w:t>
      </w:r>
      <w:r w:rsidRPr="00E939B2">
        <w:rPr>
          <w:rFonts w:eastAsia="Calibri"/>
          <w:sz w:val="28"/>
          <w:szCs w:val="28"/>
        </w:rPr>
        <w:t>позднее,</w:t>
      </w:r>
      <w:r w:rsidR="00BF6399" w:rsidRPr="00E939B2">
        <w:rPr>
          <w:rFonts w:eastAsia="Calibri"/>
          <w:sz w:val="28"/>
          <w:szCs w:val="28"/>
        </w:rPr>
        <w:t xml:space="preserve"> чем за 30 дней до дня р</w:t>
      </w:r>
      <w:r>
        <w:rPr>
          <w:rFonts w:eastAsia="Calibri"/>
          <w:sz w:val="28"/>
          <w:szCs w:val="28"/>
        </w:rPr>
        <w:t>ассмотрения вопроса о принятии У</w:t>
      </w:r>
      <w:r w:rsidR="00BF6399" w:rsidRPr="00E939B2">
        <w:rPr>
          <w:rFonts w:eastAsia="Calibri"/>
          <w:sz w:val="28"/>
          <w:szCs w:val="28"/>
        </w:rPr>
        <w:t>става, внесении изменений и</w:t>
      </w:r>
      <w:r>
        <w:rPr>
          <w:rFonts w:eastAsia="Calibri"/>
          <w:sz w:val="28"/>
          <w:szCs w:val="28"/>
        </w:rPr>
        <w:t xml:space="preserve"> (или) дополнений в У</w:t>
      </w:r>
      <w:r w:rsidR="00BF6399" w:rsidRPr="00E939B2">
        <w:rPr>
          <w:rFonts w:eastAsia="Calibri"/>
          <w:sz w:val="28"/>
          <w:szCs w:val="28"/>
        </w:rPr>
        <w:t xml:space="preserve">став подлежат официальному обнародованию с одновременным </w:t>
      </w:r>
      <w:r>
        <w:rPr>
          <w:rFonts w:eastAsia="Calibri"/>
          <w:sz w:val="28"/>
          <w:szCs w:val="28"/>
        </w:rPr>
        <w:t xml:space="preserve"> обнародованием </w:t>
      </w:r>
      <w:r w:rsidR="00BF6399" w:rsidRPr="00E939B2">
        <w:rPr>
          <w:rFonts w:eastAsia="Calibri"/>
          <w:sz w:val="28"/>
          <w:szCs w:val="28"/>
        </w:rPr>
        <w:t>установленного решением сельского Совета Береславского сельского поселения</w:t>
      </w:r>
      <w:r>
        <w:rPr>
          <w:rFonts w:eastAsia="Calibri"/>
          <w:sz w:val="28"/>
          <w:szCs w:val="28"/>
        </w:rPr>
        <w:t xml:space="preserve"> </w:t>
      </w:r>
      <w:r w:rsidR="00BF6399" w:rsidRPr="00E939B2">
        <w:rPr>
          <w:rFonts w:eastAsia="Calibri"/>
          <w:sz w:val="28"/>
          <w:szCs w:val="28"/>
        </w:rPr>
        <w:t xml:space="preserve">порядка учета </w:t>
      </w:r>
      <w:r>
        <w:rPr>
          <w:rFonts w:eastAsia="Calibri"/>
          <w:sz w:val="28"/>
          <w:szCs w:val="28"/>
        </w:rPr>
        <w:lastRenderedPageBreak/>
        <w:t>предложений по проекту У</w:t>
      </w:r>
      <w:r w:rsidR="00BF6399" w:rsidRPr="00E939B2">
        <w:rPr>
          <w:rFonts w:eastAsia="Calibri"/>
          <w:sz w:val="28"/>
          <w:szCs w:val="28"/>
        </w:rPr>
        <w:t xml:space="preserve">става, проекту решения сельского Совета Береславского сельского поселенияо внесении </w:t>
      </w:r>
      <w:r>
        <w:rPr>
          <w:rFonts w:eastAsia="Calibri"/>
          <w:sz w:val="28"/>
          <w:szCs w:val="28"/>
        </w:rPr>
        <w:t>изменений и (или) дополнений в У</w:t>
      </w:r>
      <w:r w:rsidR="00BF6399" w:rsidRPr="00E939B2">
        <w:rPr>
          <w:rFonts w:eastAsia="Calibri"/>
          <w:sz w:val="28"/>
          <w:szCs w:val="28"/>
        </w:rPr>
        <w:t xml:space="preserve">став, а также порядка участия граждан в его обсуждении.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3. Не требуется официальное обнародование порядка учета предложений по проекту решения сельского Совета Береславского сельского поселенияо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4. Устав, решение сельского Совета Береславского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сельского Совета Береславского сельского поселения.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5. Устав, решение сельского Совета Береславского сельского поселенияо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6. Глава Береславского сельского поселения обязан </w:t>
      </w:r>
      <w:r w:rsidR="00175303">
        <w:rPr>
          <w:rFonts w:eastAsia="Calibri"/>
          <w:sz w:val="28"/>
          <w:szCs w:val="28"/>
        </w:rPr>
        <w:t xml:space="preserve">обнародовать </w:t>
      </w:r>
      <w:r w:rsidRPr="00E939B2">
        <w:rPr>
          <w:rFonts w:eastAsia="Calibri"/>
          <w:sz w:val="28"/>
          <w:szCs w:val="28"/>
        </w:rPr>
        <w:t>зарегистрированные Устав, решение сельского Совета Береславского сельского пос</w:t>
      </w:r>
      <w:r w:rsidR="00175303">
        <w:rPr>
          <w:rFonts w:eastAsia="Calibri"/>
          <w:sz w:val="28"/>
          <w:szCs w:val="28"/>
        </w:rPr>
        <w:t>еления о внесении изменений и (</w:t>
      </w:r>
      <w:r w:rsidRPr="00E939B2">
        <w:rPr>
          <w:rFonts w:eastAsia="Calibri"/>
          <w:sz w:val="28"/>
          <w:szCs w:val="28"/>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b/>
          <w:sz w:val="28"/>
          <w:szCs w:val="28"/>
        </w:rPr>
      </w:pPr>
      <w:r w:rsidRPr="00E939B2">
        <w:rPr>
          <w:rFonts w:eastAsia="Calibri"/>
          <w:sz w:val="28"/>
          <w:szCs w:val="28"/>
        </w:rPr>
        <w:tab/>
      </w:r>
      <w:r w:rsidRPr="00E939B2">
        <w:rPr>
          <w:rFonts w:eastAsia="Calibri"/>
          <w:b/>
          <w:sz w:val="28"/>
          <w:szCs w:val="28"/>
        </w:rPr>
        <w:t xml:space="preserve">Статья 29. Подготовка и принятие (издание) муниципальных правовых актов Береславского сельского поселения </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Проекты муниципальных правовых актов Береславского сельского поселения могут вноситься депутатами сельского Совета Береславского сельского поселения, главой Береславского сельского поселения, иными выборными органами местного самоуправления Береславского сельского поселения, органами территориального общественного самоуправления, инициативными группами граждан, прокурором Калачевского района, Управлением Министерства юстиции Российской Федерации по Волгоградской области.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Порядок внесения проектов муниципальных правовых актов Береславского сельского поселения, перечень и форма прилагаемых к ним документов, порядок принятия (издания) муниципальных правовых актов Береславского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Береславского сельского поселения, на рассмотрение которых вносятся указанные проекты.</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lastRenderedPageBreak/>
        <w:t>3. Нормативные правовые акты сельского Совета Береславского сельского поселения, предусматривающие установление, изменение и отмену местных налогов и сборов, осуществление расходов из средств бюджета Береславского сельского поселения, могут быть внесены на рассмотрение сельского Совета Береславского сельского поселениятолько по инициативе главы Береславского сельского поселения или при наличии заключения главы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b/>
          <w:sz w:val="28"/>
          <w:szCs w:val="28"/>
        </w:rPr>
      </w:pPr>
      <w:r w:rsidRPr="00E939B2">
        <w:rPr>
          <w:rFonts w:eastAsia="Calibri"/>
          <w:b/>
          <w:sz w:val="28"/>
          <w:szCs w:val="28"/>
        </w:rPr>
        <w:t xml:space="preserve">Статья 30. </w:t>
      </w:r>
      <w:bookmarkStart w:id="2" w:name="Par687"/>
      <w:bookmarkEnd w:id="2"/>
      <w:r w:rsidRPr="00E939B2">
        <w:rPr>
          <w:rFonts w:eastAsia="Calibri"/>
          <w:b/>
          <w:sz w:val="28"/>
          <w:szCs w:val="28"/>
        </w:rPr>
        <w:t>Порядок вступления в силу муниципальных правовых актов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1. Муниципальные правовые акты Береславского сельского поселения вступают в силу в порядке, установленном законодательством Российской Федерации и настоящим Уставом. </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Решения сельского Совета Береславского сельского поселения о налогах и сборах вступают в силу в соответствии с Налоговым кодексом Российской Федерации.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Муниципальные нормативные правовые акты Береславского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4. Устав, решение сельского Совета Береславского сельского поселенияо </w:t>
      </w:r>
      <w:proofErr w:type="gramStart"/>
      <w:r w:rsidRPr="00E939B2">
        <w:rPr>
          <w:rFonts w:eastAsia="Calibri"/>
          <w:sz w:val="28"/>
          <w:szCs w:val="28"/>
        </w:rPr>
        <w:t>внесении</w:t>
      </w:r>
      <w:proofErr w:type="gramEnd"/>
      <w:r w:rsidRPr="00E939B2">
        <w:rPr>
          <w:rFonts w:eastAsia="Calibri"/>
          <w:sz w:val="28"/>
          <w:szCs w:val="28"/>
        </w:rPr>
        <w:t xml:space="preserve"> </w:t>
      </w:r>
      <w:r w:rsidR="00175303">
        <w:rPr>
          <w:rFonts w:eastAsia="Calibri"/>
          <w:sz w:val="28"/>
          <w:szCs w:val="28"/>
        </w:rPr>
        <w:t>изменений и (или) дополнений в У</w:t>
      </w:r>
      <w:r w:rsidRPr="00E939B2">
        <w:rPr>
          <w:rFonts w:eastAsia="Calibri"/>
          <w:sz w:val="28"/>
          <w:szCs w:val="28"/>
        </w:rPr>
        <w:t>с</w:t>
      </w:r>
      <w:r w:rsidR="00175303">
        <w:rPr>
          <w:rFonts w:eastAsia="Calibri"/>
          <w:sz w:val="28"/>
          <w:szCs w:val="28"/>
        </w:rPr>
        <w:t xml:space="preserve">тав подлежат официальному обнародованию </w:t>
      </w:r>
      <w:r w:rsidRPr="00E939B2">
        <w:rPr>
          <w:rFonts w:eastAsia="Calibri"/>
          <w:sz w:val="28"/>
          <w:szCs w:val="28"/>
        </w:rPr>
        <w:t>после их государственной регистрации и вступают в силу после их официального опубликования (обнародования)</w:t>
      </w:r>
      <w:r w:rsidRPr="00E939B2">
        <w:rPr>
          <w:rFonts w:eastAsia="Calibri"/>
          <w:color w:val="0000FF"/>
          <w:sz w:val="28"/>
          <w:szCs w:val="28"/>
        </w:rPr>
        <w:t>.</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5. </w:t>
      </w:r>
      <w:proofErr w:type="gramStart"/>
      <w:r w:rsidRPr="00E939B2">
        <w:rPr>
          <w:rFonts w:eastAsia="Calibri"/>
          <w:sz w:val="28"/>
          <w:szCs w:val="28"/>
        </w:rPr>
        <w:t>Изменения и</w:t>
      </w:r>
      <w:r w:rsidR="00175303">
        <w:rPr>
          <w:rFonts w:eastAsia="Calibri"/>
          <w:sz w:val="28"/>
          <w:szCs w:val="28"/>
        </w:rPr>
        <w:t xml:space="preserve"> (или) дополнения, внесенные в У</w:t>
      </w:r>
      <w:r w:rsidRPr="00E939B2">
        <w:rPr>
          <w:rFonts w:eastAsia="Calibri"/>
          <w:sz w:val="28"/>
          <w:szCs w:val="28"/>
        </w:rPr>
        <w:t>став и изменяющие структуру органов местного самоуправления Береславского сельского поселения, полномочия органов местного самоуправления Береславского сельского поселения (за исключением полномочий, срока полномочий и порядка избрания выборных должностных лиц местного самоуправления Береславского сельского поселения), вступают в силу после истечения срока полномочий сельского Совета Береславского сельского поселения, п</w:t>
      </w:r>
      <w:r w:rsidR="00175303">
        <w:rPr>
          <w:rFonts w:eastAsia="Calibri"/>
          <w:sz w:val="28"/>
          <w:szCs w:val="28"/>
        </w:rPr>
        <w:t>ринявшего решение о внесении в У</w:t>
      </w:r>
      <w:r w:rsidRPr="00E939B2">
        <w:rPr>
          <w:rFonts w:eastAsia="Calibri"/>
          <w:sz w:val="28"/>
          <w:szCs w:val="28"/>
        </w:rPr>
        <w:t>став указанных изменений и</w:t>
      </w:r>
      <w:proofErr w:type="gramEnd"/>
      <w:r w:rsidRPr="00E939B2">
        <w:rPr>
          <w:rFonts w:eastAsia="Calibri"/>
          <w:sz w:val="28"/>
          <w:szCs w:val="28"/>
        </w:rPr>
        <w:t xml:space="preserve"> дополнений.</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6. Иные муниципальные правовые акты Береславского сельского поселения вступают в силу со дня их подписания, если иное не устанавливается в самом муниципальном правовом акте.</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outlineLvl w:val="0"/>
        <w:rPr>
          <w:rFonts w:eastAsia="Calibri"/>
          <w:b/>
          <w:sz w:val="28"/>
          <w:szCs w:val="28"/>
        </w:rPr>
      </w:pPr>
      <w:r w:rsidRPr="00E939B2">
        <w:rPr>
          <w:rFonts w:eastAsia="Calibri"/>
          <w:b/>
          <w:sz w:val="28"/>
          <w:szCs w:val="28"/>
        </w:rPr>
        <w:t>Статья 31. Отмена муниципальных правовых актов Береславского сельского поселения и приостановление их действия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lastRenderedPageBreak/>
        <w:t xml:space="preserve">1. </w:t>
      </w:r>
      <w:proofErr w:type="gramStart"/>
      <w:r w:rsidRPr="00E939B2">
        <w:rPr>
          <w:rFonts w:eastAsia="Calibri"/>
          <w:sz w:val="28"/>
          <w:szCs w:val="28"/>
        </w:rPr>
        <w:t>Муниципальные правовые акты Береславского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Береславского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E939B2">
        <w:rPr>
          <w:rFonts w:eastAsia="Calibri"/>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2. </w:t>
      </w:r>
      <w:proofErr w:type="gramStart"/>
      <w:r w:rsidRPr="00E939B2">
        <w:rPr>
          <w:rFonts w:eastAsia="Calibri"/>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Об исполнении полученного предписания администрация Береславского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сельский Совет Береславского сельского поселения – не позднее трех дней со дня принятия решения.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b/>
          <w:sz w:val="28"/>
          <w:szCs w:val="28"/>
        </w:rPr>
      </w:pPr>
      <w:r w:rsidRPr="00E939B2">
        <w:rPr>
          <w:rFonts w:eastAsia="Calibri"/>
          <w:b/>
          <w:sz w:val="28"/>
          <w:szCs w:val="28"/>
        </w:rPr>
        <w:t xml:space="preserve">Статья 32. </w:t>
      </w:r>
      <w:r w:rsidR="000F653C">
        <w:rPr>
          <w:rFonts w:eastAsia="Calibri"/>
          <w:b/>
          <w:sz w:val="28"/>
          <w:szCs w:val="28"/>
        </w:rPr>
        <w:t>Опубликование (о</w:t>
      </w:r>
      <w:r w:rsidR="00175303">
        <w:rPr>
          <w:rFonts w:eastAsia="Calibri"/>
          <w:b/>
          <w:sz w:val="28"/>
          <w:szCs w:val="28"/>
        </w:rPr>
        <w:t>бнародование</w:t>
      </w:r>
      <w:r w:rsidR="000F653C">
        <w:rPr>
          <w:rFonts w:eastAsia="Calibri"/>
          <w:b/>
          <w:sz w:val="28"/>
          <w:szCs w:val="28"/>
        </w:rPr>
        <w:t>)</w:t>
      </w:r>
      <w:r w:rsidR="00175303">
        <w:rPr>
          <w:rFonts w:eastAsia="Calibri"/>
          <w:b/>
          <w:sz w:val="28"/>
          <w:szCs w:val="28"/>
        </w:rPr>
        <w:t xml:space="preserve"> </w:t>
      </w:r>
      <w:r w:rsidRPr="00E939B2">
        <w:rPr>
          <w:rFonts w:eastAsia="Calibri"/>
          <w:b/>
          <w:sz w:val="28"/>
          <w:szCs w:val="28"/>
        </w:rPr>
        <w:t>муниципальных правовых актов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Официальному опубликованию подлежат: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решения сельского Совета Береславского сельского поселения</w:t>
      </w:r>
      <w:r w:rsidR="000F653C">
        <w:rPr>
          <w:rFonts w:eastAsia="Calibri"/>
          <w:sz w:val="28"/>
          <w:szCs w:val="28"/>
        </w:rPr>
        <w:t xml:space="preserve"> </w:t>
      </w:r>
      <w:r w:rsidRPr="00E939B2">
        <w:rPr>
          <w:rFonts w:eastAsia="Calibri"/>
          <w:sz w:val="28"/>
          <w:szCs w:val="28"/>
        </w:rPr>
        <w:t>о налогах и сборах;</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решение сельского Совета Береславского сельского поселения</w:t>
      </w:r>
      <w:r w:rsidR="00175303">
        <w:rPr>
          <w:rFonts w:eastAsia="Calibri"/>
          <w:sz w:val="28"/>
          <w:szCs w:val="28"/>
        </w:rPr>
        <w:t xml:space="preserve"> </w:t>
      </w:r>
      <w:r w:rsidRPr="00E939B2">
        <w:rPr>
          <w:rFonts w:eastAsia="Calibri"/>
          <w:sz w:val="28"/>
          <w:szCs w:val="28"/>
        </w:rPr>
        <w:t>об удалении главы Береславского сельского поселения в отставку.</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1.1. Официальное опубликование муниципальных правовых актов осуществляется в районной газете «Борьба» в течение пяти рабочих дней со дня их принятия (издания), если иное не предусмотрено федеральным законом.</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Официальному обнародованию подлежат:</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устав, решение сельского Совета Береславского сельского поселения</w:t>
      </w:r>
      <w:r w:rsidR="00175303">
        <w:rPr>
          <w:rFonts w:eastAsia="Calibri"/>
          <w:sz w:val="28"/>
          <w:szCs w:val="28"/>
        </w:rPr>
        <w:t xml:space="preserve"> </w:t>
      </w:r>
      <w:r w:rsidRPr="00E939B2">
        <w:rPr>
          <w:rFonts w:eastAsia="Calibri"/>
          <w:sz w:val="28"/>
          <w:szCs w:val="28"/>
        </w:rPr>
        <w:t>о внесении изменений и дополнений в Устав;</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lastRenderedPageBreak/>
        <w:t>2) муниципальные нормативные правовые акты Береславского сельского поселения, затрагивающие права, свободы и обязанности человека и гражданина.</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BF6399" w:rsidRPr="00E939B2" w:rsidRDefault="00BF6399" w:rsidP="00BF6399">
      <w:pPr>
        <w:tabs>
          <w:tab w:val="left" w:pos="965"/>
        </w:tabs>
        <w:autoSpaceDE w:val="0"/>
        <w:autoSpaceDN w:val="0"/>
        <w:adjustRightInd w:val="0"/>
        <w:spacing w:line="360" w:lineRule="exact"/>
        <w:ind w:firstLine="709"/>
        <w:jc w:val="both"/>
        <w:rPr>
          <w:sz w:val="28"/>
          <w:szCs w:val="28"/>
        </w:rPr>
      </w:pPr>
      <w:r w:rsidRPr="00E939B2">
        <w:rPr>
          <w:sz w:val="28"/>
          <w:szCs w:val="28"/>
        </w:rPr>
        <w:t>Обнародование муниципального правового акта осуществляется путем доведения на территории  Береславского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BF6399" w:rsidRPr="00E939B2" w:rsidRDefault="00BF6399" w:rsidP="00BF6399">
      <w:pPr>
        <w:autoSpaceDE w:val="0"/>
        <w:autoSpaceDN w:val="0"/>
        <w:adjustRightInd w:val="0"/>
        <w:spacing w:line="360" w:lineRule="exact"/>
        <w:ind w:firstLine="749"/>
        <w:jc w:val="both"/>
        <w:rPr>
          <w:sz w:val="28"/>
          <w:szCs w:val="28"/>
        </w:rPr>
      </w:pPr>
      <w:r w:rsidRPr="00E939B2">
        <w:rPr>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Специально установленными местами для обнародования муниципальных правовых актов являются информационные стенды:</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Береславка, улица Школьная, дом 2а;</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Береславка, улица Школьная, дом 2б;</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Береславка, дом 17;</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Береславка, дом 25/1;</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Береславка, улица Свободы, дом 2;</w:t>
      </w:r>
    </w:p>
    <w:p w:rsidR="00BF6399" w:rsidRPr="00E939B2" w:rsidRDefault="00BF6399" w:rsidP="00BF6399">
      <w:pPr>
        <w:tabs>
          <w:tab w:val="left" w:pos="1253"/>
        </w:tabs>
        <w:autoSpaceDE w:val="0"/>
        <w:autoSpaceDN w:val="0"/>
        <w:adjustRightInd w:val="0"/>
        <w:spacing w:line="360" w:lineRule="exact"/>
        <w:ind w:firstLine="835"/>
        <w:jc w:val="both"/>
        <w:rPr>
          <w:sz w:val="28"/>
          <w:szCs w:val="28"/>
        </w:rPr>
      </w:pPr>
      <w:r w:rsidRPr="00E939B2">
        <w:rPr>
          <w:sz w:val="28"/>
          <w:szCs w:val="28"/>
        </w:rPr>
        <w:t>- Волгоградская область, Калачевский район, поселок отделение №2 совхоз «Волго-Дон», улица Первомайская, дом 5а.</w:t>
      </w:r>
    </w:p>
    <w:p w:rsidR="00BF6399" w:rsidRPr="00E939B2" w:rsidRDefault="00BF6399" w:rsidP="00BF6399">
      <w:pPr>
        <w:tabs>
          <w:tab w:val="left" w:pos="1166"/>
        </w:tabs>
        <w:autoSpaceDE w:val="0"/>
        <w:autoSpaceDN w:val="0"/>
        <w:adjustRightInd w:val="0"/>
        <w:spacing w:line="360" w:lineRule="exact"/>
        <w:ind w:firstLine="725"/>
        <w:jc w:val="both"/>
        <w:rPr>
          <w:sz w:val="28"/>
          <w:szCs w:val="28"/>
        </w:rPr>
      </w:pPr>
      <w:proofErr w:type="gramStart"/>
      <w:r w:rsidRPr="00E939B2">
        <w:rPr>
          <w:sz w:val="28"/>
          <w:szCs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BF6399" w:rsidRPr="00E939B2" w:rsidRDefault="00BF6399" w:rsidP="00BF6399">
      <w:pPr>
        <w:autoSpaceDE w:val="0"/>
        <w:autoSpaceDN w:val="0"/>
        <w:adjustRightInd w:val="0"/>
        <w:ind w:firstLine="708"/>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jc w:val="center"/>
        <w:outlineLvl w:val="2"/>
        <w:rPr>
          <w:rFonts w:eastAsia="Calibri"/>
          <w:b/>
          <w:sz w:val="28"/>
          <w:szCs w:val="28"/>
        </w:rPr>
      </w:pPr>
      <w:r w:rsidRPr="00E939B2">
        <w:rPr>
          <w:rFonts w:eastAsia="Calibri"/>
          <w:b/>
          <w:sz w:val="28"/>
          <w:szCs w:val="28"/>
        </w:rPr>
        <w:t xml:space="preserve">Глава </w:t>
      </w:r>
      <w:r w:rsidRPr="00E939B2">
        <w:rPr>
          <w:rFonts w:eastAsia="Calibri"/>
          <w:b/>
          <w:sz w:val="28"/>
          <w:szCs w:val="28"/>
          <w:lang w:val="en-US"/>
        </w:rPr>
        <w:t>V</w:t>
      </w:r>
      <w:r w:rsidRPr="00E939B2">
        <w:rPr>
          <w:rFonts w:eastAsia="Calibri"/>
          <w:b/>
          <w:sz w:val="28"/>
          <w:szCs w:val="28"/>
        </w:rPr>
        <w:t xml:space="preserve">. ЭКОНОМИЧЕСКАЯ ОСНОВА МЕСТНОГО САМОУПРАВЛЕНИЯ </w:t>
      </w:r>
    </w:p>
    <w:p w:rsidR="00BF6399" w:rsidRPr="00E939B2" w:rsidRDefault="00BF6399" w:rsidP="00BF6399">
      <w:pPr>
        <w:autoSpaceDE w:val="0"/>
        <w:autoSpaceDN w:val="0"/>
        <w:adjustRightInd w:val="0"/>
        <w:ind w:firstLine="540"/>
        <w:jc w:val="both"/>
        <w:outlineLvl w:val="2"/>
        <w:rPr>
          <w:rFonts w:eastAsia="Calibri"/>
          <w:sz w:val="28"/>
          <w:szCs w:val="28"/>
        </w:rPr>
      </w:pPr>
    </w:p>
    <w:p w:rsidR="00BF6399" w:rsidRPr="00E939B2" w:rsidRDefault="00BF6399" w:rsidP="00BF6399">
      <w:pPr>
        <w:autoSpaceDE w:val="0"/>
        <w:autoSpaceDN w:val="0"/>
        <w:adjustRightInd w:val="0"/>
        <w:ind w:firstLine="708"/>
        <w:jc w:val="both"/>
        <w:outlineLvl w:val="2"/>
        <w:rPr>
          <w:rFonts w:eastAsia="Calibri"/>
          <w:b/>
          <w:sz w:val="28"/>
          <w:szCs w:val="28"/>
        </w:rPr>
      </w:pPr>
      <w:r w:rsidRPr="00E939B2">
        <w:rPr>
          <w:rFonts w:eastAsia="Calibri"/>
          <w:b/>
          <w:sz w:val="28"/>
          <w:szCs w:val="28"/>
        </w:rPr>
        <w:t>Статья 33. Экономическая основа местного самоуправления в Береславском  сельском поселении</w:t>
      </w:r>
    </w:p>
    <w:p w:rsidR="00BF6399" w:rsidRPr="00E939B2" w:rsidRDefault="00BF6399" w:rsidP="00BF6399">
      <w:pPr>
        <w:autoSpaceDE w:val="0"/>
        <w:autoSpaceDN w:val="0"/>
        <w:adjustRightInd w:val="0"/>
        <w:ind w:firstLine="540"/>
        <w:jc w:val="both"/>
        <w:outlineLvl w:val="2"/>
        <w:rPr>
          <w:rFonts w:eastAsia="Calibri"/>
          <w:sz w:val="28"/>
          <w:szCs w:val="28"/>
        </w:rPr>
      </w:pPr>
      <w:r w:rsidRPr="00E939B2">
        <w:rPr>
          <w:rFonts w:eastAsia="Calibri"/>
          <w:sz w:val="28"/>
          <w:szCs w:val="28"/>
        </w:rPr>
        <w:tab/>
      </w:r>
    </w:p>
    <w:p w:rsidR="00BF6399" w:rsidRPr="00E939B2" w:rsidRDefault="00BF6399" w:rsidP="00BF6399">
      <w:pPr>
        <w:autoSpaceDE w:val="0"/>
        <w:autoSpaceDN w:val="0"/>
        <w:adjustRightInd w:val="0"/>
        <w:ind w:firstLine="540"/>
        <w:jc w:val="both"/>
        <w:outlineLvl w:val="0"/>
        <w:rPr>
          <w:rFonts w:eastAsia="Calibri"/>
          <w:sz w:val="28"/>
          <w:szCs w:val="28"/>
        </w:rPr>
      </w:pPr>
      <w:r w:rsidRPr="00E939B2">
        <w:rPr>
          <w:rFonts w:eastAsia="Calibri"/>
          <w:sz w:val="28"/>
          <w:szCs w:val="28"/>
        </w:rPr>
        <w:lastRenderedPageBreak/>
        <w:tab/>
        <w:t>1. Экономическую основу местного самоуправления в Береславском  поселении составляют находящееся в муниципальной собственности Береславского сельского поселения имущество, средства бюджета Береславского сельского поселения, а также имущественные права Береславского сельского поселения.</w:t>
      </w:r>
    </w:p>
    <w:p w:rsidR="00BF6399" w:rsidRPr="00E939B2" w:rsidRDefault="00BF6399" w:rsidP="00BF6399">
      <w:pPr>
        <w:autoSpaceDE w:val="0"/>
        <w:autoSpaceDN w:val="0"/>
        <w:adjustRightInd w:val="0"/>
        <w:ind w:firstLine="720"/>
        <w:jc w:val="both"/>
        <w:outlineLvl w:val="0"/>
        <w:rPr>
          <w:rFonts w:eastAsia="Calibri"/>
          <w:sz w:val="28"/>
          <w:szCs w:val="28"/>
        </w:rPr>
      </w:pPr>
      <w:r w:rsidRPr="00E939B2">
        <w:rPr>
          <w:rFonts w:eastAsia="Calibri"/>
          <w:sz w:val="28"/>
          <w:szCs w:val="28"/>
        </w:rPr>
        <w:t xml:space="preserve">2. Виды имущества, которое </w:t>
      </w:r>
      <w:proofErr w:type="gramStart"/>
      <w:r w:rsidRPr="00E939B2">
        <w:rPr>
          <w:rFonts w:eastAsia="Calibri"/>
          <w:sz w:val="28"/>
          <w:szCs w:val="28"/>
        </w:rPr>
        <w:t>может находиться в собственности Береславского сельского поселения устанавливается</w:t>
      </w:r>
      <w:proofErr w:type="gramEnd"/>
      <w:r w:rsidRPr="00E939B2">
        <w:rPr>
          <w:rFonts w:eastAsia="Calibri"/>
          <w:sz w:val="28"/>
          <w:szCs w:val="28"/>
        </w:rPr>
        <w:t xml:space="preserve"> Федеральным законом "Об общих принципах организации местного самоуправления в Российской Федерации".</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3. Органы местного самоуправления Береславского сельского поселения от имени Береславского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 xml:space="preserve">Порядок управления и распоряжения имуществом, находящимся в собственности Береславского сельского поселения, утверждается решением сельского Совета Береславского сельского поселения.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4. Береславское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Принятие решений о создании, преобразовании и ликвидации муниципальных предприятий осуществляется в порядке, устанавливаемом сельским Советом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Учредителем муниципальных предприятий и учреждений является Береславское сельское поселение.</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Береславского сельского поселения.</w:t>
      </w:r>
    </w:p>
    <w:p w:rsidR="00BF6399" w:rsidRPr="00E939B2" w:rsidRDefault="00BF6399" w:rsidP="00BF6399">
      <w:pPr>
        <w:widowControl w:val="0"/>
        <w:autoSpaceDE w:val="0"/>
        <w:autoSpaceDN w:val="0"/>
        <w:adjustRightInd w:val="0"/>
        <w:ind w:firstLine="720"/>
        <w:jc w:val="both"/>
        <w:rPr>
          <w:rFonts w:eastAsia="Calibri"/>
          <w:sz w:val="28"/>
          <w:szCs w:val="28"/>
        </w:rPr>
      </w:pPr>
      <w:r w:rsidRPr="00E939B2">
        <w:rPr>
          <w:rFonts w:eastAsia="Calibri"/>
          <w:sz w:val="28"/>
          <w:szCs w:val="28"/>
        </w:rPr>
        <w:t>5. В целях обеспечения полного и своевременного выполнения переданных государственных полномочий органы местного самоуправления Береславского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сельским Советом Береславского сельского поселения  на основании предложений главы Береславского сельского поселения</w:t>
      </w:r>
      <w:proofErr w:type="gramStart"/>
      <w:r w:rsidRPr="00E939B2">
        <w:rPr>
          <w:rFonts w:eastAsia="Calibri"/>
          <w:sz w:val="28"/>
          <w:szCs w:val="28"/>
        </w:rPr>
        <w:t>..</w:t>
      </w:r>
      <w:proofErr w:type="gramEnd"/>
    </w:p>
    <w:p w:rsidR="00BF6399" w:rsidRPr="00E939B2" w:rsidRDefault="00BF6399" w:rsidP="00BF6399">
      <w:pPr>
        <w:autoSpaceDE w:val="0"/>
        <w:autoSpaceDN w:val="0"/>
        <w:adjustRightInd w:val="0"/>
        <w:ind w:firstLine="540"/>
        <w:jc w:val="both"/>
        <w:outlineLvl w:val="2"/>
        <w:rPr>
          <w:rFonts w:eastAsia="Calibri"/>
          <w:sz w:val="28"/>
          <w:szCs w:val="28"/>
        </w:rPr>
      </w:pPr>
    </w:p>
    <w:p w:rsidR="00BF6399" w:rsidRPr="00E939B2" w:rsidRDefault="00BF6399" w:rsidP="00BF6399">
      <w:pPr>
        <w:autoSpaceDE w:val="0"/>
        <w:autoSpaceDN w:val="0"/>
        <w:adjustRightInd w:val="0"/>
        <w:ind w:firstLine="720"/>
        <w:jc w:val="both"/>
        <w:outlineLvl w:val="2"/>
        <w:rPr>
          <w:rFonts w:eastAsia="Calibri"/>
          <w:b/>
          <w:sz w:val="28"/>
          <w:szCs w:val="28"/>
        </w:rPr>
      </w:pPr>
      <w:r w:rsidRPr="00E939B2">
        <w:rPr>
          <w:rFonts w:eastAsia="Calibri"/>
          <w:b/>
          <w:sz w:val="28"/>
          <w:szCs w:val="28"/>
        </w:rPr>
        <w:t xml:space="preserve">Статья 34. Бюджет Береславского сельского поселения </w:t>
      </w:r>
    </w:p>
    <w:p w:rsidR="00BF6399" w:rsidRPr="00E939B2" w:rsidRDefault="00BF6399" w:rsidP="00BF6399">
      <w:pPr>
        <w:autoSpaceDE w:val="0"/>
        <w:autoSpaceDN w:val="0"/>
        <w:adjustRightInd w:val="0"/>
        <w:ind w:firstLine="720"/>
        <w:jc w:val="both"/>
        <w:outlineLvl w:val="2"/>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Береславское сельское поселение имеет собственный бюджет.</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2. Бюджет Береславского сельского поселения составляется и утверждается сроком на три года (очередной финансовый год и плановый период). </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E939B2">
        <w:rPr>
          <w:rFonts w:eastAsia="Calibri"/>
          <w:sz w:val="28"/>
          <w:szCs w:val="28"/>
        </w:rPr>
        <w:t>контроля за</w:t>
      </w:r>
      <w:proofErr w:type="gramEnd"/>
      <w:r w:rsidRPr="00E939B2">
        <w:rPr>
          <w:rFonts w:eastAsia="Calibri"/>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 xml:space="preserve">4. </w:t>
      </w:r>
      <w:proofErr w:type="gramStart"/>
      <w:r w:rsidRPr="00E939B2">
        <w:rPr>
          <w:rFonts w:eastAsia="Calibri"/>
          <w:sz w:val="28"/>
          <w:szCs w:val="28"/>
        </w:rPr>
        <w:t>Проект бюджета Береславского поселения составляется в порядке и сроки, установленные администрацией Береславского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Береславского сельского поселения, утвержденным решением сельского Совета Береславского сельского поселения.</w:t>
      </w:r>
      <w:proofErr w:type="gramEnd"/>
    </w:p>
    <w:p w:rsidR="00BF6399" w:rsidRPr="00E939B2" w:rsidRDefault="00BF6399" w:rsidP="00BF6399">
      <w:pPr>
        <w:autoSpaceDE w:val="0"/>
        <w:autoSpaceDN w:val="0"/>
        <w:adjustRightInd w:val="0"/>
        <w:ind w:firstLine="709"/>
        <w:jc w:val="both"/>
        <w:rPr>
          <w:rFonts w:eastAsia="Calibri"/>
          <w:sz w:val="28"/>
          <w:szCs w:val="28"/>
        </w:rPr>
      </w:pPr>
      <w:r w:rsidRPr="00E939B2">
        <w:rPr>
          <w:rFonts w:eastAsia="Calibri"/>
          <w:sz w:val="28"/>
          <w:szCs w:val="28"/>
        </w:rPr>
        <w:t xml:space="preserve">5. Порядок рассмотрения проекта бюджета Береславского сельского поселения, утверждения и исполнения бюджета Береславского сельского поселения, осуществления </w:t>
      </w:r>
      <w:proofErr w:type="gramStart"/>
      <w:r w:rsidRPr="00E939B2">
        <w:rPr>
          <w:rFonts w:eastAsia="Calibri"/>
          <w:sz w:val="28"/>
          <w:szCs w:val="28"/>
        </w:rPr>
        <w:t>контроля за</w:t>
      </w:r>
      <w:proofErr w:type="gramEnd"/>
      <w:r w:rsidRPr="00E939B2">
        <w:rPr>
          <w:rFonts w:eastAsia="Calibri"/>
          <w:sz w:val="28"/>
          <w:szCs w:val="28"/>
        </w:rPr>
        <w:t xml:space="preserve"> его исполнением, составления отчета об исполнении бюджета Береславского сельского поселения устанавливается Положением о бюджетном устройстве и бюджетном процессе, утвержденным решением сельского Совета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6. Исполнение бюджета Береславского сельского поселения обеспечивается администрацией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2"/>
          <w:szCs w:val="22"/>
          <w:u w:val="single"/>
        </w:rPr>
      </w:pPr>
      <w:r w:rsidRPr="00E939B2">
        <w:rPr>
          <w:rFonts w:eastAsia="Calibri"/>
          <w:sz w:val="28"/>
          <w:szCs w:val="28"/>
        </w:rPr>
        <w:t xml:space="preserve">7. </w:t>
      </w:r>
      <w:proofErr w:type="gramStart"/>
      <w:r w:rsidRPr="00E939B2">
        <w:rPr>
          <w:rFonts w:eastAsia="Calibri"/>
          <w:sz w:val="28"/>
          <w:szCs w:val="28"/>
        </w:rPr>
        <w:t>Контроль за</w:t>
      </w:r>
      <w:proofErr w:type="gramEnd"/>
      <w:r w:rsidRPr="00E939B2">
        <w:rPr>
          <w:rFonts w:eastAsia="Calibri"/>
          <w:sz w:val="28"/>
          <w:szCs w:val="28"/>
        </w:rPr>
        <w:t xml:space="preserve"> исполнением бюджета Береславского сельского поселения осуществляется сельским Советом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8. Проект бюджета Береславского сельского поселения, решение об утверждении бюджета Береславского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Решение об утверждении бюджета Береславского сельского поселения вступает в силу в порядке, предусмотренном статьей 5 Бюджетного кодекса Российской Федерации.</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08"/>
        <w:jc w:val="both"/>
        <w:outlineLvl w:val="0"/>
        <w:rPr>
          <w:rFonts w:eastAsia="Calibri"/>
          <w:b/>
          <w:sz w:val="28"/>
          <w:szCs w:val="28"/>
        </w:rPr>
      </w:pPr>
      <w:r w:rsidRPr="00E939B2">
        <w:rPr>
          <w:rFonts w:eastAsia="Calibri"/>
          <w:b/>
          <w:sz w:val="28"/>
          <w:szCs w:val="28"/>
        </w:rPr>
        <w:t>Статья 35. Закупки для обеспечения муниципальных нужд</w:t>
      </w:r>
    </w:p>
    <w:p w:rsidR="00BF6399" w:rsidRPr="00E939B2" w:rsidRDefault="00BF6399" w:rsidP="00BF6399">
      <w:pPr>
        <w:autoSpaceDE w:val="0"/>
        <w:autoSpaceDN w:val="0"/>
        <w:adjustRightInd w:val="0"/>
        <w:ind w:firstLine="708"/>
        <w:jc w:val="both"/>
        <w:outlineLvl w:val="0"/>
        <w:rPr>
          <w:rFonts w:eastAsia="Calibri"/>
          <w:sz w:val="28"/>
          <w:szCs w:val="28"/>
        </w:rPr>
      </w:pP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6399" w:rsidRPr="00E939B2" w:rsidRDefault="00BF6399" w:rsidP="00BF6399">
      <w:pPr>
        <w:autoSpaceDE w:val="0"/>
        <w:autoSpaceDN w:val="0"/>
        <w:adjustRightInd w:val="0"/>
        <w:ind w:firstLine="708"/>
        <w:jc w:val="both"/>
        <w:rPr>
          <w:rFonts w:eastAsia="Calibri"/>
          <w:sz w:val="28"/>
          <w:szCs w:val="28"/>
        </w:rPr>
      </w:pPr>
      <w:r w:rsidRPr="00E939B2">
        <w:rPr>
          <w:rFonts w:eastAsia="Calibri"/>
          <w:sz w:val="28"/>
          <w:szCs w:val="28"/>
        </w:rPr>
        <w:t>2. Закупки товаров, работ, услуг для обеспечения муниципальных нужд осуществляются за счет средств местного бюджета.</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rPr>
          <w:rFonts w:eastAsia="Calibri"/>
          <w:b/>
          <w:sz w:val="28"/>
          <w:szCs w:val="28"/>
        </w:rPr>
      </w:pPr>
      <w:r w:rsidRPr="00E939B2">
        <w:rPr>
          <w:rFonts w:eastAsia="Calibri"/>
          <w:b/>
          <w:sz w:val="28"/>
          <w:szCs w:val="28"/>
        </w:rPr>
        <w:t>Статья 36. Муниципальные заимствования</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Береславское сельское поселение вправе осуществлять муниципальные заимствования, в том числе путем выпуска муниципальных ценных бумаг.</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Право осуществления муниципальных заимствований от имени Береславского сельского поселения в соответствии с Бюджетным кодексом Российской Федерации принадлежит администрации Береславского сельского поселения.</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 xml:space="preserve">Глава </w:t>
      </w:r>
      <w:r w:rsidRPr="00E939B2">
        <w:rPr>
          <w:rFonts w:eastAsia="Calibri"/>
          <w:b/>
          <w:sz w:val="28"/>
          <w:szCs w:val="28"/>
          <w:lang w:val="en-US"/>
        </w:rPr>
        <w:t>VI</w:t>
      </w:r>
      <w:r w:rsidRPr="00E939B2">
        <w:rPr>
          <w:rFonts w:eastAsia="Calibri"/>
          <w:b/>
          <w:sz w:val="28"/>
          <w:szCs w:val="28"/>
        </w:rPr>
        <w:t>. ОТВЕТСТВЕННОСТЬ ОРГАНОВ МЕСТНОГО САМОУПРАВЛЕНИЯ И ДОЛЖНОСТНЫХ ЛИЦ МЕСТНОГО САМОУПРАВЛЕНИЯ</w:t>
      </w:r>
    </w:p>
    <w:p w:rsidR="00BF6399" w:rsidRPr="00E939B2" w:rsidRDefault="00BF6399" w:rsidP="00BF6399">
      <w:pPr>
        <w:autoSpaceDE w:val="0"/>
        <w:autoSpaceDN w:val="0"/>
        <w:adjustRightInd w:val="0"/>
        <w:ind w:firstLine="720"/>
        <w:jc w:val="both"/>
        <w:outlineLvl w:val="0"/>
        <w:rPr>
          <w:rFonts w:eastAsia="Calibri"/>
          <w:sz w:val="28"/>
          <w:szCs w:val="28"/>
        </w:rPr>
      </w:pPr>
    </w:p>
    <w:p w:rsidR="00BF6399" w:rsidRPr="00E939B2" w:rsidRDefault="00BF6399" w:rsidP="00BF6399">
      <w:pPr>
        <w:autoSpaceDE w:val="0"/>
        <w:autoSpaceDN w:val="0"/>
        <w:adjustRightInd w:val="0"/>
        <w:ind w:firstLine="720"/>
        <w:jc w:val="both"/>
        <w:outlineLvl w:val="0"/>
        <w:rPr>
          <w:rFonts w:eastAsia="Calibri"/>
          <w:b/>
          <w:sz w:val="28"/>
          <w:szCs w:val="28"/>
        </w:rPr>
      </w:pPr>
      <w:r w:rsidRPr="00E939B2">
        <w:rPr>
          <w:rFonts w:eastAsia="Calibri"/>
          <w:b/>
          <w:sz w:val="28"/>
          <w:szCs w:val="28"/>
        </w:rPr>
        <w:t xml:space="preserve">Статья 37. Ответственность органов местного самоуправления и должностных лиц местного самоуправления Береславского сельского поселения </w:t>
      </w:r>
    </w:p>
    <w:p w:rsidR="00BF6399" w:rsidRPr="00E939B2" w:rsidRDefault="00BF6399" w:rsidP="00BF6399">
      <w:pPr>
        <w:autoSpaceDE w:val="0"/>
        <w:autoSpaceDN w:val="0"/>
        <w:adjustRightInd w:val="0"/>
        <w:ind w:firstLine="720"/>
        <w:rPr>
          <w:rFonts w:eastAsia="Calibri"/>
          <w:sz w:val="28"/>
          <w:szCs w:val="28"/>
        </w:rPr>
      </w:pP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1. Органы местного самоуправления и должностные лица местного самоуправления Береславского сельского поселения несут ответственность перед населением Береславского сельского поселения, государством, физическими и юридическими лицами.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2. Основания наступления ответственности органов местного самоуправления и должностных лиц местного самоуправления Береславского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BF6399" w:rsidRPr="00E939B2" w:rsidRDefault="00BF6399" w:rsidP="00BF6399">
      <w:pPr>
        <w:autoSpaceDE w:val="0"/>
        <w:autoSpaceDN w:val="0"/>
        <w:adjustRightInd w:val="0"/>
        <w:ind w:firstLine="720"/>
        <w:jc w:val="both"/>
        <w:rPr>
          <w:rFonts w:eastAsia="Calibri"/>
          <w:sz w:val="28"/>
          <w:szCs w:val="28"/>
        </w:rPr>
      </w:pPr>
      <w:r w:rsidRPr="00E939B2">
        <w:rPr>
          <w:rFonts w:eastAsia="Calibri"/>
          <w:sz w:val="28"/>
          <w:szCs w:val="28"/>
        </w:rPr>
        <w:t>Население Береславского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720"/>
        <w:jc w:val="both"/>
        <w:rPr>
          <w:rFonts w:eastAsia="Calibri"/>
          <w:b/>
          <w:sz w:val="28"/>
          <w:szCs w:val="28"/>
        </w:rPr>
      </w:pPr>
      <w:r w:rsidRPr="00E939B2">
        <w:rPr>
          <w:rFonts w:eastAsia="Calibri"/>
          <w:b/>
          <w:sz w:val="28"/>
          <w:szCs w:val="28"/>
        </w:rPr>
        <w:t>Статья 38. Ответственность сельского Совета Береславского сельского поселения перед государством</w:t>
      </w:r>
    </w:p>
    <w:p w:rsidR="00BF6399" w:rsidRPr="00E939B2" w:rsidRDefault="00BF6399" w:rsidP="00BF6399">
      <w:pPr>
        <w:autoSpaceDE w:val="0"/>
        <w:autoSpaceDN w:val="0"/>
        <w:adjustRightInd w:val="0"/>
        <w:jc w:val="both"/>
        <w:rPr>
          <w:rFonts w:eastAsia="Calibri"/>
          <w:sz w:val="22"/>
          <w:szCs w:val="22"/>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1. В случае</w:t>
      </w:r>
      <w:proofErr w:type="gramStart"/>
      <w:r w:rsidR="000F653C">
        <w:rPr>
          <w:rFonts w:eastAsia="Calibri"/>
          <w:sz w:val="28"/>
          <w:szCs w:val="28"/>
        </w:rPr>
        <w:t>,</w:t>
      </w:r>
      <w:proofErr w:type="gramEnd"/>
      <w:r w:rsidR="000F653C">
        <w:rPr>
          <w:rFonts w:eastAsia="Calibri"/>
          <w:sz w:val="28"/>
          <w:szCs w:val="28"/>
        </w:rPr>
        <w:t xml:space="preserve"> </w:t>
      </w:r>
      <w:r w:rsidRPr="00E939B2">
        <w:rPr>
          <w:rFonts w:eastAsia="Calibri"/>
          <w:sz w:val="28"/>
          <w:szCs w:val="28"/>
        </w:rPr>
        <w:t xml:space="preserve"> если соответствующим судом установлено, что сельский Совет Береславского сельского поселения  принят нормативный правовой акт, противоречащий </w:t>
      </w:r>
      <w:hyperlink r:id="rId35" w:history="1">
        <w:r w:rsidRPr="00E939B2">
          <w:rPr>
            <w:rFonts w:eastAsia="Calibri"/>
            <w:sz w:val="28"/>
            <w:szCs w:val="28"/>
          </w:rPr>
          <w:t>Конституции</w:t>
        </w:r>
      </w:hyperlink>
      <w:r w:rsidRPr="00E939B2">
        <w:rPr>
          <w:rFonts w:eastAsia="Calibri"/>
          <w:sz w:val="28"/>
          <w:szCs w:val="28"/>
        </w:rPr>
        <w:t xml:space="preserve"> Российской Федерации, федеральным конституционным законам, федеральным законам, </w:t>
      </w:r>
      <w:hyperlink r:id="rId36" w:history="1">
        <w:r w:rsidRPr="00E939B2">
          <w:rPr>
            <w:rFonts w:eastAsia="Calibri"/>
            <w:sz w:val="28"/>
            <w:szCs w:val="28"/>
          </w:rPr>
          <w:t>Уставу</w:t>
        </w:r>
      </w:hyperlink>
      <w:r w:rsidRPr="00E939B2">
        <w:rPr>
          <w:rFonts w:eastAsia="Calibri"/>
          <w:sz w:val="28"/>
          <w:szCs w:val="28"/>
        </w:rPr>
        <w:t xml:space="preserve"> и законам </w:t>
      </w:r>
      <w:r w:rsidRPr="00E939B2">
        <w:rPr>
          <w:rFonts w:eastAsia="Calibri"/>
          <w:sz w:val="28"/>
          <w:szCs w:val="28"/>
        </w:rPr>
        <w:lastRenderedPageBreak/>
        <w:t xml:space="preserve">Волгоградской области, настоящему Уставу, а сельский Совет Береславского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E939B2">
        <w:rPr>
          <w:rFonts w:eastAsia="Calibri"/>
          <w:sz w:val="28"/>
          <w:szCs w:val="28"/>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w:t>
      </w:r>
      <w:proofErr w:type="gramEnd"/>
      <w:r w:rsidRPr="00E939B2">
        <w:rPr>
          <w:rFonts w:eastAsia="Calibri"/>
          <w:sz w:val="28"/>
          <w:szCs w:val="28"/>
        </w:rPr>
        <w:t xml:space="preserve"> о роспуске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Полномочия сельского Совета Береславского сельского поселения прекращаются со дня вступления в силу закона Волгоградской области о его роспуске.</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3. В случае</w:t>
      </w:r>
      <w:proofErr w:type="gramStart"/>
      <w:r w:rsidRPr="00E939B2">
        <w:rPr>
          <w:rFonts w:eastAsia="Calibri"/>
          <w:sz w:val="28"/>
          <w:szCs w:val="28"/>
        </w:rPr>
        <w:t>,</w:t>
      </w:r>
      <w:proofErr w:type="gramEnd"/>
      <w:r w:rsidRPr="00E939B2">
        <w:rPr>
          <w:rFonts w:eastAsia="Calibri"/>
          <w:sz w:val="28"/>
          <w:szCs w:val="28"/>
        </w:rPr>
        <w:t xml:space="preserve"> если соответствующим судом установлено, что избранный в правомочном составе сельского Совета Береславского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4. В случае</w:t>
      </w:r>
      <w:proofErr w:type="gramStart"/>
      <w:r w:rsidRPr="00E939B2">
        <w:rPr>
          <w:rFonts w:eastAsia="Calibri"/>
          <w:sz w:val="28"/>
          <w:szCs w:val="28"/>
        </w:rPr>
        <w:t>,</w:t>
      </w:r>
      <w:proofErr w:type="gramEnd"/>
      <w:r w:rsidRPr="00E939B2">
        <w:rPr>
          <w:rFonts w:eastAsia="Calibri"/>
          <w:sz w:val="28"/>
          <w:szCs w:val="28"/>
        </w:rPr>
        <w:t xml:space="preserve"> если соответствующим судом установлено, что вновь избранный в правомочном составе сельский Совет Береславского сельского поселения в течение трех месяцев подряд не проводил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Береславского сельского поселения.</w:t>
      </w:r>
    </w:p>
    <w:p w:rsidR="00BF6399" w:rsidRPr="00E939B2" w:rsidRDefault="00BF6399" w:rsidP="00BF6399">
      <w:pPr>
        <w:autoSpaceDE w:val="0"/>
        <w:autoSpaceDN w:val="0"/>
        <w:adjustRightInd w:val="0"/>
        <w:ind w:firstLine="540"/>
        <w:jc w:val="both"/>
        <w:rPr>
          <w:rFonts w:eastAsia="Calibri"/>
          <w:sz w:val="28"/>
          <w:szCs w:val="28"/>
          <w:lang w:eastAsia="en-US"/>
        </w:rPr>
      </w:pPr>
      <w:r w:rsidRPr="00E939B2">
        <w:rPr>
          <w:rFonts w:eastAsia="Calibri"/>
          <w:sz w:val="28"/>
          <w:szCs w:val="28"/>
        </w:rPr>
        <w:t xml:space="preserve">5. </w:t>
      </w:r>
      <w:proofErr w:type="gramStart"/>
      <w:r w:rsidRPr="00E939B2">
        <w:rPr>
          <w:rFonts w:eastAsia="Calibri"/>
          <w:sz w:val="28"/>
          <w:szCs w:val="28"/>
          <w:lang w:eastAsia="en-US"/>
        </w:rPr>
        <w:t xml:space="preserve">Депутаты </w:t>
      </w:r>
      <w:r w:rsidRPr="00E939B2">
        <w:rPr>
          <w:rFonts w:eastAsia="Calibri"/>
          <w:sz w:val="28"/>
          <w:szCs w:val="28"/>
        </w:rPr>
        <w:t>сельского Совета Береславского сельского поселенияраспущенного</w:t>
      </w:r>
      <w:r w:rsidRPr="00E939B2">
        <w:rPr>
          <w:rFonts w:eastAsia="Calibri"/>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Pr="00E939B2">
        <w:rPr>
          <w:rFonts w:eastAsia="Calibri"/>
          <w:sz w:val="28"/>
          <w:szCs w:val="28"/>
        </w:rPr>
        <w:t>сельского Совета Береславского сельского поселения</w:t>
      </w:r>
      <w:r w:rsidRPr="00E939B2">
        <w:rPr>
          <w:rFonts w:eastAsia="Calibri"/>
          <w:sz w:val="28"/>
          <w:szCs w:val="28"/>
          <w:lang w:eastAsia="en-US"/>
        </w:rPr>
        <w:t xml:space="preserve"> обратиться в суд с заявлением для установления факта отсутствия их вины за </w:t>
      </w:r>
      <w:r w:rsidR="00175303" w:rsidRPr="00E939B2">
        <w:rPr>
          <w:rFonts w:eastAsia="Calibri"/>
          <w:sz w:val="28"/>
          <w:szCs w:val="28"/>
          <w:lang w:eastAsia="en-US"/>
        </w:rPr>
        <w:t>не проведение</w:t>
      </w:r>
      <w:r w:rsidR="00175303">
        <w:rPr>
          <w:rFonts w:eastAsia="Calibri"/>
          <w:sz w:val="28"/>
          <w:szCs w:val="28"/>
          <w:lang w:eastAsia="en-US"/>
        </w:rPr>
        <w:t xml:space="preserve"> </w:t>
      </w:r>
      <w:r w:rsidRPr="00E939B2">
        <w:rPr>
          <w:rFonts w:eastAsia="Calibri"/>
          <w:sz w:val="28"/>
          <w:szCs w:val="28"/>
        </w:rPr>
        <w:t>сельского Совета Береславского сельского поселения</w:t>
      </w:r>
      <w:r w:rsidRPr="00E939B2">
        <w:rPr>
          <w:rFonts w:eastAsia="Calibri"/>
          <w:sz w:val="28"/>
          <w:szCs w:val="28"/>
          <w:lang w:eastAsia="en-US"/>
        </w:rPr>
        <w:t xml:space="preserve"> правомочного заседания в течение трех месяцев подряд.</w:t>
      </w:r>
      <w:proofErr w:type="gramEnd"/>
    </w:p>
    <w:p w:rsidR="00BF6399" w:rsidRPr="00E939B2" w:rsidRDefault="00BF6399" w:rsidP="00BF6399">
      <w:pPr>
        <w:autoSpaceDE w:val="0"/>
        <w:autoSpaceDN w:val="0"/>
        <w:adjustRightInd w:val="0"/>
        <w:ind w:firstLine="540"/>
        <w:jc w:val="both"/>
        <w:rPr>
          <w:rFonts w:eastAsia="Calibri"/>
          <w:b/>
          <w:bCs/>
          <w:color w:val="00B050"/>
          <w:sz w:val="28"/>
          <w:szCs w:val="28"/>
          <w:lang w:eastAsia="en-US"/>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39. Ответственность главы Береславского сельского поселения перед государством</w:t>
      </w:r>
    </w:p>
    <w:p w:rsidR="00BF6399" w:rsidRPr="00E939B2" w:rsidRDefault="00BF6399" w:rsidP="00BF6399">
      <w:pPr>
        <w:autoSpaceDE w:val="0"/>
        <w:autoSpaceDN w:val="0"/>
        <w:adjustRightInd w:val="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lastRenderedPageBreak/>
        <w:t xml:space="preserve">1. </w:t>
      </w:r>
      <w:proofErr w:type="gramStart"/>
      <w:r w:rsidRPr="00E939B2">
        <w:rPr>
          <w:rFonts w:eastAsia="Calibri"/>
          <w:sz w:val="28"/>
          <w:szCs w:val="28"/>
        </w:rPr>
        <w:t xml:space="preserve">В случае издания главой Береславского сельского поселения  нормативного правового акта, противоречащего </w:t>
      </w:r>
      <w:hyperlink r:id="rId37" w:history="1">
        <w:r w:rsidRPr="00E939B2">
          <w:rPr>
            <w:rFonts w:eastAsia="Calibri"/>
            <w:sz w:val="28"/>
            <w:szCs w:val="28"/>
          </w:rPr>
          <w:t>Конституции</w:t>
        </w:r>
      </w:hyperlink>
      <w:r w:rsidRPr="00E939B2">
        <w:rPr>
          <w:rFonts w:eastAsia="Calibri"/>
          <w:sz w:val="28"/>
          <w:szCs w:val="28"/>
        </w:rPr>
        <w:t xml:space="preserve"> Российской Федерации, федеральным конституционным законам, федеральным законам, </w:t>
      </w:r>
      <w:hyperlink r:id="rId38" w:history="1">
        <w:r w:rsidRPr="00E939B2">
          <w:rPr>
            <w:rFonts w:eastAsia="Calibri"/>
            <w:sz w:val="28"/>
            <w:szCs w:val="28"/>
          </w:rPr>
          <w:t>Уставу</w:t>
        </w:r>
      </w:hyperlink>
      <w:r w:rsidRPr="00E939B2">
        <w:rPr>
          <w:rFonts w:eastAsia="Calibri"/>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E939B2">
        <w:rPr>
          <w:rFonts w:eastAsia="Calibri"/>
          <w:sz w:val="28"/>
          <w:szCs w:val="28"/>
        </w:rPr>
        <w:t xml:space="preserve"> мер по исполнению решения суда; </w:t>
      </w:r>
      <w:proofErr w:type="gramStart"/>
      <w:r w:rsidRPr="00E939B2">
        <w:rPr>
          <w:rFonts w:eastAsia="Calibri"/>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E939B2">
        <w:rPr>
          <w:rFonts w:eastAsia="Calibri"/>
          <w:sz w:val="28"/>
          <w:szCs w:val="28"/>
        </w:rPr>
        <w:t xml:space="preserve"> </w:t>
      </w:r>
      <w:proofErr w:type="gramStart"/>
      <w:r w:rsidRPr="00E939B2">
        <w:rPr>
          <w:rFonts w:eastAsia="Calibri"/>
          <w:sz w:val="28"/>
          <w:szCs w:val="28"/>
        </w:rPr>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Береславского</w:t>
      </w:r>
      <w:proofErr w:type="gramEnd"/>
      <w:r w:rsidRPr="00E939B2">
        <w:rPr>
          <w:rFonts w:eastAsia="Calibri"/>
          <w:sz w:val="28"/>
          <w:szCs w:val="28"/>
        </w:rPr>
        <w:t xml:space="preserve"> сельского поселения.</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2. Глава Береславского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b/>
          <w:sz w:val="28"/>
          <w:szCs w:val="28"/>
        </w:rPr>
      </w:pPr>
      <w:r w:rsidRPr="00E939B2">
        <w:rPr>
          <w:rFonts w:eastAsia="Calibri"/>
          <w:b/>
          <w:sz w:val="28"/>
          <w:szCs w:val="28"/>
        </w:rPr>
        <w:t>Статья 40. Удаление главы Береславского сельского поселения в отставку</w:t>
      </w:r>
    </w:p>
    <w:p w:rsidR="00BF6399" w:rsidRPr="00E939B2" w:rsidRDefault="00BF6399" w:rsidP="00BF6399">
      <w:pPr>
        <w:autoSpaceDE w:val="0"/>
        <w:autoSpaceDN w:val="0"/>
        <w:adjustRightInd w:val="0"/>
        <w:ind w:firstLine="540"/>
        <w:jc w:val="both"/>
        <w:rPr>
          <w:rFonts w:eastAsia="Calibri"/>
          <w:sz w:val="22"/>
          <w:szCs w:val="22"/>
        </w:rPr>
      </w:pPr>
    </w:p>
    <w:p w:rsidR="00BF6399" w:rsidRPr="00E939B2" w:rsidRDefault="00BF6399" w:rsidP="00BF6399">
      <w:pPr>
        <w:autoSpaceDE w:val="0"/>
        <w:autoSpaceDN w:val="0"/>
        <w:adjustRightInd w:val="0"/>
        <w:ind w:firstLine="540"/>
        <w:jc w:val="both"/>
        <w:rPr>
          <w:rFonts w:eastAsia="Calibri"/>
          <w:sz w:val="28"/>
          <w:szCs w:val="28"/>
        </w:rPr>
      </w:pPr>
      <w:proofErr w:type="gramStart"/>
      <w:r w:rsidRPr="00E939B2">
        <w:rPr>
          <w:rFonts w:eastAsia="Calibri"/>
          <w:sz w:val="28"/>
          <w:szCs w:val="28"/>
        </w:rPr>
        <w:t xml:space="preserve">Сельский Совет Береславского сельского поселенияв соответствии с Федеральным </w:t>
      </w:r>
      <w:hyperlink r:id="rId39" w:history="1">
        <w:r w:rsidRPr="00E939B2">
          <w:rPr>
            <w:rFonts w:eastAsia="Calibri"/>
            <w:sz w:val="28"/>
            <w:szCs w:val="28"/>
          </w:rPr>
          <w:t>законом</w:t>
        </w:r>
      </w:hyperlink>
      <w:r w:rsidRPr="00E939B2">
        <w:rPr>
          <w:rFonts w:eastAsia="Calibri"/>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сельского Совета Береславского сельского поселения или по инициативе высшего должностного лица Волгоградской области.</w:t>
      </w:r>
      <w:proofErr w:type="gramEnd"/>
    </w:p>
    <w:p w:rsidR="00BF6399" w:rsidRPr="00E939B2" w:rsidRDefault="00BF6399" w:rsidP="00BF6399">
      <w:pPr>
        <w:autoSpaceDE w:val="0"/>
        <w:autoSpaceDN w:val="0"/>
        <w:adjustRightInd w:val="0"/>
        <w:ind w:firstLine="540"/>
        <w:jc w:val="both"/>
        <w:outlineLvl w:val="0"/>
        <w:rPr>
          <w:rFonts w:eastAsia="Calibri"/>
          <w:sz w:val="22"/>
          <w:szCs w:val="22"/>
        </w:rPr>
      </w:pPr>
    </w:p>
    <w:p w:rsidR="00BF6399" w:rsidRPr="00E939B2" w:rsidRDefault="00BF6399" w:rsidP="00BF6399">
      <w:pPr>
        <w:autoSpaceDE w:val="0"/>
        <w:autoSpaceDN w:val="0"/>
        <w:adjustRightInd w:val="0"/>
        <w:ind w:firstLine="540"/>
        <w:jc w:val="both"/>
        <w:outlineLvl w:val="0"/>
        <w:rPr>
          <w:rFonts w:eastAsia="Calibri"/>
          <w:b/>
          <w:sz w:val="28"/>
          <w:szCs w:val="28"/>
        </w:rPr>
      </w:pPr>
      <w:r w:rsidRPr="00E939B2">
        <w:rPr>
          <w:rFonts w:eastAsia="Calibri"/>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F6399" w:rsidRPr="00E939B2" w:rsidRDefault="00BF6399" w:rsidP="00BF6399">
      <w:pPr>
        <w:autoSpaceDE w:val="0"/>
        <w:autoSpaceDN w:val="0"/>
        <w:adjustRightInd w:val="0"/>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Ответственность органов местного самоуправления и должностных лиц местного самоуправления Береславского сельского поселения перед </w:t>
      </w:r>
      <w:r w:rsidRPr="00E939B2">
        <w:rPr>
          <w:rFonts w:eastAsia="Calibri"/>
          <w:sz w:val="28"/>
          <w:szCs w:val="28"/>
        </w:rPr>
        <w:lastRenderedPageBreak/>
        <w:t>физическими и юридическими лицами наступает в порядке, установленном федеральными законами.</w:t>
      </w:r>
    </w:p>
    <w:p w:rsidR="00BF6399" w:rsidRPr="00E939B2" w:rsidRDefault="00BF6399" w:rsidP="00BF6399">
      <w:pPr>
        <w:autoSpaceDE w:val="0"/>
        <w:autoSpaceDN w:val="0"/>
        <w:adjustRightInd w:val="0"/>
        <w:ind w:firstLine="540"/>
        <w:jc w:val="both"/>
        <w:rPr>
          <w:rFonts w:eastAsia="Calibri"/>
          <w:sz w:val="22"/>
          <w:szCs w:val="22"/>
        </w:rPr>
      </w:pPr>
    </w:p>
    <w:p w:rsidR="00BF6399" w:rsidRPr="00E939B2" w:rsidRDefault="00BF6399" w:rsidP="00BF6399">
      <w:pPr>
        <w:autoSpaceDE w:val="0"/>
        <w:autoSpaceDN w:val="0"/>
        <w:adjustRightInd w:val="0"/>
        <w:jc w:val="center"/>
        <w:outlineLvl w:val="1"/>
        <w:rPr>
          <w:rFonts w:eastAsia="Calibri"/>
          <w:b/>
          <w:sz w:val="28"/>
          <w:szCs w:val="28"/>
        </w:rPr>
      </w:pPr>
      <w:r w:rsidRPr="00E939B2">
        <w:rPr>
          <w:rFonts w:eastAsia="Calibri"/>
          <w:b/>
          <w:sz w:val="28"/>
          <w:szCs w:val="28"/>
        </w:rPr>
        <w:t>Глава V</w:t>
      </w:r>
      <w:r w:rsidRPr="00E939B2">
        <w:rPr>
          <w:rFonts w:eastAsia="Calibri"/>
          <w:b/>
          <w:sz w:val="28"/>
          <w:szCs w:val="28"/>
          <w:lang w:val="en-US"/>
        </w:rPr>
        <w:t>I</w:t>
      </w:r>
      <w:r w:rsidRPr="00E939B2">
        <w:rPr>
          <w:rFonts w:eastAsia="Calibri"/>
          <w:b/>
          <w:sz w:val="28"/>
          <w:szCs w:val="28"/>
        </w:rPr>
        <w:t>. ЗАКЛЮЧИТЕЛЬНЫЕ ПОЛОЖЕНИЯ</w:t>
      </w:r>
    </w:p>
    <w:p w:rsidR="00BF6399" w:rsidRPr="00E939B2" w:rsidRDefault="00BF6399" w:rsidP="00BF6399">
      <w:pPr>
        <w:autoSpaceDE w:val="0"/>
        <w:autoSpaceDN w:val="0"/>
        <w:adjustRightInd w:val="0"/>
        <w:ind w:firstLine="540"/>
        <w:jc w:val="both"/>
        <w:rPr>
          <w:rFonts w:eastAsia="Calibri"/>
          <w:b/>
          <w:sz w:val="28"/>
          <w:szCs w:val="28"/>
        </w:rPr>
      </w:pPr>
    </w:p>
    <w:p w:rsidR="00BF6399" w:rsidRPr="00E939B2" w:rsidRDefault="00BF6399" w:rsidP="00BF6399">
      <w:pPr>
        <w:autoSpaceDE w:val="0"/>
        <w:autoSpaceDN w:val="0"/>
        <w:adjustRightInd w:val="0"/>
        <w:ind w:firstLine="720"/>
        <w:jc w:val="both"/>
        <w:outlineLvl w:val="2"/>
        <w:rPr>
          <w:rFonts w:eastAsia="Calibri"/>
          <w:b/>
          <w:sz w:val="28"/>
          <w:szCs w:val="28"/>
        </w:rPr>
      </w:pPr>
      <w:r w:rsidRPr="00E939B2">
        <w:rPr>
          <w:rFonts w:eastAsia="Calibri"/>
          <w:b/>
          <w:sz w:val="28"/>
          <w:szCs w:val="28"/>
        </w:rPr>
        <w:t>Статья 42. Вступление в силу настоящего Устава</w:t>
      </w:r>
    </w:p>
    <w:p w:rsidR="00BF6399" w:rsidRPr="00E939B2" w:rsidRDefault="00BF6399" w:rsidP="00BF6399">
      <w:pPr>
        <w:autoSpaceDE w:val="0"/>
        <w:autoSpaceDN w:val="0"/>
        <w:adjustRightInd w:val="0"/>
        <w:ind w:firstLine="72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xml:space="preserve"> Настоящий Устав подлежит официальному </w:t>
      </w:r>
      <w:r w:rsidR="000F653C">
        <w:rPr>
          <w:rFonts w:eastAsia="Calibri"/>
          <w:sz w:val="28"/>
          <w:szCs w:val="28"/>
        </w:rPr>
        <w:t>обнародованию</w:t>
      </w:r>
      <w:r w:rsidRPr="00E939B2">
        <w:rPr>
          <w:rFonts w:eastAsia="Calibri"/>
          <w:sz w:val="28"/>
          <w:szCs w:val="28"/>
        </w:rPr>
        <w:t xml:space="preserve"> после его государственной регистрации и вступает в силу  после </w:t>
      </w:r>
      <w:r w:rsidR="000F653C">
        <w:rPr>
          <w:rFonts w:eastAsia="Calibri"/>
          <w:sz w:val="28"/>
          <w:szCs w:val="28"/>
        </w:rPr>
        <w:t>его официального обнародования</w:t>
      </w:r>
      <w:r w:rsidRPr="00E939B2">
        <w:rPr>
          <w:rFonts w:eastAsia="Calibri"/>
          <w:sz w:val="28"/>
          <w:szCs w:val="28"/>
        </w:rPr>
        <w:t>.</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b/>
          <w:sz w:val="28"/>
          <w:szCs w:val="28"/>
        </w:rPr>
      </w:pPr>
      <w:r w:rsidRPr="00E939B2">
        <w:rPr>
          <w:rFonts w:eastAsia="Calibri"/>
          <w:b/>
          <w:sz w:val="28"/>
          <w:szCs w:val="28"/>
        </w:rPr>
        <w:t>Статья 43. Признание утратившими</w:t>
      </w:r>
      <w:bookmarkStart w:id="3" w:name="_GoBack"/>
      <w:bookmarkEnd w:id="3"/>
      <w:r w:rsidRPr="00E939B2">
        <w:rPr>
          <w:rFonts w:eastAsia="Calibri"/>
          <w:b/>
          <w:sz w:val="28"/>
          <w:szCs w:val="28"/>
        </w:rPr>
        <w:t xml:space="preserve"> силу отдельных муниципальных нормативных правовых актов.</w:t>
      </w:r>
    </w:p>
    <w:p w:rsidR="00BF6399" w:rsidRPr="00E939B2" w:rsidRDefault="00BF6399" w:rsidP="00BF6399">
      <w:pPr>
        <w:autoSpaceDE w:val="0"/>
        <w:autoSpaceDN w:val="0"/>
        <w:adjustRightInd w:val="0"/>
        <w:ind w:firstLine="540"/>
        <w:jc w:val="both"/>
        <w:rPr>
          <w:rFonts w:eastAsia="Calibri"/>
          <w:sz w:val="28"/>
          <w:szCs w:val="28"/>
        </w:rPr>
      </w:pP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Со дня вступления в силу настоящего Устава Береславского сельского поселения признать утратившими силу:</w:t>
      </w:r>
    </w:p>
    <w:p w:rsidR="00BF6399" w:rsidRPr="00E939B2" w:rsidRDefault="00BF6399" w:rsidP="00BF6399">
      <w:pPr>
        <w:autoSpaceDE w:val="0"/>
        <w:autoSpaceDN w:val="0"/>
        <w:adjustRightInd w:val="0"/>
        <w:ind w:firstLine="720"/>
        <w:jc w:val="both"/>
        <w:outlineLvl w:val="2"/>
        <w:rPr>
          <w:rFonts w:eastAsia="Calibri"/>
          <w:sz w:val="28"/>
          <w:szCs w:val="28"/>
        </w:rPr>
      </w:pPr>
      <w:r w:rsidRPr="00E939B2">
        <w:rPr>
          <w:rFonts w:eastAsia="Calibri"/>
          <w:sz w:val="28"/>
          <w:szCs w:val="28"/>
        </w:rPr>
        <w:t>- Устав Береславского сельского поселения Калачевского муниципального района Волгоградской области, принятый решением сельского Совета Береславского сельского поселения от 15 сентября 2014 года N 20;</w:t>
      </w:r>
    </w:p>
    <w:p w:rsidR="00BF6399" w:rsidRPr="00E939B2" w:rsidRDefault="00BF6399" w:rsidP="00BF6399">
      <w:pPr>
        <w:autoSpaceDE w:val="0"/>
        <w:autoSpaceDN w:val="0"/>
        <w:adjustRightInd w:val="0"/>
        <w:ind w:firstLine="540"/>
        <w:jc w:val="both"/>
        <w:rPr>
          <w:rFonts w:eastAsia="Calibri"/>
          <w:sz w:val="28"/>
          <w:szCs w:val="28"/>
        </w:rPr>
      </w:pPr>
      <w:r w:rsidRPr="00E939B2">
        <w:rPr>
          <w:rFonts w:eastAsia="Calibri"/>
          <w:sz w:val="28"/>
          <w:szCs w:val="28"/>
        </w:rPr>
        <w:t>- решения сельского Совета Береславского сельского поселения "О внесении изменений и дополнений в Устав Береславского сельского поселения Калачевского муниципального района Волгоградской области" от 20 марта 2015 года N 13; 10 июля 2015 года N 26; 06 ноября 2015 года N 37, 04 февраля 2016 года N 05.</w:t>
      </w:r>
    </w:p>
    <w:p w:rsidR="00C30370" w:rsidRDefault="00C30370">
      <w:pPr>
        <w:spacing w:after="200" w:line="276" w:lineRule="auto"/>
        <w:rPr>
          <w:sz w:val="28"/>
          <w:szCs w:val="28"/>
        </w:rPr>
        <w:sectPr w:rsidR="00C30370" w:rsidSect="007967B9">
          <w:footerReference w:type="default" r:id="rId40"/>
          <w:headerReference w:type="first" r:id="rId41"/>
          <w:pgSz w:w="11906" w:h="16838"/>
          <w:pgMar w:top="1134" w:right="850" w:bottom="709" w:left="1418" w:header="142" w:footer="708" w:gutter="0"/>
          <w:cols w:space="708"/>
          <w:titlePg/>
          <w:docGrid w:linePitch="360"/>
        </w:sectPr>
      </w:pPr>
    </w:p>
    <w:p w:rsidR="009D43BA" w:rsidRPr="000D50ED" w:rsidRDefault="009D43BA" w:rsidP="009D43BA">
      <w:pPr>
        <w:autoSpaceDE w:val="0"/>
        <w:autoSpaceDN w:val="0"/>
        <w:adjustRightInd w:val="0"/>
        <w:ind w:right="283" w:firstLine="851"/>
        <w:jc w:val="both"/>
        <w:outlineLvl w:val="2"/>
        <w:rPr>
          <w:sz w:val="28"/>
          <w:szCs w:val="28"/>
        </w:rPr>
      </w:pPr>
    </w:p>
    <w:sectPr w:rsidR="009D43BA" w:rsidRPr="000D50ED" w:rsidSect="00F544CE">
      <w:headerReference w:type="first" r:id="rId42"/>
      <w:pgSz w:w="11906" w:h="16838"/>
      <w:pgMar w:top="1135" w:right="850" w:bottom="709" w:left="1418"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C6" w:rsidRDefault="00724FC6" w:rsidP="009D43BA">
      <w:r>
        <w:separator/>
      </w:r>
    </w:p>
  </w:endnote>
  <w:endnote w:type="continuationSeparator" w:id="0">
    <w:p w:rsidR="00724FC6" w:rsidRDefault="00724FC6" w:rsidP="009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219"/>
      <w:docPartObj>
        <w:docPartGallery w:val="Page Numbers (Bottom of Page)"/>
        <w:docPartUnique/>
      </w:docPartObj>
    </w:sdtPr>
    <w:sdtEndPr/>
    <w:sdtContent>
      <w:p w:rsidR="00175303" w:rsidRDefault="00175303">
        <w:pPr>
          <w:pStyle w:val="a5"/>
          <w:jc w:val="right"/>
        </w:pPr>
        <w:r>
          <w:fldChar w:fldCharType="begin"/>
        </w:r>
        <w:r>
          <w:instrText xml:space="preserve"> PAGE   \* MERGEFORMAT </w:instrText>
        </w:r>
        <w:r>
          <w:fldChar w:fldCharType="separate"/>
        </w:r>
        <w:r w:rsidR="000F653C">
          <w:rPr>
            <w:noProof/>
          </w:rPr>
          <w:t>37</w:t>
        </w:r>
        <w:r>
          <w:rPr>
            <w:noProof/>
          </w:rPr>
          <w:fldChar w:fldCharType="end"/>
        </w:r>
      </w:p>
    </w:sdtContent>
  </w:sdt>
  <w:p w:rsidR="00175303" w:rsidRDefault="001753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C6" w:rsidRDefault="00724FC6" w:rsidP="009D43BA">
      <w:r>
        <w:separator/>
      </w:r>
    </w:p>
  </w:footnote>
  <w:footnote w:type="continuationSeparator" w:id="0">
    <w:p w:rsidR="00724FC6" w:rsidRDefault="00724FC6" w:rsidP="009D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03" w:rsidRPr="0031037A" w:rsidRDefault="00175303" w:rsidP="0031037A">
    <w:pPr>
      <w:autoSpaceDE w:val="0"/>
      <w:autoSpaceDN w:val="0"/>
      <w:adjustRightInd w:val="0"/>
      <w:ind w:left="567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03" w:rsidRDefault="00175303" w:rsidP="00F544CE">
    <w:pPr>
      <w:pStyle w:val="a3"/>
      <w:tabs>
        <w:tab w:val="clear" w:pos="4677"/>
        <w:tab w:val="clear" w:pos="9355"/>
        <w:tab w:val="left" w:pos="709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A259D"/>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EF70F3"/>
    <w:multiLevelType w:val="hybridMultilevel"/>
    <w:tmpl w:val="C19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3571B"/>
    <w:multiLevelType w:val="hybridMultilevel"/>
    <w:tmpl w:val="B5E834A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3C3"/>
    <w:rsid w:val="00034B60"/>
    <w:rsid w:val="000F653C"/>
    <w:rsid w:val="00175303"/>
    <w:rsid w:val="00177BDC"/>
    <w:rsid w:val="00187527"/>
    <w:rsid w:val="001D15C3"/>
    <w:rsid w:val="00223EF4"/>
    <w:rsid w:val="00296138"/>
    <w:rsid w:val="002E06BC"/>
    <w:rsid w:val="0031037A"/>
    <w:rsid w:val="00341A3C"/>
    <w:rsid w:val="003D782F"/>
    <w:rsid w:val="00482B2A"/>
    <w:rsid w:val="004A0B4B"/>
    <w:rsid w:val="00520483"/>
    <w:rsid w:val="00531329"/>
    <w:rsid w:val="006172A9"/>
    <w:rsid w:val="006458C1"/>
    <w:rsid w:val="00724FC6"/>
    <w:rsid w:val="007313EE"/>
    <w:rsid w:val="007967B9"/>
    <w:rsid w:val="008513C3"/>
    <w:rsid w:val="008C4024"/>
    <w:rsid w:val="008D1DA1"/>
    <w:rsid w:val="009D43BA"/>
    <w:rsid w:val="00A36505"/>
    <w:rsid w:val="00AE1B77"/>
    <w:rsid w:val="00BF6399"/>
    <w:rsid w:val="00C30370"/>
    <w:rsid w:val="00C46FAE"/>
    <w:rsid w:val="00D33D2E"/>
    <w:rsid w:val="00DA2E02"/>
    <w:rsid w:val="00E435F2"/>
    <w:rsid w:val="00E43C1C"/>
    <w:rsid w:val="00E448B0"/>
    <w:rsid w:val="00E939B2"/>
    <w:rsid w:val="00F07E2B"/>
    <w:rsid w:val="00F43D7F"/>
    <w:rsid w:val="00F544CE"/>
    <w:rsid w:val="00F85DF8"/>
    <w:rsid w:val="00FA0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43BA"/>
    <w:pPr>
      <w:tabs>
        <w:tab w:val="center" w:pos="4677"/>
        <w:tab w:val="right" w:pos="9355"/>
      </w:tabs>
    </w:pPr>
  </w:style>
  <w:style w:type="character" w:customStyle="1" w:styleId="a4">
    <w:name w:val="Верхний колонтитул Знак"/>
    <w:basedOn w:val="a0"/>
    <w:link w:val="a3"/>
    <w:rsid w:val="009D43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D43BA"/>
    <w:pPr>
      <w:tabs>
        <w:tab w:val="center" w:pos="4677"/>
        <w:tab w:val="right" w:pos="9355"/>
      </w:tabs>
    </w:pPr>
  </w:style>
  <w:style w:type="character" w:customStyle="1" w:styleId="a6">
    <w:name w:val="Нижний колонтитул Знак"/>
    <w:basedOn w:val="a0"/>
    <w:link w:val="a5"/>
    <w:uiPriority w:val="99"/>
    <w:rsid w:val="009D43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44CE"/>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F07E2B"/>
  </w:style>
  <w:style w:type="paragraph" w:customStyle="1" w:styleId="text">
    <w:name w:val="text"/>
    <w:basedOn w:val="a"/>
    <w:rsid w:val="00F07E2B"/>
    <w:pPr>
      <w:ind w:firstLine="567"/>
      <w:jc w:val="both"/>
    </w:pPr>
    <w:rPr>
      <w:rFonts w:ascii="Arial" w:hAnsi="Arial" w:cs="Arial"/>
    </w:rPr>
  </w:style>
  <w:style w:type="paragraph" w:customStyle="1" w:styleId="article">
    <w:name w:val="article"/>
    <w:basedOn w:val="a"/>
    <w:rsid w:val="00F07E2B"/>
    <w:pPr>
      <w:ind w:firstLine="567"/>
      <w:jc w:val="both"/>
    </w:pPr>
    <w:rPr>
      <w:rFonts w:ascii="Arial" w:hAnsi="Arial" w:cs="Arial"/>
      <w:sz w:val="26"/>
      <w:szCs w:val="26"/>
    </w:rPr>
  </w:style>
  <w:style w:type="character" w:styleId="a7">
    <w:name w:val="Hyperlink"/>
    <w:basedOn w:val="a0"/>
    <w:rsid w:val="00F07E2B"/>
    <w:rPr>
      <w:color w:val="0000FF"/>
      <w:u w:val="none"/>
    </w:rPr>
  </w:style>
  <w:style w:type="paragraph" w:customStyle="1" w:styleId="ConsNormal">
    <w:name w:val="ConsNormal"/>
    <w:rsid w:val="00F0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semiHidden/>
    <w:rsid w:val="00F07E2B"/>
    <w:rPr>
      <w:sz w:val="20"/>
      <w:szCs w:val="20"/>
    </w:rPr>
  </w:style>
  <w:style w:type="character" w:customStyle="1" w:styleId="a9">
    <w:name w:val="Текст сноски Знак"/>
    <w:basedOn w:val="a0"/>
    <w:link w:val="a8"/>
    <w:semiHidden/>
    <w:rsid w:val="00F07E2B"/>
    <w:rPr>
      <w:rFonts w:ascii="Times New Roman" w:eastAsia="Times New Roman" w:hAnsi="Times New Roman" w:cs="Times New Roman"/>
      <w:sz w:val="20"/>
      <w:szCs w:val="20"/>
      <w:lang w:eastAsia="ru-RU"/>
    </w:rPr>
  </w:style>
  <w:style w:type="character" w:styleId="aa">
    <w:name w:val="footnote reference"/>
    <w:basedOn w:val="a0"/>
    <w:semiHidden/>
    <w:rsid w:val="00F07E2B"/>
    <w:rPr>
      <w:vertAlign w:val="superscript"/>
    </w:rPr>
  </w:style>
  <w:style w:type="paragraph" w:customStyle="1" w:styleId="ConsPlusNormal">
    <w:name w:val="ConsPlusNormal"/>
    <w:rsid w:val="00F07E2B"/>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F07E2B"/>
  </w:style>
  <w:style w:type="paragraph" w:styleId="ac">
    <w:name w:val="Balloon Text"/>
    <w:basedOn w:val="a"/>
    <w:link w:val="ad"/>
    <w:semiHidden/>
    <w:rsid w:val="00F07E2B"/>
    <w:rPr>
      <w:rFonts w:ascii="Tahoma" w:hAnsi="Tahoma" w:cs="Tahoma"/>
      <w:sz w:val="16"/>
      <w:szCs w:val="16"/>
    </w:rPr>
  </w:style>
  <w:style w:type="character" w:customStyle="1" w:styleId="ad">
    <w:name w:val="Текст выноски Знак"/>
    <w:basedOn w:val="a0"/>
    <w:link w:val="ac"/>
    <w:semiHidden/>
    <w:rsid w:val="00F07E2B"/>
    <w:rPr>
      <w:rFonts w:ascii="Tahoma" w:eastAsia="Times New Roman" w:hAnsi="Tahoma" w:cs="Tahoma"/>
      <w:sz w:val="16"/>
      <w:szCs w:val="16"/>
      <w:lang w:eastAsia="ru-RU"/>
    </w:rPr>
  </w:style>
  <w:style w:type="character" w:styleId="ae">
    <w:name w:val="FollowedHyperlink"/>
    <w:basedOn w:val="a0"/>
    <w:rsid w:val="00F07E2B"/>
    <w:rPr>
      <w:color w:val="800080"/>
      <w:u w:val="single"/>
    </w:rPr>
  </w:style>
  <w:style w:type="paragraph" w:customStyle="1" w:styleId="12">
    <w:name w:val="Знак1 Знак Знак"/>
    <w:basedOn w:val="a"/>
    <w:rsid w:val="00F07E2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07E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
    <w:name w:val="Прижатый влево"/>
    <w:basedOn w:val="a"/>
    <w:next w:val="a"/>
    <w:rsid w:val="00F07E2B"/>
    <w:pPr>
      <w:autoSpaceDE w:val="0"/>
      <w:autoSpaceDN w:val="0"/>
      <w:adjustRightInd w:val="0"/>
    </w:pPr>
    <w:rPr>
      <w:rFonts w:ascii="Arial" w:hAnsi="Arial" w:cs="Arial"/>
    </w:rPr>
  </w:style>
  <w:style w:type="character" w:styleId="af0">
    <w:name w:val="endnote reference"/>
    <w:basedOn w:val="a0"/>
    <w:semiHidden/>
    <w:rsid w:val="00F07E2B"/>
    <w:rPr>
      <w:vertAlign w:val="superscript"/>
    </w:rPr>
  </w:style>
  <w:style w:type="character" w:customStyle="1" w:styleId="FontStyle14">
    <w:name w:val="Font Style14"/>
    <w:basedOn w:val="a0"/>
    <w:rsid w:val="00F07E2B"/>
    <w:rPr>
      <w:rFonts w:ascii="Cambria" w:hAnsi="Cambria" w:cs="Cambria"/>
      <w:sz w:val="20"/>
      <w:szCs w:val="20"/>
    </w:rPr>
  </w:style>
  <w:style w:type="paragraph" w:customStyle="1" w:styleId="Style6">
    <w:name w:val="Style6"/>
    <w:basedOn w:val="a"/>
    <w:rsid w:val="00F07E2B"/>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F07E2B"/>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F07E2B"/>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F07E2B"/>
    <w:rPr>
      <w:rFonts w:ascii="Cambria" w:hAnsi="Cambria" w:cs="Cambria"/>
      <w:b/>
      <w:bCs/>
      <w:sz w:val="18"/>
      <w:szCs w:val="18"/>
    </w:rPr>
  </w:style>
  <w:style w:type="paragraph" w:styleId="af1">
    <w:name w:val="Document Map"/>
    <w:basedOn w:val="a"/>
    <w:link w:val="af2"/>
    <w:semiHidden/>
    <w:rsid w:val="00F07E2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F07E2B"/>
    <w:rPr>
      <w:rFonts w:ascii="Tahoma" w:eastAsia="Times New Roman" w:hAnsi="Tahoma" w:cs="Tahoma"/>
      <w:sz w:val="20"/>
      <w:szCs w:val="20"/>
      <w:shd w:val="clear" w:color="auto" w:fill="000080"/>
      <w:lang w:eastAsia="ru-RU"/>
    </w:rPr>
  </w:style>
  <w:style w:type="paragraph" w:styleId="af3">
    <w:name w:val="List Paragraph"/>
    <w:basedOn w:val="a"/>
    <w:uiPriority w:val="34"/>
    <w:qFormat/>
    <w:rsid w:val="00F07E2B"/>
    <w:pPr>
      <w:ind w:left="720"/>
      <w:contextualSpacing/>
    </w:pPr>
  </w:style>
  <w:style w:type="numbering" w:customStyle="1" w:styleId="2">
    <w:name w:val="Нет списка2"/>
    <w:next w:val="a2"/>
    <w:semiHidden/>
    <w:unhideWhenUsed/>
    <w:rsid w:val="00E939B2"/>
  </w:style>
  <w:style w:type="character" w:customStyle="1" w:styleId="af4">
    <w:name w:val="Основной текст Знак"/>
    <w:link w:val="af5"/>
    <w:locked/>
    <w:rsid w:val="00E939B2"/>
    <w:rPr>
      <w:sz w:val="24"/>
    </w:rPr>
  </w:style>
  <w:style w:type="paragraph" w:styleId="af5">
    <w:name w:val="Body Text"/>
    <w:basedOn w:val="a"/>
    <w:link w:val="af4"/>
    <w:rsid w:val="00E939B2"/>
    <w:pPr>
      <w:spacing w:after="120"/>
    </w:pPr>
    <w:rPr>
      <w:rFonts w:asciiTheme="minorHAnsi" w:eastAsiaTheme="minorHAnsi" w:hAnsiTheme="minorHAnsi" w:cstheme="minorBidi"/>
      <w:szCs w:val="22"/>
      <w:lang w:eastAsia="en-US"/>
    </w:rPr>
  </w:style>
  <w:style w:type="character" w:customStyle="1" w:styleId="13">
    <w:name w:val="Основной текст Знак1"/>
    <w:basedOn w:val="a0"/>
    <w:semiHidden/>
    <w:rsid w:val="00E939B2"/>
    <w:rPr>
      <w:rFonts w:ascii="Times New Roman" w:eastAsia="Times New Roman" w:hAnsi="Times New Roman" w:cs="Times New Roman"/>
      <w:sz w:val="24"/>
      <w:szCs w:val="24"/>
      <w:lang w:eastAsia="ru-RU"/>
    </w:rPr>
  </w:style>
  <w:style w:type="character" w:customStyle="1" w:styleId="BodyTextChar1">
    <w:name w:val="Body Text Char1"/>
    <w:semiHidden/>
    <w:locked/>
    <w:rsid w:val="00E939B2"/>
    <w:rPr>
      <w:rFonts w:ascii="Times New Roman" w:hAnsi="Times New Roman" w:cs="Times New Roman"/>
      <w:sz w:val="24"/>
      <w:szCs w:val="24"/>
    </w:rPr>
  </w:style>
  <w:style w:type="character" w:customStyle="1" w:styleId="af6">
    <w:name w:val="Основной текст с отступом Знак"/>
    <w:link w:val="af7"/>
    <w:locked/>
    <w:rsid w:val="00E939B2"/>
    <w:rPr>
      <w:sz w:val="24"/>
    </w:rPr>
  </w:style>
  <w:style w:type="paragraph" w:styleId="af7">
    <w:name w:val="Body Text Indent"/>
    <w:basedOn w:val="a"/>
    <w:link w:val="af6"/>
    <w:rsid w:val="00E939B2"/>
    <w:pPr>
      <w:ind w:firstLine="708"/>
      <w:jc w:val="both"/>
    </w:pPr>
    <w:rPr>
      <w:rFonts w:asciiTheme="minorHAnsi" w:eastAsiaTheme="minorHAnsi" w:hAnsiTheme="minorHAnsi" w:cstheme="minorBidi"/>
      <w:szCs w:val="22"/>
      <w:lang w:eastAsia="en-US"/>
    </w:rPr>
  </w:style>
  <w:style w:type="character" w:customStyle="1" w:styleId="14">
    <w:name w:val="Основной текст с отступом Знак1"/>
    <w:basedOn w:val="a0"/>
    <w:semiHidden/>
    <w:rsid w:val="00E939B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E939B2"/>
    <w:rPr>
      <w:rFonts w:ascii="Times New Roman" w:hAnsi="Times New Roman" w:cs="Times New Roman"/>
      <w:sz w:val="24"/>
      <w:szCs w:val="24"/>
    </w:rPr>
  </w:style>
  <w:style w:type="paragraph" w:customStyle="1" w:styleId="15">
    <w:name w:val="Абзац списка1"/>
    <w:basedOn w:val="a"/>
    <w:rsid w:val="00E939B2"/>
    <w:pPr>
      <w:ind w:left="708"/>
    </w:pPr>
    <w:rPr>
      <w:rFonts w:eastAsia="Calibri"/>
    </w:rPr>
  </w:style>
  <w:style w:type="paragraph" w:styleId="af8">
    <w:name w:val="endnote text"/>
    <w:basedOn w:val="a"/>
    <w:link w:val="af9"/>
    <w:semiHidden/>
    <w:rsid w:val="00E939B2"/>
    <w:rPr>
      <w:rFonts w:eastAsia="Calibri"/>
      <w:sz w:val="20"/>
      <w:szCs w:val="20"/>
    </w:rPr>
  </w:style>
  <w:style w:type="character" w:customStyle="1" w:styleId="af9">
    <w:name w:val="Текст концевой сноски Знак"/>
    <w:basedOn w:val="a0"/>
    <w:link w:val="af8"/>
    <w:semiHidden/>
    <w:rsid w:val="00E939B2"/>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4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43BA"/>
    <w:pPr>
      <w:tabs>
        <w:tab w:val="center" w:pos="4677"/>
        <w:tab w:val="right" w:pos="9355"/>
      </w:tabs>
    </w:pPr>
  </w:style>
  <w:style w:type="character" w:customStyle="1" w:styleId="a4">
    <w:name w:val="Верхний колонтитул Знак"/>
    <w:basedOn w:val="a0"/>
    <w:link w:val="a3"/>
    <w:rsid w:val="009D43BA"/>
    <w:rPr>
      <w:rFonts w:ascii="Times New Roman" w:eastAsia="Times New Roman" w:hAnsi="Times New Roman" w:cs="Times New Roman"/>
      <w:sz w:val="24"/>
      <w:szCs w:val="24"/>
      <w:lang w:eastAsia="ru-RU"/>
    </w:rPr>
  </w:style>
  <w:style w:type="paragraph" w:styleId="a5">
    <w:name w:val="footer"/>
    <w:basedOn w:val="a"/>
    <w:link w:val="a6"/>
    <w:unhideWhenUsed/>
    <w:rsid w:val="009D43BA"/>
    <w:pPr>
      <w:tabs>
        <w:tab w:val="center" w:pos="4677"/>
        <w:tab w:val="right" w:pos="9355"/>
      </w:tabs>
    </w:pPr>
  </w:style>
  <w:style w:type="character" w:customStyle="1" w:styleId="a6">
    <w:name w:val="Нижний колонтитул Знак"/>
    <w:basedOn w:val="a0"/>
    <w:link w:val="a5"/>
    <w:rsid w:val="009D43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44CE"/>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F07E2B"/>
  </w:style>
  <w:style w:type="paragraph" w:customStyle="1" w:styleId="text">
    <w:name w:val="text"/>
    <w:basedOn w:val="a"/>
    <w:rsid w:val="00F07E2B"/>
    <w:pPr>
      <w:ind w:firstLine="567"/>
      <w:jc w:val="both"/>
    </w:pPr>
    <w:rPr>
      <w:rFonts w:ascii="Arial" w:hAnsi="Arial" w:cs="Arial"/>
    </w:rPr>
  </w:style>
  <w:style w:type="paragraph" w:customStyle="1" w:styleId="article">
    <w:name w:val="article"/>
    <w:basedOn w:val="a"/>
    <w:rsid w:val="00F07E2B"/>
    <w:pPr>
      <w:ind w:firstLine="567"/>
      <w:jc w:val="both"/>
    </w:pPr>
    <w:rPr>
      <w:rFonts w:ascii="Arial" w:hAnsi="Arial" w:cs="Arial"/>
      <w:sz w:val="26"/>
      <w:szCs w:val="26"/>
    </w:rPr>
  </w:style>
  <w:style w:type="character" w:styleId="a7">
    <w:name w:val="Hyperlink"/>
    <w:basedOn w:val="a0"/>
    <w:rsid w:val="00F07E2B"/>
    <w:rPr>
      <w:color w:val="0000FF"/>
      <w:u w:val="none"/>
    </w:rPr>
  </w:style>
  <w:style w:type="paragraph" w:customStyle="1" w:styleId="ConsNormal">
    <w:name w:val="ConsNormal"/>
    <w:rsid w:val="00F07E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semiHidden/>
    <w:rsid w:val="00F07E2B"/>
    <w:rPr>
      <w:sz w:val="20"/>
      <w:szCs w:val="20"/>
    </w:rPr>
  </w:style>
  <w:style w:type="character" w:customStyle="1" w:styleId="a9">
    <w:name w:val="Текст сноски Знак"/>
    <w:basedOn w:val="a0"/>
    <w:link w:val="a8"/>
    <w:semiHidden/>
    <w:rsid w:val="00F07E2B"/>
    <w:rPr>
      <w:rFonts w:ascii="Times New Roman" w:eastAsia="Times New Roman" w:hAnsi="Times New Roman" w:cs="Times New Roman"/>
      <w:sz w:val="20"/>
      <w:szCs w:val="20"/>
      <w:lang w:eastAsia="ru-RU"/>
    </w:rPr>
  </w:style>
  <w:style w:type="character" w:styleId="aa">
    <w:name w:val="footnote reference"/>
    <w:basedOn w:val="a0"/>
    <w:semiHidden/>
    <w:rsid w:val="00F07E2B"/>
    <w:rPr>
      <w:vertAlign w:val="superscript"/>
    </w:rPr>
  </w:style>
  <w:style w:type="paragraph" w:customStyle="1" w:styleId="ConsPlusNormal">
    <w:name w:val="ConsPlusNormal"/>
    <w:rsid w:val="00F07E2B"/>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rsid w:val="00F07E2B"/>
  </w:style>
  <w:style w:type="paragraph" w:styleId="ac">
    <w:name w:val="Balloon Text"/>
    <w:basedOn w:val="a"/>
    <w:link w:val="ad"/>
    <w:semiHidden/>
    <w:rsid w:val="00F07E2B"/>
    <w:rPr>
      <w:rFonts w:ascii="Tahoma" w:hAnsi="Tahoma" w:cs="Tahoma"/>
      <w:sz w:val="16"/>
      <w:szCs w:val="16"/>
    </w:rPr>
  </w:style>
  <w:style w:type="character" w:customStyle="1" w:styleId="ad">
    <w:name w:val="Текст выноски Знак"/>
    <w:basedOn w:val="a0"/>
    <w:link w:val="ac"/>
    <w:semiHidden/>
    <w:rsid w:val="00F07E2B"/>
    <w:rPr>
      <w:rFonts w:ascii="Tahoma" w:eastAsia="Times New Roman" w:hAnsi="Tahoma" w:cs="Tahoma"/>
      <w:sz w:val="16"/>
      <w:szCs w:val="16"/>
      <w:lang w:eastAsia="ru-RU"/>
    </w:rPr>
  </w:style>
  <w:style w:type="character" w:styleId="ae">
    <w:name w:val="FollowedHyperlink"/>
    <w:basedOn w:val="a0"/>
    <w:rsid w:val="00F07E2B"/>
    <w:rPr>
      <w:color w:val="800080"/>
      <w:u w:val="single"/>
    </w:rPr>
  </w:style>
  <w:style w:type="paragraph" w:customStyle="1" w:styleId="12">
    <w:name w:val="Знак1 Знак Знак"/>
    <w:basedOn w:val="a"/>
    <w:rsid w:val="00F07E2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F07E2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f">
    <w:name w:val="Прижатый влево"/>
    <w:basedOn w:val="a"/>
    <w:next w:val="a"/>
    <w:rsid w:val="00F07E2B"/>
    <w:pPr>
      <w:autoSpaceDE w:val="0"/>
      <w:autoSpaceDN w:val="0"/>
      <w:adjustRightInd w:val="0"/>
    </w:pPr>
    <w:rPr>
      <w:rFonts w:ascii="Arial" w:hAnsi="Arial" w:cs="Arial"/>
    </w:rPr>
  </w:style>
  <w:style w:type="character" w:styleId="af0">
    <w:name w:val="endnote reference"/>
    <w:basedOn w:val="a0"/>
    <w:semiHidden/>
    <w:rsid w:val="00F07E2B"/>
    <w:rPr>
      <w:vertAlign w:val="superscript"/>
    </w:rPr>
  </w:style>
  <w:style w:type="character" w:customStyle="1" w:styleId="FontStyle14">
    <w:name w:val="Font Style14"/>
    <w:basedOn w:val="a0"/>
    <w:rsid w:val="00F07E2B"/>
    <w:rPr>
      <w:rFonts w:ascii="Cambria" w:hAnsi="Cambria" w:cs="Cambria"/>
      <w:sz w:val="20"/>
      <w:szCs w:val="20"/>
    </w:rPr>
  </w:style>
  <w:style w:type="paragraph" w:customStyle="1" w:styleId="Style6">
    <w:name w:val="Style6"/>
    <w:basedOn w:val="a"/>
    <w:rsid w:val="00F07E2B"/>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F07E2B"/>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F07E2B"/>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F07E2B"/>
    <w:rPr>
      <w:rFonts w:ascii="Cambria" w:hAnsi="Cambria" w:cs="Cambria"/>
      <w:b/>
      <w:bCs/>
      <w:sz w:val="18"/>
      <w:szCs w:val="18"/>
    </w:rPr>
  </w:style>
  <w:style w:type="paragraph" w:styleId="af1">
    <w:name w:val="Document Map"/>
    <w:basedOn w:val="a"/>
    <w:link w:val="af2"/>
    <w:semiHidden/>
    <w:rsid w:val="00F07E2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F07E2B"/>
    <w:rPr>
      <w:rFonts w:ascii="Tahoma" w:eastAsia="Times New Roman" w:hAnsi="Tahoma" w:cs="Tahoma"/>
      <w:sz w:val="20"/>
      <w:szCs w:val="20"/>
      <w:shd w:val="clear" w:color="auto" w:fill="000080"/>
      <w:lang w:eastAsia="ru-RU"/>
    </w:rPr>
  </w:style>
  <w:style w:type="paragraph" w:styleId="af3">
    <w:name w:val="List Paragraph"/>
    <w:basedOn w:val="a"/>
    <w:uiPriority w:val="34"/>
    <w:qFormat/>
    <w:rsid w:val="00F07E2B"/>
    <w:pPr>
      <w:ind w:left="720"/>
      <w:contextualSpacing/>
    </w:pPr>
  </w:style>
  <w:style w:type="numbering" w:customStyle="1" w:styleId="2">
    <w:name w:val="Нет списка2"/>
    <w:next w:val="a2"/>
    <w:semiHidden/>
    <w:unhideWhenUsed/>
    <w:rsid w:val="00E939B2"/>
  </w:style>
  <w:style w:type="character" w:customStyle="1" w:styleId="af4">
    <w:name w:val="Основной текст Знак"/>
    <w:link w:val="af5"/>
    <w:locked/>
    <w:rsid w:val="00E939B2"/>
    <w:rPr>
      <w:sz w:val="24"/>
      <w:lang w:val="x-none"/>
    </w:rPr>
  </w:style>
  <w:style w:type="paragraph" w:styleId="af5">
    <w:name w:val="Body Text"/>
    <w:basedOn w:val="a"/>
    <w:link w:val="af4"/>
    <w:rsid w:val="00E939B2"/>
    <w:pPr>
      <w:spacing w:after="120"/>
    </w:pPr>
    <w:rPr>
      <w:rFonts w:asciiTheme="minorHAnsi" w:eastAsiaTheme="minorHAnsi" w:hAnsiTheme="minorHAnsi" w:cstheme="minorBidi"/>
      <w:szCs w:val="22"/>
      <w:lang w:val="x-none" w:eastAsia="en-US"/>
    </w:rPr>
  </w:style>
  <w:style w:type="character" w:customStyle="1" w:styleId="13">
    <w:name w:val="Основной текст Знак1"/>
    <w:basedOn w:val="a0"/>
    <w:semiHidden/>
    <w:rsid w:val="00E939B2"/>
    <w:rPr>
      <w:rFonts w:ascii="Times New Roman" w:eastAsia="Times New Roman" w:hAnsi="Times New Roman" w:cs="Times New Roman"/>
      <w:sz w:val="24"/>
      <w:szCs w:val="24"/>
      <w:lang w:eastAsia="ru-RU"/>
    </w:rPr>
  </w:style>
  <w:style w:type="character" w:customStyle="1" w:styleId="BodyTextChar1">
    <w:name w:val="Body Text Char1"/>
    <w:semiHidden/>
    <w:locked/>
    <w:rsid w:val="00E939B2"/>
    <w:rPr>
      <w:rFonts w:ascii="Times New Roman" w:hAnsi="Times New Roman" w:cs="Times New Roman"/>
      <w:sz w:val="24"/>
      <w:szCs w:val="24"/>
    </w:rPr>
  </w:style>
  <w:style w:type="character" w:customStyle="1" w:styleId="af6">
    <w:name w:val="Основной текст с отступом Знак"/>
    <w:link w:val="af7"/>
    <w:locked/>
    <w:rsid w:val="00E939B2"/>
    <w:rPr>
      <w:sz w:val="24"/>
      <w:lang w:val="x-none"/>
    </w:rPr>
  </w:style>
  <w:style w:type="paragraph" w:styleId="af7">
    <w:name w:val="Body Text Indent"/>
    <w:basedOn w:val="a"/>
    <w:link w:val="af6"/>
    <w:rsid w:val="00E939B2"/>
    <w:pPr>
      <w:ind w:firstLine="708"/>
      <w:jc w:val="both"/>
    </w:pPr>
    <w:rPr>
      <w:rFonts w:asciiTheme="minorHAnsi" w:eastAsiaTheme="minorHAnsi" w:hAnsiTheme="minorHAnsi" w:cstheme="minorBidi"/>
      <w:szCs w:val="22"/>
      <w:lang w:val="x-none" w:eastAsia="en-US"/>
    </w:rPr>
  </w:style>
  <w:style w:type="character" w:customStyle="1" w:styleId="14">
    <w:name w:val="Основной текст с отступом Знак1"/>
    <w:basedOn w:val="a0"/>
    <w:semiHidden/>
    <w:rsid w:val="00E939B2"/>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E939B2"/>
    <w:rPr>
      <w:rFonts w:ascii="Times New Roman" w:hAnsi="Times New Roman" w:cs="Times New Roman"/>
      <w:sz w:val="24"/>
      <w:szCs w:val="24"/>
    </w:rPr>
  </w:style>
  <w:style w:type="paragraph" w:customStyle="1" w:styleId="15">
    <w:name w:val="Абзац списка1"/>
    <w:basedOn w:val="a"/>
    <w:rsid w:val="00E939B2"/>
    <w:pPr>
      <w:ind w:left="708"/>
    </w:pPr>
    <w:rPr>
      <w:rFonts w:eastAsia="Calibri"/>
    </w:rPr>
  </w:style>
  <w:style w:type="paragraph" w:styleId="af8">
    <w:name w:val="endnote text"/>
    <w:basedOn w:val="a"/>
    <w:link w:val="af9"/>
    <w:semiHidden/>
    <w:rsid w:val="00E939B2"/>
    <w:rPr>
      <w:rFonts w:eastAsia="Calibri"/>
      <w:sz w:val="20"/>
      <w:szCs w:val="20"/>
      <w:lang w:val="x-none"/>
    </w:rPr>
  </w:style>
  <w:style w:type="character" w:customStyle="1" w:styleId="af9">
    <w:name w:val="Текст концевой сноски Знак"/>
    <w:basedOn w:val="a0"/>
    <w:link w:val="af8"/>
    <w:semiHidden/>
    <w:rsid w:val="00E939B2"/>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165B33528274487567F281CF6CB5D8E540D26A8D09F0DD5B31783F9BB6zBZ5I" TargetMode="External"/><Relationship Id="rId18" Type="http://schemas.openxmlformats.org/officeDocument/2006/relationships/hyperlink" Target="consultantplus://offline/ref=7ECBDB9448AEB90100BDCAC3A6A8281E6BD142976709D41543997FBAFAiAu7I" TargetMode="External"/><Relationship Id="rId26" Type="http://schemas.openxmlformats.org/officeDocument/2006/relationships/hyperlink" Target="consultantplus://offline/ref=73F14E6B8061E7CFEFEA2BD9BFA1B7E98241AA34DF3DD7D549324DD363F053502673730815347E0EK6x9M" TargetMode="External"/><Relationship Id="rId39" Type="http://schemas.openxmlformats.org/officeDocument/2006/relationships/hyperlink" Target="consultantplus://offline/ref=74063AC39A5F6DDA94406949483384BF0D01CC53D95D10897D8CE47A16C6oFH" TargetMode="External"/><Relationship Id="rId3" Type="http://schemas.microsoft.com/office/2007/relationships/stylesWithEffects" Target="stylesWithEffects.xml"/><Relationship Id="rId21" Type="http://schemas.openxmlformats.org/officeDocument/2006/relationships/hyperlink" Target="consultantplus://offline/ref=7ECBDB9448AEB90100BDCAC3A6A8281E6BD142976709D41543997FBAFAiAu7I" TargetMode="External"/><Relationship Id="rId34" Type="http://schemas.openxmlformats.org/officeDocument/2006/relationships/hyperlink" Target="consultantplus://offline/ref=73F14E6B8061E7CFEFEA2BD9BFA1B7E98241AA34DF3DD7D549324DD363F053502673730815347D01K6x9M"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8405532BE4D152CB494A9C86860275577955AA6E756C3CB963A4ED321C80F8B40A23ACFF3D2EBDNFo3G" TargetMode="External"/><Relationship Id="rId17" Type="http://schemas.openxmlformats.org/officeDocument/2006/relationships/hyperlink" Target="consultantplus://offline/ref=7ECBDB9448AEB90100BDCAC3A6A8281E6BD14391690CD41543997FBAFAiAu7I" TargetMode="External"/><Relationship Id="rId25" Type="http://schemas.openxmlformats.org/officeDocument/2006/relationships/hyperlink" Target="consultantplus://offline/ref=73F14E6B8061E7CFEFEA2BD9BFA1B7E98241AA34DF3DD7D549324DD363F053502673730815347E0DK6xEM" TargetMode="External"/><Relationship Id="rId33" Type="http://schemas.openxmlformats.org/officeDocument/2006/relationships/hyperlink" Target="consultantplus://offline/ref=73F14E6B8061E7CFEFEA2BD9BFA1B7E98241AA34DF3DD7D549324DD363F053502673730815347D00K6x0M" TargetMode="External"/><Relationship Id="rId38" Type="http://schemas.openxmlformats.org/officeDocument/2006/relationships/hyperlink" Target="consultantplus://offline/ref=74063AC39A5F6DDA944077445E5FDAB50F0C915BDD5B1CD921DDE22D493F261430CFo2H" TargetMode="External"/><Relationship Id="rId2" Type="http://schemas.openxmlformats.org/officeDocument/2006/relationships/styles" Target="styles.xml"/><Relationship Id="rId16" Type="http://schemas.openxmlformats.org/officeDocument/2006/relationships/hyperlink" Target="consultantplus://offline/ref=7ECBDB9448AEB90100BDCAC3A6A8281E6BD142946C0ED41543997FBAFAiAu7I" TargetMode="External"/><Relationship Id="rId20" Type="http://schemas.openxmlformats.org/officeDocument/2006/relationships/hyperlink" Target="consultantplus://offline/ref=7ECBDB9448AEB90100BDCAC3A6A8281E6BD14391690CD41543997FBAFAiAu7I" TargetMode="External"/><Relationship Id="rId29" Type="http://schemas.openxmlformats.org/officeDocument/2006/relationships/hyperlink" Target="consultantplus://offline/ref=73F14E6B8061E7CFEFEA2BD9BFA1B7E98241AA34DF3DD7D549324DD363F053502673730F12K3x7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8405532BE4D152CB494A9C8686027557785BAA64796C3CB963A4ED321C80F8B40A23AFNFoDG" TargetMode="External"/><Relationship Id="rId24" Type="http://schemas.openxmlformats.org/officeDocument/2006/relationships/hyperlink" Target="consultantplus://offline/ref=73F14E6B8061E7CFEFEA2BD9BFA1B7E98241AA34DF3DD7D549324DD363F053502673730815357B0DK6x0M" TargetMode="External"/><Relationship Id="rId32" Type="http://schemas.openxmlformats.org/officeDocument/2006/relationships/hyperlink" Target="consultantplus://offline/ref=73F14E6B8061E7CFEFEA2BD9BFA1B7E98241AA34DF3DD7D549324DD363F053502673730F12K3x0M" TargetMode="External"/><Relationship Id="rId37" Type="http://schemas.openxmlformats.org/officeDocument/2006/relationships/hyperlink" Target="consultantplus://offline/ref=74063AC39A5F6DDA94406949483384BF0E0FC853D70C478B2CD9EAC7oF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65B33528274487567F281CF6CB5D8E540D0618102F1DD5B31783F9BB6zBZ5I" TargetMode="External"/><Relationship Id="rId23" Type="http://schemas.openxmlformats.org/officeDocument/2006/relationships/hyperlink" Target="consultantplus://offline/ref=73F14E6B8061E7CFEFEA2BD9BFA1B7E98241AA34DF3DD7D549324DD363F053502673730815357809K6x0M" TargetMode="External"/><Relationship Id="rId28" Type="http://schemas.openxmlformats.org/officeDocument/2006/relationships/hyperlink" Target="consultantplus://offline/ref=73F14E6B8061E7CFEFEA2BD9BFA1B7E98241AA34DF3DD7D549324DD363F05350267373081535780FK6x8M" TargetMode="External"/><Relationship Id="rId36"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548405532BE4D152CB494A9C86860275577855AB69756C3CB963A4ED321C80F8B40A23ACFF3D2DB2NFoAG" TargetMode="External"/><Relationship Id="rId19" Type="http://schemas.openxmlformats.org/officeDocument/2006/relationships/hyperlink" Target="consultantplus://offline/ref=7ECBDB9448AEB90100BDCAC3A6A8281E6BD142946C0ED41543997FBAFAiAu7I" TargetMode="External"/><Relationship Id="rId31" Type="http://schemas.openxmlformats.org/officeDocument/2006/relationships/hyperlink" Target="consultantplus://offline/ref=73F14E6B8061E7CFEFEA2BD9BFA1B7E98241AA34DF3DD7D549324DD363F053502673730815347F0AK6xB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165B33528274487567F281CF6CB5D8E540D26A8D09F0DD5B31783F9BB6B51A7CDC0EDF2133F97ED5z6Z2I" TargetMode="External"/><Relationship Id="rId22" Type="http://schemas.openxmlformats.org/officeDocument/2006/relationships/hyperlink" Target="consultantplus://offline/ref=1635975B66B647AFACBA336C8CC52B0EBB22169633A90825F5DE260C3B0C20EC8A13EE1EBA0902DDZFh9M" TargetMode="External"/><Relationship Id="rId27" Type="http://schemas.openxmlformats.org/officeDocument/2006/relationships/hyperlink" Target="consultantplus://offline/ref=73F14E6B8061E7CFEFEA2BD9BFA1B7E98241AA34DF3DD7D549324DD363F053502673730815347E0EK6xAM" TargetMode="External"/><Relationship Id="rId30" Type="http://schemas.openxmlformats.org/officeDocument/2006/relationships/hyperlink" Target="consultantplus://offline/ref=73F14E6B8061E7CFEFEA2BD9BFA1B7E98241AA34DF3DD7D549324DD363F053502673730815347F09K6x0M" TargetMode="External"/><Relationship Id="rId35" Type="http://schemas.openxmlformats.org/officeDocument/2006/relationships/hyperlink" Target="consultantplus://offline/ref=74063AC39A5F6DDA94406949483384BF0E0FC853D70C478B2CD9EAC7oF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38</Pages>
  <Words>12943</Words>
  <Characters>73779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Жолудь</cp:lastModifiedBy>
  <cp:revision>7</cp:revision>
  <cp:lastPrinted>2016-05-16T11:06:00Z</cp:lastPrinted>
  <dcterms:created xsi:type="dcterms:W3CDTF">2016-05-10T11:35:00Z</dcterms:created>
  <dcterms:modified xsi:type="dcterms:W3CDTF">2016-05-27T12:19:00Z</dcterms:modified>
</cp:coreProperties>
</file>