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C2" w:rsidRPr="008431C9" w:rsidRDefault="00E466C2" w:rsidP="00E466C2">
      <w:pPr>
        <w:tabs>
          <w:tab w:val="left" w:pos="142"/>
        </w:tabs>
        <w:jc w:val="right"/>
        <w:rPr>
          <w:rFonts w:ascii="Cambria" w:hAnsi="Cambria"/>
          <w:b/>
          <w:color w:val="FFFFFF" w:themeColor="background1"/>
          <w:sz w:val="28"/>
          <w:szCs w:val="28"/>
        </w:rPr>
      </w:pPr>
      <w:bookmarkStart w:id="0" w:name="_GoBack"/>
      <w:bookmarkEnd w:id="0"/>
    </w:p>
    <w:p w:rsidR="009B4F49" w:rsidRPr="00EB5B91" w:rsidRDefault="009B4F49" w:rsidP="009B4F49">
      <w:pPr>
        <w:tabs>
          <w:tab w:val="left" w:pos="142"/>
        </w:tabs>
        <w:jc w:val="center"/>
        <w:rPr>
          <w:rFonts w:ascii="Cambria" w:hAnsi="Cambria"/>
          <w:b/>
          <w:sz w:val="28"/>
          <w:szCs w:val="28"/>
        </w:rPr>
      </w:pPr>
      <w:r w:rsidRPr="00EB5B91">
        <w:rPr>
          <w:rFonts w:ascii="Cambria" w:hAnsi="Cambria"/>
          <w:b/>
          <w:sz w:val="28"/>
          <w:szCs w:val="28"/>
        </w:rPr>
        <w:t>СЕЛЬСКИЙ СОВЕТ</w:t>
      </w:r>
    </w:p>
    <w:p w:rsidR="009B4F49" w:rsidRPr="00EB5B91" w:rsidRDefault="009B4F49" w:rsidP="009B4F49">
      <w:pPr>
        <w:tabs>
          <w:tab w:val="left" w:pos="142"/>
        </w:tabs>
        <w:jc w:val="center"/>
        <w:rPr>
          <w:rFonts w:ascii="Cambria" w:hAnsi="Cambria"/>
          <w:b/>
          <w:sz w:val="28"/>
          <w:szCs w:val="28"/>
        </w:rPr>
      </w:pPr>
      <w:r w:rsidRPr="00EB5B91">
        <w:rPr>
          <w:rFonts w:ascii="Cambria" w:hAnsi="Cambria"/>
          <w:b/>
          <w:sz w:val="28"/>
          <w:szCs w:val="28"/>
        </w:rPr>
        <w:t>БЕРЕСЛАВСКОГО СЕЛЬСКОГО ПОСЕЛЕНИЯ</w:t>
      </w:r>
    </w:p>
    <w:p w:rsidR="009B4F49" w:rsidRPr="00EB5B91" w:rsidRDefault="009B4F49" w:rsidP="009B4F49">
      <w:pPr>
        <w:pBdr>
          <w:between w:val="thinThickSmallGap" w:sz="36" w:space="1" w:color="auto"/>
        </w:pBdr>
        <w:tabs>
          <w:tab w:val="left" w:pos="142"/>
        </w:tabs>
        <w:jc w:val="center"/>
        <w:rPr>
          <w:rFonts w:ascii="Cambria" w:hAnsi="Cambria"/>
          <w:sz w:val="28"/>
          <w:szCs w:val="28"/>
        </w:rPr>
      </w:pPr>
      <w:r w:rsidRPr="00EB5B91">
        <w:rPr>
          <w:rFonts w:ascii="Cambria" w:hAnsi="Cambria"/>
          <w:sz w:val="28"/>
          <w:szCs w:val="28"/>
        </w:rPr>
        <w:t>КАЛАЧЕВСКОГО МУНИЦИПАЛЬНОГО РАЙОНА</w:t>
      </w:r>
      <w:r w:rsidRPr="00EB5B91">
        <w:rPr>
          <w:rFonts w:ascii="Cambria" w:hAnsi="Cambria"/>
          <w:sz w:val="28"/>
          <w:szCs w:val="28"/>
        </w:rPr>
        <w:br/>
        <w:t>ВОЛГОГРАДСКОЙ ОБЛАСТИ</w:t>
      </w:r>
    </w:p>
    <w:p w:rsidR="009B4F49" w:rsidRPr="001A73E1" w:rsidRDefault="009B4F49" w:rsidP="00A81610">
      <w:pPr>
        <w:pStyle w:val="1"/>
        <w:pBdr>
          <w:between w:val="thinThickSmallGap" w:sz="36" w:space="1" w:color="auto"/>
        </w:pBdr>
        <w:tabs>
          <w:tab w:val="left" w:pos="142"/>
        </w:tabs>
        <w:spacing w:before="280" w:after="0"/>
        <w:rPr>
          <w:rFonts w:ascii="Cambria" w:hAnsi="Cambria"/>
          <w:b w:val="0"/>
          <w:color w:val="auto"/>
          <w:sz w:val="28"/>
          <w:szCs w:val="28"/>
        </w:rPr>
      </w:pPr>
      <w:r w:rsidRPr="00EB5B91">
        <w:rPr>
          <w:rFonts w:ascii="Cambria" w:hAnsi="Cambria"/>
          <w:bCs w:val="0"/>
          <w:color w:val="auto"/>
          <w:sz w:val="28"/>
          <w:szCs w:val="28"/>
        </w:rPr>
        <w:t xml:space="preserve">РЕШЕНИЕ </w:t>
      </w:r>
      <w:r w:rsidR="007E5EB5">
        <w:rPr>
          <w:rFonts w:ascii="Cambria" w:hAnsi="Cambria"/>
          <w:bCs w:val="0"/>
          <w:color w:val="auto"/>
          <w:sz w:val="28"/>
          <w:szCs w:val="28"/>
        </w:rPr>
        <w:t>№ 16</w:t>
      </w:r>
    </w:p>
    <w:p w:rsidR="00E466C2" w:rsidRPr="00E466C2" w:rsidRDefault="001E7430" w:rsidP="00BE7A1D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BE7A1D" w:rsidRPr="00BE7A1D">
        <w:rPr>
          <w:sz w:val="28"/>
          <w:szCs w:val="28"/>
        </w:rPr>
        <w:t>-</w:t>
      </w:r>
      <w:r w:rsidR="00BE7A1D">
        <w:rPr>
          <w:sz w:val="28"/>
          <w:szCs w:val="28"/>
        </w:rPr>
        <w:t>е</w:t>
      </w:r>
      <w:r w:rsidR="00302C3E">
        <w:rPr>
          <w:sz w:val="28"/>
          <w:szCs w:val="28"/>
        </w:rPr>
        <w:t xml:space="preserve"> очередное</w:t>
      </w:r>
      <w:r w:rsidR="00E466C2" w:rsidRPr="00E466C2">
        <w:rPr>
          <w:sz w:val="28"/>
          <w:szCs w:val="28"/>
        </w:rPr>
        <w:t xml:space="preserve"> заседание</w:t>
      </w:r>
    </w:p>
    <w:p w:rsidR="009B4F49" w:rsidRPr="00EB5B91" w:rsidRDefault="00E0226E" w:rsidP="0077757F">
      <w:pPr>
        <w:pStyle w:val="1"/>
        <w:tabs>
          <w:tab w:val="left" w:pos="142"/>
        </w:tabs>
        <w:spacing w:before="120" w:after="120"/>
        <w:jc w:val="left"/>
        <w:rPr>
          <w:rFonts w:ascii="Cambria" w:hAnsi="Cambria"/>
          <w:color w:val="auto"/>
          <w:sz w:val="28"/>
          <w:szCs w:val="28"/>
        </w:rPr>
      </w:pPr>
      <w:r>
        <w:rPr>
          <w:rFonts w:ascii="Cambria" w:hAnsi="Cambria"/>
          <w:color w:val="auto"/>
          <w:sz w:val="28"/>
          <w:szCs w:val="28"/>
        </w:rPr>
        <w:t>о</w:t>
      </w:r>
      <w:r w:rsidR="00910538">
        <w:rPr>
          <w:rFonts w:ascii="Cambria" w:hAnsi="Cambria"/>
          <w:color w:val="auto"/>
          <w:sz w:val="28"/>
          <w:szCs w:val="28"/>
        </w:rPr>
        <w:t>т «</w:t>
      </w:r>
      <w:r w:rsidR="001E7430">
        <w:rPr>
          <w:rFonts w:ascii="Cambria" w:hAnsi="Cambria"/>
          <w:color w:val="auto"/>
          <w:sz w:val="28"/>
          <w:szCs w:val="28"/>
        </w:rPr>
        <w:t>14</w:t>
      </w:r>
      <w:r w:rsidR="00910538">
        <w:rPr>
          <w:rFonts w:ascii="Cambria" w:hAnsi="Cambria"/>
          <w:color w:val="auto"/>
          <w:sz w:val="28"/>
          <w:szCs w:val="28"/>
        </w:rPr>
        <w:t xml:space="preserve">» </w:t>
      </w:r>
      <w:r w:rsidR="001E7430">
        <w:rPr>
          <w:rFonts w:ascii="Cambria" w:hAnsi="Cambria"/>
          <w:color w:val="auto"/>
          <w:sz w:val="28"/>
          <w:szCs w:val="28"/>
        </w:rPr>
        <w:t>апреля</w:t>
      </w:r>
      <w:r w:rsidR="00910538">
        <w:rPr>
          <w:rFonts w:ascii="Cambria" w:hAnsi="Cambria"/>
          <w:color w:val="auto"/>
          <w:sz w:val="28"/>
          <w:szCs w:val="28"/>
        </w:rPr>
        <w:t xml:space="preserve"> 2015 года</w:t>
      </w:r>
    </w:p>
    <w:p w:rsidR="00E466C2" w:rsidRDefault="00537750" w:rsidP="00537750">
      <w:pPr>
        <w:shd w:val="clear" w:color="auto" w:fill="FFFFFF"/>
        <w:spacing w:before="317"/>
        <w:ind w:left="442" w:firstLine="202"/>
        <w:jc w:val="center"/>
        <w:rPr>
          <w:b/>
          <w:bCs/>
          <w:sz w:val="28"/>
          <w:szCs w:val="28"/>
        </w:rPr>
      </w:pPr>
      <w:r w:rsidRPr="00537750">
        <w:rPr>
          <w:b/>
          <w:bCs/>
          <w:sz w:val="28"/>
          <w:szCs w:val="28"/>
        </w:rPr>
        <w:t>О</w:t>
      </w:r>
      <w:r w:rsidR="00BE7A1D">
        <w:rPr>
          <w:b/>
          <w:bCs/>
          <w:sz w:val="28"/>
          <w:szCs w:val="28"/>
        </w:rPr>
        <w:t xml:space="preserve"> внесении изменений в Решение сельского Совета Береславского сельского поселения от </w:t>
      </w:r>
      <w:r w:rsidR="001A73E1">
        <w:rPr>
          <w:b/>
          <w:bCs/>
          <w:sz w:val="28"/>
          <w:szCs w:val="28"/>
        </w:rPr>
        <w:t>03 декабря 2009</w:t>
      </w:r>
      <w:r w:rsidR="00BE7A1D">
        <w:rPr>
          <w:b/>
          <w:bCs/>
          <w:sz w:val="28"/>
          <w:szCs w:val="28"/>
        </w:rPr>
        <w:t xml:space="preserve"> года </w:t>
      </w:r>
      <w:r w:rsidR="001A73E1">
        <w:rPr>
          <w:b/>
          <w:bCs/>
          <w:sz w:val="28"/>
          <w:szCs w:val="28"/>
        </w:rPr>
        <w:t>№18</w:t>
      </w:r>
      <w:r w:rsidR="003A71E0">
        <w:rPr>
          <w:b/>
          <w:bCs/>
          <w:sz w:val="28"/>
          <w:szCs w:val="28"/>
        </w:rPr>
        <w:t xml:space="preserve"> «</w:t>
      </w:r>
      <w:r w:rsidR="001A73E1">
        <w:rPr>
          <w:b/>
          <w:bCs/>
          <w:sz w:val="28"/>
          <w:szCs w:val="28"/>
        </w:rPr>
        <w:t>Об утверждении Регламента сельского Совета Береславского сельского поселения</w:t>
      </w:r>
      <w:r w:rsidR="00BE7A1D">
        <w:rPr>
          <w:b/>
          <w:bCs/>
          <w:sz w:val="28"/>
          <w:szCs w:val="28"/>
        </w:rPr>
        <w:t>»</w:t>
      </w:r>
    </w:p>
    <w:p w:rsidR="00D73BCB" w:rsidRPr="00D73BCB" w:rsidRDefault="00D73BCB" w:rsidP="00734CA8">
      <w:pPr>
        <w:shd w:val="clear" w:color="auto" w:fill="FFFFFF"/>
        <w:spacing w:before="317"/>
        <w:ind w:firstLine="709"/>
        <w:jc w:val="both"/>
        <w:rPr>
          <w:rFonts w:asciiTheme="majorHAnsi" w:hAnsiTheme="majorHAnsi"/>
          <w:bCs/>
          <w:sz w:val="28"/>
          <w:szCs w:val="28"/>
        </w:rPr>
      </w:pPr>
      <w:r w:rsidRPr="00D73BCB">
        <w:rPr>
          <w:rFonts w:asciiTheme="majorHAnsi" w:hAnsiTheme="majorHAnsi"/>
          <w:bCs/>
          <w:sz w:val="28"/>
          <w:szCs w:val="28"/>
        </w:rPr>
        <w:t>На основании</w:t>
      </w:r>
      <w:r w:rsidR="0077136D">
        <w:rPr>
          <w:rFonts w:asciiTheme="majorHAnsi" w:hAnsiTheme="majorHAnsi"/>
          <w:bCs/>
          <w:sz w:val="28"/>
          <w:szCs w:val="28"/>
        </w:rPr>
        <w:t>№</w:t>
      </w:r>
      <w:r w:rsidR="00F934BD">
        <w:rPr>
          <w:rFonts w:asciiTheme="majorHAnsi" w:hAnsiTheme="majorHAnsi"/>
          <w:bCs/>
          <w:sz w:val="28"/>
          <w:szCs w:val="28"/>
        </w:rPr>
        <w:t xml:space="preserve"> 131-ФЗ</w:t>
      </w:r>
      <w:r w:rsidR="0077136D">
        <w:rPr>
          <w:rFonts w:asciiTheme="majorHAnsi" w:hAnsiTheme="majorHAnsi"/>
          <w:bCs/>
          <w:sz w:val="28"/>
          <w:szCs w:val="28"/>
        </w:rPr>
        <w:t xml:space="preserve"> «Об общих  принципах организации местного самоуправления в Российской Федерации», </w:t>
      </w:r>
      <w:r w:rsidR="007B69A7">
        <w:rPr>
          <w:rFonts w:asciiTheme="majorHAnsi" w:hAnsiTheme="majorHAnsi"/>
          <w:bCs/>
          <w:sz w:val="28"/>
          <w:szCs w:val="28"/>
        </w:rPr>
        <w:t xml:space="preserve">Устава Береславского сельского поселения </w:t>
      </w:r>
    </w:p>
    <w:p w:rsidR="00E466C2" w:rsidRPr="00E466C2" w:rsidRDefault="00E466C2" w:rsidP="00E466C2">
      <w:pPr>
        <w:shd w:val="clear" w:color="auto" w:fill="FFFFFF"/>
        <w:ind w:left="442" w:firstLine="202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9B4F49" w:rsidRDefault="009B4F49" w:rsidP="0077757F">
      <w:pPr>
        <w:spacing w:before="120" w:after="120"/>
        <w:ind w:firstLine="567"/>
        <w:jc w:val="center"/>
        <w:rPr>
          <w:rFonts w:ascii="Cambria" w:hAnsi="Cambria"/>
          <w:b/>
          <w:sz w:val="28"/>
          <w:szCs w:val="28"/>
        </w:rPr>
      </w:pPr>
      <w:r w:rsidRPr="000A0BB3">
        <w:rPr>
          <w:rFonts w:ascii="Cambria" w:hAnsi="Cambria"/>
          <w:b/>
          <w:sz w:val="28"/>
          <w:szCs w:val="28"/>
        </w:rPr>
        <w:t>сельский Совет Береславского сельского поселения</w:t>
      </w:r>
      <w:r w:rsidRPr="000A0BB3">
        <w:rPr>
          <w:rFonts w:ascii="Cambria" w:hAnsi="Cambria"/>
          <w:b/>
          <w:sz w:val="28"/>
          <w:szCs w:val="28"/>
        </w:rPr>
        <w:br/>
      </w:r>
      <w:r w:rsidRPr="00EB5B91">
        <w:rPr>
          <w:rFonts w:ascii="Cambria" w:hAnsi="Cambria"/>
          <w:b/>
          <w:sz w:val="28"/>
          <w:szCs w:val="28"/>
        </w:rPr>
        <w:t>РЕШИЛ:</w:t>
      </w:r>
    </w:p>
    <w:p w:rsidR="00734CA8" w:rsidRDefault="00734CA8" w:rsidP="00734CA8">
      <w:pPr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 Внести изменения в решение сельского Совета Береславского сельского поселения от 03 декабря 2009 года №18 «</w:t>
      </w:r>
      <w:r w:rsidRPr="00302C3E">
        <w:rPr>
          <w:rFonts w:asciiTheme="majorHAnsi" w:hAnsiTheme="majorHAnsi"/>
          <w:sz w:val="28"/>
          <w:szCs w:val="28"/>
        </w:rPr>
        <w:t>Об утверждении Регламента сельского Совета Береславского сельского поселения</w:t>
      </w:r>
      <w:r>
        <w:rPr>
          <w:rFonts w:asciiTheme="majorHAnsi" w:hAnsiTheme="majorHAnsi"/>
          <w:sz w:val="28"/>
          <w:szCs w:val="28"/>
        </w:rPr>
        <w:t xml:space="preserve">следующие изменения: </w:t>
      </w:r>
    </w:p>
    <w:p w:rsidR="00A24EDB" w:rsidRPr="00A24EDB" w:rsidRDefault="00A24EDB" w:rsidP="00A24EDB">
      <w:pPr>
        <w:pStyle w:val="1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" w:name="sub_1309"/>
      <w:r>
        <w:rPr>
          <w:rFonts w:ascii="Times New Roman" w:hAnsi="Times New Roman"/>
          <w:b w:val="0"/>
          <w:color w:val="auto"/>
          <w:sz w:val="28"/>
          <w:szCs w:val="28"/>
        </w:rPr>
        <w:t>Главу</w:t>
      </w:r>
      <w:r w:rsidRPr="00A24EDB">
        <w:rPr>
          <w:rFonts w:ascii="Times New Roman" w:hAnsi="Times New Roman"/>
          <w:b w:val="0"/>
          <w:color w:val="auto"/>
          <w:sz w:val="28"/>
          <w:szCs w:val="28"/>
        </w:rPr>
        <w:t xml:space="preserve"> IX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Регламента</w:t>
      </w:r>
      <w:r w:rsidRPr="00A24EDB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Совета Береславского сельского поселения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дополнить пунктами:</w:t>
      </w:r>
    </w:p>
    <w:bookmarkEnd w:id="1"/>
    <w:p w:rsidR="00A24EDB" w:rsidRPr="006D6A97" w:rsidRDefault="00A24EDB" w:rsidP="00223AE6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34</w:t>
      </w:r>
      <w:r w:rsidRPr="006D6A97">
        <w:rPr>
          <w:sz w:val="28"/>
          <w:szCs w:val="28"/>
        </w:rPr>
        <w:t xml:space="preserve">. Заседания </w:t>
      </w:r>
      <w:r>
        <w:rPr>
          <w:sz w:val="28"/>
          <w:szCs w:val="28"/>
        </w:rPr>
        <w:t>сельского Совета Береславского сельского поселения</w:t>
      </w:r>
    </w:p>
    <w:p w:rsidR="00A24EDB" w:rsidRPr="006D6A97" w:rsidRDefault="00A24EDB" w:rsidP="00A24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6D6A97">
        <w:rPr>
          <w:sz w:val="28"/>
          <w:szCs w:val="28"/>
        </w:rPr>
        <w:t xml:space="preserve">.1. Заседания </w:t>
      </w:r>
      <w:r>
        <w:rPr>
          <w:sz w:val="28"/>
          <w:szCs w:val="28"/>
        </w:rPr>
        <w:t xml:space="preserve">сельского Совета </w:t>
      </w:r>
      <w:r w:rsidRPr="006D6A97">
        <w:rPr>
          <w:sz w:val="28"/>
          <w:szCs w:val="28"/>
        </w:rPr>
        <w:t xml:space="preserve">проводятся гласно и открыто. Информация о порядке работы </w:t>
      </w:r>
      <w:r>
        <w:rPr>
          <w:sz w:val="28"/>
          <w:szCs w:val="28"/>
        </w:rPr>
        <w:t>сельского Совета</w:t>
      </w:r>
      <w:r w:rsidRPr="006D6A97">
        <w:rPr>
          <w:sz w:val="28"/>
          <w:szCs w:val="28"/>
        </w:rPr>
        <w:t xml:space="preserve">, повестка дня ближайших заседаний </w:t>
      </w:r>
      <w:r>
        <w:rPr>
          <w:sz w:val="28"/>
          <w:szCs w:val="28"/>
        </w:rPr>
        <w:t xml:space="preserve">сельского Совета </w:t>
      </w:r>
      <w:r w:rsidRPr="006D6A97">
        <w:rPr>
          <w:sz w:val="28"/>
          <w:szCs w:val="28"/>
        </w:rPr>
        <w:t>может публиковаться в районной газете</w:t>
      </w:r>
      <w:r>
        <w:rPr>
          <w:sz w:val="28"/>
          <w:szCs w:val="28"/>
        </w:rPr>
        <w:t xml:space="preserve"> и обнародоваться на информационных стендах Береславского сельского поселения</w:t>
      </w:r>
      <w:r w:rsidRPr="006D6A97">
        <w:rPr>
          <w:sz w:val="28"/>
          <w:szCs w:val="28"/>
        </w:rPr>
        <w:t>.</w:t>
      </w:r>
    </w:p>
    <w:p w:rsidR="00A24EDB" w:rsidRPr="006D6A97" w:rsidRDefault="00A24EDB" w:rsidP="00A24EDB">
      <w:pPr>
        <w:ind w:firstLine="709"/>
        <w:jc w:val="both"/>
        <w:rPr>
          <w:sz w:val="28"/>
          <w:szCs w:val="28"/>
        </w:rPr>
      </w:pPr>
      <w:r w:rsidRPr="006D6A97">
        <w:rPr>
          <w:sz w:val="28"/>
          <w:szCs w:val="28"/>
        </w:rPr>
        <w:t xml:space="preserve">На заседаниях </w:t>
      </w:r>
      <w:r>
        <w:rPr>
          <w:sz w:val="28"/>
          <w:szCs w:val="28"/>
        </w:rPr>
        <w:t>сельского Совета</w:t>
      </w:r>
      <w:r w:rsidRPr="006D6A97">
        <w:rPr>
          <w:sz w:val="28"/>
          <w:szCs w:val="28"/>
        </w:rPr>
        <w:t xml:space="preserve"> могут присутствовать: глава </w:t>
      </w:r>
      <w:r>
        <w:rPr>
          <w:sz w:val="28"/>
          <w:szCs w:val="28"/>
        </w:rPr>
        <w:t>Береславского сельского поселения</w:t>
      </w:r>
      <w:r w:rsidRPr="006D6A97">
        <w:rPr>
          <w:sz w:val="28"/>
          <w:szCs w:val="28"/>
        </w:rPr>
        <w:t xml:space="preserve">, прокурор района, либо их представители, сотрудники постоянной контрольно-ревизионной комиссии </w:t>
      </w:r>
      <w:r>
        <w:rPr>
          <w:sz w:val="28"/>
          <w:szCs w:val="28"/>
        </w:rPr>
        <w:t>сельского Совета Береславского сельского поселения</w:t>
      </w:r>
      <w:r w:rsidRPr="006D6A97">
        <w:rPr>
          <w:sz w:val="28"/>
          <w:szCs w:val="28"/>
        </w:rPr>
        <w:t>.</w:t>
      </w:r>
    </w:p>
    <w:p w:rsidR="00A24EDB" w:rsidRPr="006D6A97" w:rsidRDefault="00A24EDB" w:rsidP="00A24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6D6A97">
        <w:rPr>
          <w:sz w:val="28"/>
          <w:szCs w:val="28"/>
        </w:rPr>
        <w:t xml:space="preserve">.2. Представители средств массовой информации имеют право присутствовать на заседаниях </w:t>
      </w:r>
      <w:r>
        <w:rPr>
          <w:sz w:val="28"/>
          <w:szCs w:val="28"/>
        </w:rPr>
        <w:t>сельского Совета</w:t>
      </w:r>
      <w:r w:rsidRPr="006D6A97">
        <w:rPr>
          <w:sz w:val="28"/>
          <w:szCs w:val="28"/>
        </w:rPr>
        <w:t xml:space="preserve">. Они могут производить фото-, телесъемку, записывать ход заседания на диктофон, пользоваться </w:t>
      </w:r>
      <w:r w:rsidRPr="006D6A97">
        <w:rPr>
          <w:sz w:val="28"/>
          <w:szCs w:val="28"/>
        </w:rPr>
        <w:lastRenderedPageBreak/>
        <w:t>другими техническими средствами, не создавая препятствий нормальному ходу заседания.</w:t>
      </w:r>
    </w:p>
    <w:p w:rsidR="00A24EDB" w:rsidRPr="006D6A97" w:rsidRDefault="00A24EDB" w:rsidP="00A24EDB">
      <w:pPr>
        <w:ind w:firstLine="709"/>
        <w:jc w:val="both"/>
        <w:rPr>
          <w:sz w:val="28"/>
          <w:szCs w:val="28"/>
        </w:rPr>
      </w:pPr>
      <w:r w:rsidRPr="006D6A97">
        <w:rPr>
          <w:sz w:val="28"/>
          <w:szCs w:val="28"/>
        </w:rPr>
        <w:t>Решение о прямой радио- и телетрансляции принимается, если за него проголосовало не менее половины от числа депутатов, присутствующих на заседании.</w:t>
      </w:r>
    </w:p>
    <w:p w:rsidR="00A24EDB" w:rsidRPr="006D6A97" w:rsidRDefault="00A24EDB" w:rsidP="00A24EDB">
      <w:pPr>
        <w:ind w:firstLine="709"/>
        <w:jc w:val="both"/>
        <w:rPr>
          <w:sz w:val="28"/>
          <w:szCs w:val="28"/>
        </w:rPr>
      </w:pPr>
      <w:r w:rsidRPr="006D6A97">
        <w:rPr>
          <w:sz w:val="28"/>
          <w:szCs w:val="28"/>
        </w:rPr>
        <w:t xml:space="preserve">Средства массовой информации несут ответственность за достоверность информирования населения о заседаниях </w:t>
      </w:r>
      <w:r>
        <w:rPr>
          <w:sz w:val="28"/>
          <w:szCs w:val="28"/>
        </w:rPr>
        <w:t xml:space="preserve">сельского Совета </w:t>
      </w:r>
      <w:r w:rsidRPr="006D6A97">
        <w:rPr>
          <w:sz w:val="28"/>
          <w:szCs w:val="28"/>
        </w:rPr>
        <w:t>в соответствии с законодательством Российской Федерации.</w:t>
      </w:r>
    </w:p>
    <w:p w:rsidR="00A24EDB" w:rsidRDefault="00A24EDB" w:rsidP="00A24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6D6A97">
        <w:rPr>
          <w:sz w:val="28"/>
          <w:szCs w:val="28"/>
        </w:rPr>
        <w:t xml:space="preserve">.3. Граждане, представители трудовых коллективов, общественных объединений могут присутствовать на заседании, если в помещении, где оно проводится, имеются условия для их размещения без ущерба для нормальной работы депутатов по приглашениям комиссий и по согласованию с председателем </w:t>
      </w:r>
      <w:r>
        <w:rPr>
          <w:sz w:val="28"/>
          <w:szCs w:val="28"/>
        </w:rPr>
        <w:t>сельского Совета</w:t>
      </w:r>
      <w:r w:rsidRPr="006D6A97">
        <w:rPr>
          <w:sz w:val="28"/>
          <w:szCs w:val="28"/>
        </w:rPr>
        <w:t>.</w:t>
      </w:r>
    </w:p>
    <w:p w:rsidR="00A24EDB" w:rsidRPr="00A24EDB" w:rsidRDefault="00A24EDB" w:rsidP="00A24EDB">
      <w:pPr>
        <w:ind w:firstLine="709"/>
        <w:jc w:val="both"/>
        <w:rPr>
          <w:rFonts w:asciiTheme="majorHAnsi" w:hAnsiTheme="majorHAnsi"/>
          <w:b/>
          <w:color w:val="000000"/>
          <w:sz w:val="28"/>
          <w:szCs w:val="28"/>
        </w:rPr>
      </w:pPr>
      <w:r w:rsidRPr="00A24EDB">
        <w:rPr>
          <w:rFonts w:asciiTheme="majorHAnsi" w:hAnsiTheme="majorHAnsi"/>
          <w:b/>
          <w:i/>
          <w:sz w:val="28"/>
          <w:szCs w:val="28"/>
        </w:rPr>
        <w:t>34.4.</w:t>
      </w:r>
      <w:r w:rsidRPr="00A24EDB">
        <w:rPr>
          <w:rFonts w:asciiTheme="majorHAnsi" w:hAnsiTheme="majorHAnsi"/>
          <w:b/>
          <w:i/>
          <w:color w:val="000000"/>
          <w:sz w:val="28"/>
          <w:szCs w:val="28"/>
        </w:rPr>
        <w:t>На заседании сельского Совета ведется стенограмма и аудиозапись заседания. Аудиозапись заседаний,</w:t>
      </w:r>
      <w:r w:rsidRPr="00A24EDB">
        <w:rPr>
          <w:rFonts w:asciiTheme="majorHAnsi" w:hAnsiTheme="majorHAnsi"/>
          <w:b/>
          <w:i/>
          <w:color w:val="000000"/>
          <w:sz w:val="28"/>
          <w:szCs w:val="28"/>
          <w:shd w:val="clear" w:color="auto" w:fill="FFFFFF"/>
        </w:rPr>
        <w:t>стенограммы заседаний</w:t>
      </w:r>
      <w:r w:rsidRPr="00A24EDB">
        <w:rPr>
          <w:rFonts w:asciiTheme="majorHAnsi" w:hAnsiTheme="majorHAnsi"/>
          <w:b/>
          <w:i/>
          <w:color w:val="000000"/>
          <w:sz w:val="28"/>
          <w:szCs w:val="28"/>
        </w:rPr>
        <w:t xml:space="preserve"> хранятся в порядке, установленном законодательством</w:t>
      </w:r>
      <w:r w:rsidRPr="00A24EDB">
        <w:rPr>
          <w:rFonts w:asciiTheme="majorHAnsi" w:hAnsiTheme="majorHAnsi"/>
          <w:b/>
          <w:color w:val="000000"/>
          <w:sz w:val="28"/>
          <w:szCs w:val="28"/>
        </w:rPr>
        <w:t>.</w:t>
      </w:r>
    </w:p>
    <w:p w:rsidR="00A24EDB" w:rsidRPr="00734CA8" w:rsidRDefault="00A24EDB" w:rsidP="00A24EDB">
      <w:pPr>
        <w:jc w:val="both"/>
        <w:rPr>
          <w:b/>
          <w:sz w:val="28"/>
          <w:szCs w:val="28"/>
        </w:rPr>
      </w:pPr>
    </w:p>
    <w:p w:rsidR="00A24EDB" w:rsidRDefault="00A24EDB" w:rsidP="00A24EDB">
      <w:pPr>
        <w:ind w:firstLine="709"/>
        <w:jc w:val="both"/>
        <w:rPr>
          <w:sz w:val="28"/>
          <w:szCs w:val="28"/>
        </w:rPr>
      </w:pPr>
      <w:r w:rsidRPr="006D6A97">
        <w:rPr>
          <w:sz w:val="28"/>
          <w:szCs w:val="28"/>
        </w:rPr>
        <w:t xml:space="preserve">Лица, не являющиеся депутатами </w:t>
      </w:r>
      <w:r>
        <w:rPr>
          <w:sz w:val="28"/>
          <w:szCs w:val="28"/>
        </w:rPr>
        <w:t>сельского Совета</w:t>
      </w:r>
      <w:r w:rsidRPr="006D6A97">
        <w:rPr>
          <w:sz w:val="28"/>
          <w:szCs w:val="28"/>
        </w:rPr>
        <w:t xml:space="preserve">, могут подать заявку для выступления или информации. Председательствующий предоставляет им слово после выступления депутатов с разрешения </w:t>
      </w:r>
      <w:r>
        <w:rPr>
          <w:sz w:val="28"/>
          <w:szCs w:val="28"/>
        </w:rPr>
        <w:t>сельского Совета</w:t>
      </w:r>
      <w:r w:rsidRPr="006D6A97">
        <w:rPr>
          <w:sz w:val="28"/>
          <w:szCs w:val="28"/>
        </w:rPr>
        <w:t>, если не будет принят другой порядок.</w:t>
      </w:r>
    </w:p>
    <w:p w:rsidR="00A24EDB" w:rsidRDefault="00A24EDB" w:rsidP="00734CA8">
      <w:pPr>
        <w:ind w:firstLine="709"/>
        <w:jc w:val="both"/>
        <w:rPr>
          <w:rFonts w:asciiTheme="majorHAnsi" w:hAnsiTheme="majorHAnsi"/>
          <w:sz w:val="28"/>
          <w:szCs w:val="28"/>
        </w:rPr>
      </w:pPr>
    </w:p>
    <w:p w:rsidR="00CD2B6D" w:rsidRPr="00401F26" w:rsidRDefault="00401F26" w:rsidP="00401F26">
      <w:pPr>
        <w:pStyle w:val="1"/>
        <w:ind w:firstLine="709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bookmarkStart w:id="2" w:name="sub_13013"/>
      <w:r>
        <w:rPr>
          <w:rFonts w:ascii="Times New Roman" w:hAnsi="Times New Roman"/>
          <w:b w:val="0"/>
          <w:color w:val="auto"/>
          <w:sz w:val="28"/>
          <w:szCs w:val="28"/>
        </w:rPr>
        <w:t>Главу</w:t>
      </w:r>
      <w:r w:rsidRPr="00401F26">
        <w:rPr>
          <w:rFonts w:ascii="Times New Roman" w:hAnsi="Times New Roman"/>
          <w:b w:val="0"/>
          <w:color w:val="auto"/>
          <w:sz w:val="28"/>
          <w:szCs w:val="28"/>
        </w:rPr>
        <w:t xml:space="preserve"> XII</w:t>
      </w:r>
      <w:r w:rsidR="00223AE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BE384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23AE6"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Pr="00401F26">
        <w:rPr>
          <w:rFonts w:ascii="Times New Roman" w:hAnsi="Times New Roman"/>
          <w:b w:val="0"/>
          <w:color w:val="auto"/>
          <w:sz w:val="28"/>
          <w:szCs w:val="28"/>
        </w:rPr>
        <w:t>роведение публичных слушаний</w:t>
      </w:r>
      <w:r w:rsidR="00223AE6">
        <w:rPr>
          <w:rFonts w:ascii="Times New Roman" w:hAnsi="Times New Roman"/>
          <w:b w:val="0"/>
          <w:color w:val="auto"/>
          <w:sz w:val="28"/>
          <w:szCs w:val="28"/>
        </w:rPr>
        <w:t xml:space="preserve"> дополнить пунктами:</w:t>
      </w:r>
      <w:bookmarkStart w:id="3" w:name="sub_66"/>
      <w:bookmarkEnd w:id="2"/>
    </w:p>
    <w:p w:rsidR="00D00D7B" w:rsidRPr="006D6A97" w:rsidRDefault="00D00D7B" w:rsidP="00A24EDB">
      <w:pPr>
        <w:ind w:firstLine="709"/>
        <w:jc w:val="both"/>
        <w:rPr>
          <w:sz w:val="28"/>
          <w:szCs w:val="28"/>
        </w:rPr>
      </w:pPr>
      <w:r w:rsidRPr="006D6A97">
        <w:rPr>
          <w:b/>
          <w:bCs/>
          <w:sz w:val="28"/>
          <w:szCs w:val="28"/>
        </w:rPr>
        <w:t>Стать</w:t>
      </w:r>
      <w:r>
        <w:rPr>
          <w:b/>
          <w:bCs/>
          <w:sz w:val="28"/>
          <w:szCs w:val="28"/>
        </w:rPr>
        <w:t>ю</w:t>
      </w:r>
      <w:r w:rsidRPr="006D6A97">
        <w:rPr>
          <w:b/>
          <w:bCs/>
          <w:sz w:val="28"/>
          <w:szCs w:val="28"/>
        </w:rPr>
        <w:t xml:space="preserve"> 6</w:t>
      </w:r>
      <w:r>
        <w:rPr>
          <w:b/>
          <w:bCs/>
          <w:sz w:val="28"/>
          <w:szCs w:val="28"/>
        </w:rPr>
        <w:t>3</w:t>
      </w:r>
      <w:r w:rsidRPr="006D6A97">
        <w:rPr>
          <w:sz w:val="28"/>
          <w:szCs w:val="28"/>
        </w:rPr>
        <w:t>. Публичные слушания протоколируются и стенографируются. Протокол публичных слушаний подписывается председательствующим.</w:t>
      </w:r>
    </w:p>
    <w:bookmarkEnd w:id="3"/>
    <w:p w:rsidR="00D00D7B" w:rsidRDefault="00D00D7B" w:rsidP="00734CA8">
      <w:pPr>
        <w:jc w:val="both"/>
        <w:rPr>
          <w:sz w:val="28"/>
          <w:szCs w:val="28"/>
        </w:rPr>
      </w:pPr>
      <w:r w:rsidRPr="006D6A97">
        <w:rPr>
          <w:sz w:val="28"/>
          <w:szCs w:val="28"/>
        </w:rPr>
        <w:t xml:space="preserve">Рекомендации публичных слушаний могут служить основанием для принятия соответствующих нормативных правовых актов </w:t>
      </w:r>
      <w:r>
        <w:rPr>
          <w:sz w:val="28"/>
          <w:szCs w:val="28"/>
        </w:rPr>
        <w:t xml:space="preserve">сельского Совета </w:t>
      </w:r>
      <w:r w:rsidRPr="006D6A97">
        <w:rPr>
          <w:sz w:val="28"/>
          <w:szCs w:val="28"/>
        </w:rPr>
        <w:t>и публиковаться в печати.</w:t>
      </w:r>
    </w:p>
    <w:p w:rsidR="00CD2B6D" w:rsidRPr="00401F26" w:rsidRDefault="00CD2B6D" w:rsidP="00401F26">
      <w:pPr>
        <w:ind w:firstLine="709"/>
        <w:jc w:val="both"/>
        <w:rPr>
          <w:sz w:val="28"/>
          <w:szCs w:val="28"/>
        </w:rPr>
      </w:pPr>
      <w:r w:rsidRPr="005F3B86">
        <w:rPr>
          <w:rFonts w:asciiTheme="majorHAnsi" w:hAnsiTheme="majorHAnsi"/>
          <w:b/>
          <w:i/>
          <w:sz w:val="28"/>
          <w:szCs w:val="28"/>
        </w:rPr>
        <w:t>63.1.</w:t>
      </w:r>
      <w:r w:rsidRPr="00CD2B6D">
        <w:rPr>
          <w:rFonts w:asciiTheme="majorHAnsi" w:hAnsiTheme="majorHAnsi" w:cs="Arial"/>
          <w:b/>
          <w:i/>
          <w:color w:val="000000"/>
          <w:sz w:val="28"/>
          <w:szCs w:val="28"/>
        </w:rPr>
        <w:t>Во время публичных слушаний ведутся протокол, а также стенограмма, аудио- и, при необходимости, видеозапись.</w:t>
      </w:r>
    </w:p>
    <w:p w:rsidR="005F3B86" w:rsidRPr="005F3B86" w:rsidRDefault="005F3B86" w:rsidP="00734CA8">
      <w:pPr>
        <w:shd w:val="clear" w:color="auto" w:fill="FFFFFF"/>
        <w:spacing w:before="60" w:after="30"/>
        <w:jc w:val="both"/>
        <w:rPr>
          <w:rFonts w:asciiTheme="majorHAnsi" w:hAnsiTheme="majorHAnsi" w:cs="Arial"/>
          <w:b/>
          <w:i/>
          <w:color w:val="000000"/>
          <w:sz w:val="28"/>
          <w:szCs w:val="28"/>
        </w:rPr>
      </w:pPr>
    </w:p>
    <w:p w:rsidR="005F3B86" w:rsidRDefault="005F3B86" w:rsidP="00401F26">
      <w:pPr>
        <w:ind w:firstLine="709"/>
        <w:jc w:val="both"/>
        <w:rPr>
          <w:rFonts w:asciiTheme="majorHAnsi" w:hAnsiTheme="majorHAnsi"/>
          <w:b/>
          <w:i/>
          <w:sz w:val="28"/>
          <w:szCs w:val="28"/>
        </w:rPr>
      </w:pPr>
      <w:r w:rsidRPr="005F3B86">
        <w:rPr>
          <w:rFonts w:asciiTheme="majorHAnsi" w:hAnsiTheme="majorHAnsi"/>
          <w:b/>
          <w:i/>
          <w:sz w:val="28"/>
          <w:szCs w:val="28"/>
        </w:rPr>
        <w:t>63.2.</w:t>
      </w:r>
      <w:r w:rsidRPr="005F3B86">
        <w:rPr>
          <w:rFonts w:asciiTheme="majorHAnsi" w:hAnsiTheme="majorHAnsi"/>
          <w:b/>
          <w:i/>
          <w:color w:val="000000"/>
          <w:sz w:val="28"/>
          <w:szCs w:val="28"/>
          <w:shd w:val="clear" w:color="auto" w:fill="FFFFFF"/>
        </w:rPr>
        <w:t xml:space="preserve"> Протоколы оформляются на основании, аудиозаписей хода заседания сельского Совета, а также других материалов, подготовленных к заседанию сельского Совета. К протоколу заседания прилагаются решения, принятые сельским Советом.</w:t>
      </w:r>
    </w:p>
    <w:p w:rsidR="005F3B86" w:rsidRPr="005F3B86" w:rsidRDefault="005F3B86" w:rsidP="00734CA8">
      <w:pPr>
        <w:jc w:val="both"/>
        <w:rPr>
          <w:rFonts w:asciiTheme="majorHAnsi" w:hAnsiTheme="majorHAnsi"/>
          <w:b/>
          <w:i/>
          <w:sz w:val="28"/>
          <w:szCs w:val="28"/>
        </w:rPr>
      </w:pPr>
    </w:p>
    <w:p w:rsidR="00D00D7B" w:rsidRPr="00401F26" w:rsidRDefault="00D00D7B" w:rsidP="00401F26">
      <w:pPr>
        <w:ind w:firstLine="709"/>
        <w:jc w:val="both"/>
        <w:rPr>
          <w:sz w:val="28"/>
          <w:szCs w:val="28"/>
        </w:rPr>
      </w:pPr>
      <w:r w:rsidRPr="00401F26">
        <w:rPr>
          <w:sz w:val="28"/>
          <w:szCs w:val="28"/>
        </w:rPr>
        <w:t>63.</w:t>
      </w:r>
      <w:r w:rsidR="005F3B86" w:rsidRPr="00401F26">
        <w:rPr>
          <w:sz w:val="28"/>
          <w:szCs w:val="28"/>
        </w:rPr>
        <w:t>3</w:t>
      </w:r>
      <w:r w:rsidRPr="00401F26">
        <w:rPr>
          <w:sz w:val="28"/>
          <w:szCs w:val="28"/>
        </w:rPr>
        <w:t>. Публичные слушания протоколируются и стенографируются. Протокол публичных слушаний подписывается председательствующим.</w:t>
      </w:r>
    </w:p>
    <w:p w:rsidR="00D00D7B" w:rsidRPr="00401F26" w:rsidRDefault="00D00D7B" w:rsidP="00734CA8">
      <w:pPr>
        <w:jc w:val="both"/>
        <w:rPr>
          <w:sz w:val="28"/>
          <w:szCs w:val="28"/>
        </w:rPr>
      </w:pPr>
      <w:r w:rsidRPr="00401F26">
        <w:rPr>
          <w:sz w:val="28"/>
          <w:szCs w:val="28"/>
        </w:rPr>
        <w:lastRenderedPageBreak/>
        <w:t>Рекомендации публичных слушаний могут служить основанием для принятия соответствующих нормативных правовых актов сельского Совета и публиковаться в печати.</w:t>
      </w:r>
    </w:p>
    <w:p w:rsidR="005F3B86" w:rsidRPr="00401F26" w:rsidRDefault="005F3B86" w:rsidP="00734CA8">
      <w:pPr>
        <w:jc w:val="both"/>
        <w:rPr>
          <w:sz w:val="28"/>
          <w:szCs w:val="28"/>
        </w:rPr>
      </w:pPr>
    </w:p>
    <w:p w:rsidR="005F3B86" w:rsidRPr="00CD2B6D" w:rsidRDefault="005F3B86" w:rsidP="00401F26">
      <w:pPr>
        <w:shd w:val="clear" w:color="auto" w:fill="FFFFFF"/>
        <w:spacing w:before="60" w:after="30"/>
        <w:ind w:firstLine="709"/>
        <w:jc w:val="both"/>
        <w:rPr>
          <w:rFonts w:asciiTheme="majorHAnsi" w:hAnsiTheme="majorHAnsi" w:cs="Arial"/>
          <w:b/>
          <w:i/>
          <w:color w:val="000000"/>
          <w:sz w:val="28"/>
          <w:szCs w:val="28"/>
        </w:rPr>
      </w:pPr>
      <w:r w:rsidRPr="005F3B86">
        <w:rPr>
          <w:rFonts w:asciiTheme="majorHAnsi" w:hAnsiTheme="majorHAnsi"/>
          <w:b/>
          <w:i/>
          <w:sz w:val="28"/>
          <w:szCs w:val="28"/>
        </w:rPr>
        <w:t>63.4.</w:t>
      </w:r>
      <w:r w:rsidRPr="005F3B86">
        <w:rPr>
          <w:rFonts w:asciiTheme="majorHAnsi" w:hAnsiTheme="majorHAnsi" w:cs="Arial"/>
          <w:b/>
          <w:i/>
          <w:color w:val="000000"/>
          <w:sz w:val="28"/>
          <w:szCs w:val="28"/>
        </w:rPr>
        <w:t xml:space="preserve"> 3. Публичные </w:t>
      </w:r>
      <w:r w:rsidRPr="00CD2B6D">
        <w:rPr>
          <w:rFonts w:asciiTheme="majorHAnsi" w:hAnsiTheme="majorHAnsi" w:cs="Arial"/>
          <w:b/>
          <w:i/>
          <w:color w:val="000000"/>
          <w:sz w:val="28"/>
          <w:szCs w:val="28"/>
        </w:rPr>
        <w:t>слушания освещаются в средствах массовой информации.</w:t>
      </w:r>
    </w:p>
    <w:p w:rsidR="00CD2B6D" w:rsidRPr="005F3B86" w:rsidRDefault="00CD2B6D" w:rsidP="00734CA8">
      <w:pPr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401F26" w:rsidRPr="00401F26" w:rsidRDefault="00401F26" w:rsidP="00401F26">
      <w:pPr>
        <w:pStyle w:val="1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Главу</w:t>
      </w:r>
      <w:r w:rsidR="00223AE6">
        <w:rPr>
          <w:rFonts w:ascii="Times New Roman" w:hAnsi="Times New Roman"/>
          <w:b w:val="0"/>
          <w:color w:val="auto"/>
          <w:sz w:val="28"/>
          <w:szCs w:val="28"/>
        </w:rPr>
        <w:t xml:space="preserve"> XI</w:t>
      </w:r>
      <w:r w:rsidR="00BE384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23AE6"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Pr="00401F26">
        <w:rPr>
          <w:rFonts w:ascii="Times New Roman" w:hAnsi="Times New Roman"/>
          <w:b w:val="0"/>
          <w:color w:val="auto"/>
          <w:sz w:val="28"/>
          <w:szCs w:val="28"/>
        </w:rPr>
        <w:t>орядок голосования и принятия решений</w:t>
      </w:r>
      <w:r w:rsidR="00223AE6">
        <w:rPr>
          <w:rFonts w:ascii="Times New Roman" w:hAnsi="Times New Roman"/>
          <w:b w:val="0"/>
          <w:color w:val="auto"/>
          <w:sz w:val="28"/>
          <w:szCs w:val="28"/>
        </w:rPr>
        <w:t xml:space="preserve"> дополнить пунктом:</w:t>
      </w:r>
    </w:p>
    <w:p w:rsidR="00401F26" w:rsidRPr="005F3B86" w:rsidRDefault="00401F26" w:rsidP="00734CA8">
      <w:pPr>
        <w:jc w:val="both"/>
        <w:rPr>
          <w:rFonts w:asciiTheme="majorHAnsi" w:hAnsiTheme="majorHAnsi"/>
          <w:u w:val="single"/>
        </w:rPr>
      </w:pPr>
    </w:p>
    <w:p w:rsidR="00401F26" w:rsidRPr="006D6A97" w:rsidRDefault="00401F26" w:rsidP="00223AE6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57</w:t>
      </w:r>
      <w:r w:rsidRPr="006D6A97">
        <w:rPr>
          <w:sz w:val="28"/>
          <w:szCs w:val="28"/>
        </w:rPr>
        <w:t>. Подписание решений</w:t>
      </w:r>
    </w:p>
    <w:p w:rsidR="00401F26" w:rsidRPr="006D6A97" w:rsidRDefault="00401F26" w:rsidP="00223AE6">
      <w:pPr>
        <w:tabs>
          <w:tab w:val="left" w:pos="851"/>
        </w:tabs>
        <w:ind w:firstLine="709"/>
        <w:rPr>
          <w:sz w:val="28"/>
          <w:szCs w:val="28"/>
        </w:rPr>
      </w:pPr>
      <w:bookmarkStart w:id="4" w:name="sub_561"/>
      <w:r>
        <w:rPr>
          <w:sz w:val="28"/>
          <w:szCs w:val="28"/>
        </w:rPr>
        <w:t>57</w:t>
      </w:r>
      <w:r w:rsidRPr="006D6A97">
        <w:rPr>
          <w:sz w:val="28"/>
          <w:szCs w:val="28"/>
        </w:rPr>
        <w:t xml:space="preserve">.1. Решения </w:t>
      </w:r>
      <w:r>
        <w:rPr>
          <w:sz w:val="28"/>
          <w:szCs w:val="28"/>
        </w:rPr>
        <w:t>сельского Совета</w:t>
      </w:r>
      <w:r w:rsidRPr="006D6A97">
        <w:rPr>
          <w:sz w:val="28"/>
          <w:szCs w:val="28"/>
        </w:rPr>
        <w:t xml:space="preserve">, принимается большинством голосов от установленного числа </w:t>
      </w:r>
      <w:proofErr w:type="gramStart"/>
      <w:r w:rsidRPr="006D6A97">
        <w:rPr>
          <w:sz w:val="28"/>
          <w:szCs w:val="28"/>
        </w:rPr>
        <w:t>депутатов</w:t>
      </w:r>
      <w:proofErr w:type="gramEnd"/>
      <w:r w:rsidRPr="006D6A97">
        <w:rPr>
          <w:sz w:val="28"/>
          <w:szCs w:val="28"/>
        </w:rPr>
        <w:t xml:space="preserve"> и подписываются</w:t>
      </w:r>
      <w:r>
        <w:rPr>
          <w:sz w:val="28"/>
          <w:szCs w:val="28"/>
        </w:rPr>
        <w:t xml:space="preserve"> председателем сельского Совета.</w:t>
      </w:r>
    </w:p>
    <w:p w:rsidR="00401F26" w:rsidRPr="006D6A97" w:rsidRDefault="00401F26" w:rsidP="00223AE6">
      <w:pPr>
        <w:ind w:firstLine="709"/>
        <w:rPr>
          <w:sz w:val="28"/>
          <w:szCs w:val="28"/>
        </w:rPr>
      </w:pPr>
      <w:bookmarkStart w:id="5" w:name="sub_562"/>
      <w:bookmarkEnd w:id="4"/>
      <w:r>
        <w:rPr>
          <w:sz w:val="28"/>
          <w:szCs w:val="28"/>
        </w:rPr>
        <w:t>57</w:t>
      </w:r>
      <w:r w:rsidRPr="006D6A97">
        <w:rPr>
          <w:sz w:val="28"/>
          <w:szCs w:val="28"/>
        </w:rPr>
        <w:t xml:space="preserve">.2. Решения ненормативного характера, заявления, обращения, принятые </w:t>
      </w:r>
      <w:r>
        <w:rPr>
          <w:sz w:val="28"/>
          <w:szCs w:val="28"/>
        </w:rPr>
        <w:t xml:space="preserve">сельским Советом </w:t>
      </w:r>
      <w:r w:rsidRPr="006D6A97">
        <w:rPr>
          <w:sz w:val="28"/>
          <w:szCs w:val="28"/>
        </w:rPr>
        <w:t xml:space="preserve">в пятидневный срок со дня принятия, подписывает председатель </w:t>
      </w:r>
      <w:r>
        <w:rPr>
          <w:sz w:val="28"/>
          <w:szCs w:val="28"/>
        </w:rPr>
        <w:t>сельского Совета</w:t>
      </w:r>
      <w:r w:rsidRPr="006D6A97">
        <w:rPr>
          <w:sz w:val="28"/>
          <w:szCs w:val="28"/>
        </w:rPr>
        <w:t>. Они могут публиковаться в средствах массовой информации или рассылаться заинтересованным органам и лицам.</w:t>
      </w:r>
    </w:p>
    <w:bookmarkEnd w:id="5"/>
    <w:p w:rsidR="00D00D7B" w:rsidRDefault="00223AE6" w:rsidP="00223AE6">
      <w:pPr>
        <w:ind w:firstLine="709"/>
        <w:jc w:val="both"/>
        <w:rPr>
          <w:rFonts w:asciiTheme="majorHAnsi" w:hAnsiTheme="majorHAnsi"/>
          <w:b/>
          <w:i/>
          <w:sz w:val="28"/>
          <w:szCs w:val="28"/>
        </w:rPr>
      </w:pPr>
      <w:r w:rsidRPr="00223AE6">
        <w:rPr>
          <w:b/>
          <w:sz w:val="28"/>
          <w:szCs w:val="28"/>
        </w:rPr>
        <w:t>57.3</w:t>
      </w:r>
      <w:r w:rsidR="00BE384E">
        <w:rPr>
          <w:b/>
          <w:sz w:val="28"/>
          <w:szCs w:val="28"/>
        </w:rPr>
        <w:t xml:space="preserve"> </w:t>
      </w:r>
      <w:r w:rsidR="00D00D7B" w:rsidRPr="00223AE6">
        <w:rPr>
          <w:rFonts w:asciiTheme="majorHAnsi" w:hAnsiTheme="majorHAnsi"/>
          <w:b/>
          <w:i/>
          <w:color w:val="000000"/>
          <w:sz w:val="28"/>
          <w:szCs w:val="28"/>
          <w:shd w:val="clear" w:color="auto" w:fill="FFFFFF"/>
        </w:rPr>
        <w:t>Протоколы оформляются на основании, аудиозаписей хода заседания сельского Совета, а также других материалов, подготовленных к заседанию сельского Совета. К протоколу заседания прилагаются решения, принятые сельским Советом.</w:t>
      </w:r>
    </w:p>
    <w:p w:rsidR="007468B4" w:rsidRPr="00223AE6" w:rsidRDefault="007468B4" w:rsidP="00223AE6">
      <w:pPr>
        <w:ind w:firstLine="709"/>
        <w:jc w:val="both"/>
        <w:rPr>
          <w:rFonts w:asciiTheme="majorHAnsi" w:hAnsiTheme="majorHAnsi"/>
          <w:b/>
          <w:i/>
          <w:sz w:val="28"/>
          <w:szCs w:val="28"/>
        </w:rPr>
      </w:pPr>
    </w:p>
    <w:p w:rsidR="00085B13" w:rsidRPr="00085B13" w:rsidRDefault="00085B13" w:rsidP="00085B13">
      <w:pPr>
        <w:ind w:firstLine="709"/>
        <w:jc w:val="both"/>
        <w:rPr>
          <w:sz w:val="28"/>
          <w:szCs w:val="28"/>
        </w:rPr>
      </w:pPr>
      <w:r w:rsidRPr="00085B13">
        <w:rPr>
          <w:sz w:val="28"/>
          <w:szCs w:val="28"/>
        </w:rPr>
        <w:t>2. Данное решение подлежит официальному опубликованию на официальном сайте.</w:t>
      </w:r>
    </w:p>
    <w:p w:rsidR="00085B13" w:rsidRPr="00085B13" w:rsidRDefault="00085B13" w:rsidP="00085B13">
      <w:pPr>
        <w:ind w:firstLine="709"/>
        <w:jc w:val="both"/>
        <w:rPr>
          <w:sz w:val="28"/>
          <w:szCs w:val="28"/>
        </w:rPr>
      </w:pPr>
      <w:r w:rsidRPr="00085B13">
        <w:rPr>
          <w:sz w:val="28"/>
          <w:szCs w:val="28"/>
        </w:rPr>
        <w:t>3. Решение вступает в силу со дня его подписания.</w:t>
      </w:r>
    </w:p>
    <w:p w:rsidR="00666408" w:rsidRDefault="00666408" w:rsidP="00734CA8">
      <w:pPr>
        <w:ind w:firstLine="709"/>
        <w:jc w:val="both"/>
        <w:rPr>
          <w:sz w:val="28"/>
          <w:szCs w:val="28"/>
        </w:rPr>
      </w:pPr>
    </w:p>
    <w:p w:rsidR="007468B4" w:rsidRDefault="007468B4" w:rsidP="00734CA8">
      <w:pPr>
        <w:ind w:firstLine="709"/>
        <w:jc w:val="both"/>
        <w:rPr>
          <w:sz w:val="28"/>
          <w:szCs w:val="28"/>
        </w:rPr>
      </w:pPr>
    </w:p>
    <w:p w:rsidR="007468B4" w:rsidRDefault="007468B4" w:rsidP="00734CA8">
      <w:pPr>
        <w:ind w:firstLine="709"/>
        <w:jc w:val="both"/>
        <w:rPr>
          <w:sz w:val="28"/>
          <w:szCs w:val="28"/>
        </w:rPr>
      </w:pPr>
    </w:p>
    <w:p w:rsidR="007468B4" w:rsidRDefault="007468B4" w:rsidP="00734CA8">
      <w:pPr>
        <w:ind w:firstLine="709"/>
        <w:jc w:val="both"/>
        <w:rPr>
          <w:sz w:val="28"/>
          <w:szCs w:val="28"/>
        </w:rPr>
      </w:pPr>
    </w:p>
    <w:p w:rsidR="00D97EDF" w:rsidRPr="00D97EDF" w:rsidRDefault="00D97EDF" w:rsidP="00734CA8">
      <w:pPr>
        <w:jc w:val="both"/>
        <w:rPr>
          <w:rFonts w:ascii="Cambria" w:hAnsi="Cambria"/>
          <w:b/>
          <w:sz w:val="28"/>
          <w:szCs w:val="28"/>
        </w:rPr>
      </w:pPr>
      <w:r w:rsidRPr="00D97EDF">
        <w:rPr>
          <w:rFonts w:ascii="Cambria" w:hAnsi="Cambria"/>
          <w:b/>
          <w:sz w:val="28"/>
          <w:szCs w:val="28"/>
        </w:rPr>
        <w:t>Глава Береславского</w:t>
      </w:r>
    </w:p>
    <w:p w:rsidR="00D97EDF" w:rsidRPr="00D97EDF" w:rsidRDefault="00D97EDF" w:rsidP="00734CA8">
      <w:pPr>
        <w:jc w:val="both"/>
        <w:rPr>
          <w:rFonts w:ascii="Cambria" w:hAnsi="Cambria"/>
          <w:b/>
          <w:sz w:val="28"/>
          <w:szCs w:val="28"/>
        </w:rPr>
      </w:pPr>
      <w:r w:rsidRPr="00D97EDF">
        <w:rPr>
          <w:rFonts w:ascii="Cambria" w:hAnsi="Cambria"/>
          <w:b/>
          <w:sz w:val="28"/>
          <w:szCs w:val="28"/>
        </w:rPr>
        <w:t>сельского поселения</w:t>
      </w:r>
      <w:r w:rsidRPr="00D97EDF">
        <w:rPr>
          <w:rFonts w:ascii="Cambria" w:hAnsi="Cambria"/>
          <w:b/>
          <w:sz w:val="28"/>
          <w:szCs w:val="28"/>
        </w:rPr>
        <w:tab/>
      </w:r>
      <w:r w:rsidRPr="00D97EDF">
        <w:rPr>
          <w:rFonts w:ascii="Cambria" w:hAnsi="Cambria"/>
          <w:b/>
          <w:sz w:val="28"/>
          <w:szCs w:val="28"/>
        </w:rPr>
        <w:tab/>
      </w:r>
      <w:r w:rsidRPr="00D97EDF">
        <w:rPr>
          <w:rFonts w:ascii="Cambria" w:hAnsi="Cambria"/>
          <w:b/>
          <w:sz w:val="28"/>
          <w:szCs w:val="28"/>
        </w:rPr>
        <w:tab/>
      </w:r>
      <w:r w:rsidRPr="00D97EDF">
        <w:rPr>
          <w:rFonts w:ascii="Cambria" w:hAnsi="Cambria"/>
          <w:b/>
          <w:sz w:val="28"/>
          <w:szCs w:val="28"/>
        </w:rPr>
        <w:tab/>
      </w:r>
      <w:r w:rsidRPr="00D97EDF">
        <w:rPr>
          <w:rFonts w:ascii="Cambria" w:hAnsi="Cambria"/>
          <w:b/>
          <w:sz w:val="28"/>
          <w:szCs w:val="28"/>
        </w:rPr>
        <w:tab/>
      </w:r>
      <w:r w:rsidRPr="00D97EDF">
        <w:rPr>
          <w:rFonts w:ascii="Cambria" w:hAnsi="Cambria"/>
          <w:b/>
          <w:sz w:val="28"/>
          <w:szCs w:val="28"/>
        </w:rPr>
        <w:tab/>
        <w:t>В.В. Афанасьев</w:t>
      </w:r>
    </w:p>
    <w:p w:rsidR="001D15F1" w:rsidRDefault="001D15F1" w:rsidP="00734CA8">
      <w:pPr>
        <w:jc w:val="both"/>
      </w:pPr>
    </w:p>
    <w:sectPr w:rsidR="001D15F1" w:rsidSect="00CE006D">
      <w:headerReference w:type="default" r:id="rId9"/>
      <w:footerReference w:type="default" r:id="rId10"/>
      <w:pgSz w:w="11906" w:h="16838"/>
      <w:pgMar w:top="851" w:right="850" w:bottom="851" w:left="1701" w:header="85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88E" w:rsidRDefault="0022588E" w:rsidP="00090473">
      <w:r>
        <w:separator/>
      </w:r>
    </w:p>
  </w:endnote>
  <w:endnote w:type="continuationSeparator" w:id="0">
    <w:p w:rsidR="0022588E" w:rsidRDefault="0022588E" w:rsidP="0009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5D" w:rsidRPr="00C23534" w:rsidRDefault="009B4F49">
    <w:pPr>
      <w:pStyle w:val="a5"/>
      <w:rPr>
        <w:b/>
        <w:color w:val="FFFFFF" w:themeColor="background1"/>
        <w:sz w:val="28"/>
      </w:rPr>
    </w:pPr>
    <w:r w:rsidRPr="00C23534">
      <w:rPr>
        <w:b/>
        <w:color w:val="FFFFFF" w:themeColor="background1"/>
        <w:sz w:val="28"/>
      </w:rPr>
      <w:t>КОПИЯ ВЕРНА:</w:t>
    </w:r>
  </w:p>
  <w:p w:rsidR="00AC525D" w:rsidRPr="00C23534" w:rsidRDefault="004A1D36">
    <w:pPr>
      <w:pStyle w:val="a5"/>
      <w:rPr>
        <w:b/>
        <w:color w:val="FFFFFF" w:themeColor="background1"/>
        <w:sz w:val="28"/>
      </w:rPr>
    </w:pPr>
    <w:r w:rsidRPr="00C23534">
      <w:rPr>
        <w:b/>
        <w:color w:val="FFFFFF" w:themeColor="background1"/>
        <w:sz w:val="28"/>
      </w:rPr>
      <w:t>Заместитель главы администрации</w:t>
    </w:r>
  </w:p>
  <w:p w:rsidR="004A1D36" w:rsidRPr="00C23534" w:rsidRDefault="009B4F49" w:rsidP="00AC525D">
    <w:pPr>
      <w:pStyle w:val="a5"/>
      <w:tabs>
        <w:tab w:val="clear" w:pos="4677"/>
      </w:tabs>
      <w:rPr>
        <w:b/>
        <w:color w:val="FFFFFF" w:themeColor="background1"/>
        <w:sz w:val="28"/>
      </w:rPr>
    </w:pPr>
    <w:r w:rsidRPr="00C23534">
      <w:rPr>
        <w:b/>
        <w:color w:val="FFFFFF" w:themeColor="background1"/>
        <w:sz w:val="28"/>
      </w:rPr>
      <w:t>Береславского сельского поселения</w:t>
    </w:r>
    <w:r w:rsidRPr="00C23534">
      <w:rPr>
        <w:b/>
        <w:color w:val="FFFFFF" w:themeColor="background1"/>
        <w:sz w:val="28"/>
      </w:rPr>
      <w:tab/>
    </w:r>
    <w:r w:rsidR="004A1D36" w:rsidRPr="00C23534">
      <w:rPr>
        <w:b/>
        <w:color w:val="FFFFFF" w:themeColor="background1"/>
        <w:sz w:val="28"/>
      </w:rPr>
      <w:t>О.М. Горюнова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88E" w:rsidRDefault="0022588E" w:rsidP="00090473">
      <w:r>
        <w:separator/>
      </w:r>
    </w:p>
  </w:footnote>
  <w:footnote w:type="continuationSeparator" w:id="0">
    <w:p w:rsidR="0022588E" w:rsidRDefault="0022588E" w:rsidP="00090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5D" w:rsidRPr="00C23534" w:rsidRDefault="004A1D36" w:rsidP="00AC525D">
    <w:pPr>
      <w:pStyle w:val="a3"/>
      <w:jc w:val="right"/>
      <w:rPr>
        <w:b/>
        <w:color w:val="FFFFFF" w:themeColor="background1"/>
        <w:sz w:val="28"/>
      </w:rPr>
    </w:pPr>
    <w:r w:rsidRPr="00C23534">
      <w:rPr>
        <w:b/>
        <w:color w:val="FFFFFF" w:themeColor="background1"/>
        <w:sz w:val="28"/>
      </w:rPr>
      <w:t>КОПИЯ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1724"/>
    <w:multiLevelType w:val="hybridMultilevel"/>
    <w:tmpl w:val="0A5258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936167"/>
    <w:multiLevelType w:val="hybridMultilevel"/>
    <w:tmpl w:val="F59A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64971"/>
    <w:multiLevelType w:val="hybridMultilevel"/>
    <w:tmpl w:val="953A7B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A01949"/>
    <w:multiLevelType w:val="multilevel"/>
    <w:tmpl w:val="0018F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F49"/>
    <w:rsid w:val="00004796"/>
    <w:rsid w:val="00085B13"/>
    <w:rsid w:val="00090473"/>
    <w:rsid w:val="00092F3F"/>
    <w:rsid w:val="000A0797"/>
    <w:rsid w:val="000A21DF"/>
    <w:rsid w:val="000A5C21"/>
    <w:rsid w:val="000B38D0"/>
    <w:rsid w:val="000D59FC"/>
    <w:rsid w:val="00116D6E"/>
    <w:rsid w:val="001304D5"/>
    <w:rsid w:val="00172848"/>
    <w:rsid w:val="00181101"/>
    <w:rsid w:val="00182F4B"/>
    <w:rsid w:val="001956B8"/>
    <w:rsid w:val="001A2F42"/>
    <w:rsid w:val="001A73E1"/>
    <w:rsid w:val="001B6F1D"/>
    <w:rsid w:val="001B7DD8"/>
    <w:rsid w:val="001D15F1"/>
    <w:rsid w:val="001E7430"/>
    <w:rsid w:val="001F42CF"/>
    <w:rsid w:val="00204734"/>
    <w:rsid w:val="00223AE6"/>
    <w:rsid w:val="0022588E"/>
    <w:rsid w:val="00240D99"/>
    <w:rsid w:val="00252900"/>
    <w:rsid w:val="00255F43"/>
    <w:rsid w:val="00255FF8"/>
    <w:rsid w:val="002B520F"/>
    <w:rsid w:val="002D27D8"/>
    <w:rsid w:val="002E0959"/>
    <w:rsid w:val="002E7B18"/>
    <w:rsid w:val="00302C3E"/>
    <w:rsid w:val="00305BB0"/>
    <w:rsid w:val="00365BA2"/>
    <w:rsid w:val="003A0390"/>
    <w:rsid w:val="003A71E0"/>
    <w:rsid w:val="003D3AD6"/>
    <w:rsid w:val="003F4A9D"/>
    <w:rsid w:val="00401F26"/>
    <w:rsid w:val="004A1D36"/>
    <w:rsid w:val="004B53C1"/>
    <w:rsid w:val="004D4EED"/>
    <w:rsid w:val="005003F6"/>
    <w:rsid w:val="0050085F"/>
    <w:rsid w:val="00516D10"/>
    <w:rsid w:val="00537750"/>
    <w:rsid w:val="00552778"/>
    <w:rsid w:val="00575C1C"/>
    <w:rsid w:val="005A3FF0"/>
    <w:rsid w:val="005C0952"/>
    <w:rsid w:val="005F3B86"/>
    <w:rsid w:val="0066299A"/>
    <w:rsid w:val="00666408"/>
    <w:rsid w:val="006E12E0"/>
    <w:rsid w:val="006F6F91"/>
    <w:rsid w:val="00734AD2"/>
    <w:rsid w:val="00734CA8"/>
    <w:rsid w:val="007468B4"/>
    <w:rsid w:val="0077136D"/>
    <w:rsid w:val="0077757F"/>
    <w:rsid w:val="007B69A7"/>
    <w:rsid w:val="007D2C9D"/>
    <w:rsid w:val="007E3B5D"/>
    <w:rsid w:val="007E5EB5"/>
    <w:rsid w:val="007F481B"/>
    <w:rsid w:val="00841A9B"/>
    <w:rsid w:val="008431C9"/>
    <w:rsid w:val="008503EE"/>
    <w:rsid w:val="008C327C"/>
    <w:rsid w:val="008D2402"/>
    <w:rsid w:val="008E3FC2"/>
    <w:rsid w:val="008F03E2"/>
    <w:rsid w:val="008F0C6C"/>
    <w:rsid w:val="008F6D3D"/>
    <w:rsid w:val="00910538"/>
    <w:rsid w:val="0092463F"/>
    <w:rsid w:val="00947FC5"/>
    <w:rsid w:val="009560DC"/>
    <w:rsid w:val="0098697A"/>
    <w:rsid w:val="009A2D4F"/>
    <w:rsid w:val="009B021E"/>
    <w:rsid w:val="009B4F49"/>
    <w:rsid w:val="009D2C09"/>
    <w:rsid w:val="009D7812"/>
    <w:rsid w:val="009F772B"/>
    <w:rsid w:val="00A22284"/>
    <w:rsid w:val="00A24EDB"/>
    <w:rsid w:val="00A43BFF"/>
    <w:rsid w:val="00A81610"/>
    <w:rsid w:val="00AA3322"/>
    <w:rsid w:val="00AA62D9"/>
    <w:rsid w:val="00AB4B34"/>
    <w:rsid w:val="00AC525D"/>
    <w:rsid w:val="00AE2B04"/>
    <w:rsid w:val="00AF21E7"/>
    <w:rsid w:val="00B041C2"/>
    <w:rsid w:val="00B45160"/>
    <w:rsid w:val="00B86AC8"/>
    <w:rsid w:val="00BB54F1"/>
    <w:rsid w:val="00BE384E"/>
    <w:rsid w:val="00BE7A1D"/>
    <w:rsid w:val="00C02F7E"/>
    <w:rsid w:val="00C06775"/>
    <w:rsid w:val="00C13308"/>
    <w:rsid w:val="00C23534"/>
    <w:rsid w:val="00C46F8E"/>
    <w:rsid w:val="00C619B0"/>
    <w:rsid w:val="00C85771"/>
    <w:rsid w:val="00CA3EE8"/>
    <w:rsid w:val="00CB327E"/>
    <w:rsid w:val="00CC043E"/>
    <w:rsid w:val="00CD2B6D"/>
    <w:rsid w:val="00CE006D"/>
    <w:rsid w:val="00CE6476"/>
    <w:rsid w:val="00D00D7B"/>
    <w:rsid w:val="00D20251"/>
    <w:rsid w:val="00D4469A"/>
    <w:rsid w:val="00D60ACD"/>
    <w:rsid w:val="00D637D2"/>
    <w:rsid w:val="00D72C3E"/>
    <w:rsid w:val="00D73BCB"/>
    <w:rsid w:val="00D97EDF"/>
    <w:rsid w:val="00DD0E48"/>
    <w:rsid w:val="00E0226E"/>
    <w:rsid w:val="00E466C2"/>
    <w:rsid w:val="00ED44AF"/>
    <w:rsid w:val="00ED4A81"/>
    <w:rsid w:val="00EE7EDF"/>
    <w:rsid w:val="00EF0AB9"/>
    <w:rsid w:val="00EF399B"/>
    <w:rsid w:val="00EF62CA"/>
    <w:rsid w:val="00F126FB"/>
    <w:rsid w:val="00F538BB"/>
    <w:rsid w:val="00F934BD"/>
    <w:rsid w:val="00FC5294"/>
    <w:rsid w:val="00FF3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F4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F4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9B4F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B4F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E743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E74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5F3B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F4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F4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9B4F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B4F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E743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E74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5F3B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E5B67-38DA-4FAE-89A8-6ED517E5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Жолудь</cp:lastModifiedBy>
  <cp:revision>11</cp:revision>
  <cp:lastPrinted>2015-04-28T13:40:00Z</cp:lastPrinted>
  <dcterms:created xsi:type="dcterms:W3CDTF">2015-04-14T05:11:00Z</dcterms:created>
  <dcterms:modified xsi:type="dcterms:W3CDTF">2015-06-04T08:01:00Z</dcterms:modified>
</cp:coreProperties>
</file>