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>Администрация</w:t>
      </w:r>
    </w:p>
    <w:p w:rsidR="002A2756" w:rsidRPr="0077247B" w:rsidRDefault="0077247B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2A2756">
        <w:rPr>
          <w:b/>
          <w:caps/>
          <w:sz w:val="28"/>
          <w:szCs w:val="28"/>
        </w:rPr>
        <w:t>Волгоградской области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2B0612" w:rsidRPr="002A2756">
        <w:rPr>
          <w:b/>
          <w:color w:val="000000"/>
          <w:sz w:val="28"/>
          <w:szCs w:val="28"/>
        </w:rPr>
        <w:t>_____</w:t>
      </w:r>
    </w:p>
    <w:p w:rsidR="0064595C" w:rsidRPr="002A2756" w:rsidRDefault="0064595C" w:rsidP="001F2CBD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2B0612" w:rsidRPr="002A2756">
        <w:rPr>
          <w:b/>
          <w:szCs w:val="28"/>
          <w:u w:val="single"/>
        </w:rPr>
        <w:t xml:space="preserve">    </w:t>
      </w:r>
      <w:r w:rsidRPr="002A2756">
        <w:rPr>
          <w:b/>
          <w:szCs w:val="28"/>
          <w:u w:val="single"/>
        </w:rPr>
        <w:t xml:space="preserve">  </w:t>
      </w:r>
      <w:r w:rsidRPr="002A2756">
        <w:rPr>
          <w:b/>
          <w:szCs w:val="28"/>
        </w:rPr>
        <w:t xml:space="preserve">»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            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</w:t>
      </w:r>
      <w:r w:rsidRPr="002A2756">
        <w:rPr>
          <w:b/>
          <w:szCs w:val="28"/>
        </w:rPr>
        <w:t>20</w:t>
      </w:r>
      <w:r w:rsidR="007C4CE2">
        <w:rPr>
          <w:b/>
          <w:szCs w:val="28"/>
        </w:rPr>
        <w:t>20</w:t>
      </w:r>
      <w:r w:rsidRPr="002A2756">
        <w:rPr>
          <w:b/>
          <w:szCs w:val="28"/>
        </w:rPr>
        <w:t xml:space="preserve"> г.                        </w:t>
      </w:r>
    </w:p>
    <w:p w:rsidR="0064595C" w:rsidRPr="002A2756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2A2756" w:rsidRPr="00271953" w:rsidRDefault="002A2756" w:rsidP="007C4CE2">
      <w:pPr>
        <w:widowControl w:val="0"/>
        <w:autoSpaceDE w:val="0"/>
        <w:jc w:val="center"/>
        <w:rPr>
          <w:b/>
          <w:sz w:val="28"/>
          <w:szCs w:val="28"/>
        </w:rPr>
      </w:pPr>
      <w:r w:rsidRPr="00271953">
        <w:rPr>
          <w:b/>
          <w:sz w:val="28"/>
          <w:szCs w:val="28"/>
        </w:rPr>
        <w:t xml:space="preserve">О внесении изменений в постановление </w:t>
      </w:r>
      <w:r w:rsidR="0077247B">
        <w:rPr>
          <w:b/>
          <w:sz w:val="28"/>
          <w:szCs w:val="28"/>
        </w:rPr>
        <w:t>администрации Береславского сельского поселения от «10» декабря 2019</w:t>
      </w:r>
      <w:r w:rsidRPr="00271953">
        <w:rPr>
          <w:b/>
          <w:sz w:val="28"/>
          <w:szCs w:val="28"/>
        </w:rPr>
        <w:t xml:space="preserve"> г. №</w:t>
      </w:r>
      <w:r w:rsidR="0077247B">
        <w:rPr>
          <w:b/>
          <w:sz w:val="28"/>
          <w:szCs w:val="28"/>
        </w:rPr>
        <w:t>119</w:t>
      </w:r>
      <w:r w:rsidRPr="00271953">
        <w:rPr>
          <w:b/>
          <w:sz w:val="28"/>
          <w:szCs w:val="28"/>
        </w:rPr>
        <w:t xml:space="preserve"> «</w:t>
      </w:r>
      <w:r w:rsidR="007C4CE2" w:rsidRPr="0027195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71953" w:rsidRPr="00271953">
        <w:rPr>
          <w:b/>
          <w:sz w:val="28"/>
          <w:szCs w:val="28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77247B">
        <w:rPr>
          <w:b/>
          <w:sz w:val="28"/>
          <w:szCs w:val="28"/>
        </w:rPr>
        <w:t>Береславского сельского поселения</w:t>
      </w:r>
      <w:r w:rsidR="00271953" w:rsidRPr="00271953">
        <w:rPr>
          <w:b/>
          <w:i/>
          <w:sz w:val="28"/>
          <w:szCs w:val="28"/>
          <w:u w:val="single"/>
        </w:rPr>
        <w:t>,</w:t>
      </w:r>
      <w:r w:rsidR="00271953" w:rsidRPr="00271953">
        <w:rPr>
          <w:b/>
          <w:sz w:val="28"/>
          <w:szCs w:val="28"/>
        </w:rPr>
        <w:t xml:space="preserve"> расположенных на территории </w:t>
      </w:r>
      <w:r w:rsidR="0077247B">
        <w:rPr>
          <w:b/>
          <w:sz w:val="28"/>
          <w:szCs w:val="28"/>
        </w:rPr>
        <w:t>Береславского сельского поселения</w:t>
      </w:r>
      <w:r w:rsidRPr="00271953">
        <w:rPr>
          <w:b/>
          <w:sz w:val="28"/>
          <w:szCs w:val="28"/>
        </w:rPr>
        <w:t>»</w:t>
      </w:r>
    </w:p>
    <w:p w:rsidR="0064595C" w:rsidRPr="002A2756" w:rsidRDefault="0064595C" w:rsidP="007C4CE2">
      <w:pPr>
        <w:tabs>
          <w:tab w:val="left" w:pos="993"/>
        </w:tabs>
        <w:rPr>
          <w:sz w:val="28"/>
          <w:szCs w:val="28"/>
        </w:rPr>
      </w:pPr>
    </w:p>
    <w:p w:rsidR="002A2756" w:rsidRPr="002A2756" w:rsidRDefault="003D6555" w:rsidP="00A341FB">
      <w:pPr>
        <w:widowControl w:val="0"/>
        <w:autoSpaceDE w:val="0"/>
        <w:ind w:right="-286" w:firstLine="720"/>
        <w:jc w:val="both"/>
        <w:rPr>
          <w:sz w:val="28"/>
          <w:szCs w:val="28"/>
        </w:rPr>
      </w:pPr>
      <w:r w:rsidRPr="002A2756">
        <w:rPr>
          <w:color w:val="000000"/>
          <w:sz w:val="28"/>
          <w:szCs w:val="28"/>
        </w:rPr>
        <w:t xml:space="preserve">В соответствии с </w:t>
      </w:r>
      <w:r w:rsidR="007C4CE2">
        <w:rPr>
          <w:color w:val="000000"/>
          <w:sz w:val="28"/>
          <w:szCs w:val="28"/>
        </w:rPr>
        <w:t>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A2756">
        <w:rPr>
          <w:color w:val="000000"/>
          <w:sz w:val="28"/>
          <w:szCs w:val="28"/>
        </w:rPr>
        <w:t>, Федеральным закон</w:t>
      </w:r>
      <w:r w:rsidR="007C4CE2">
        <w:rPr>
          <w:color w:val="000000"/>
          <w:sz w:val="28"/>
          <w:szCs w:val="28"/>
        </w:rPr>
        <w:t>ом</w:t>
      </w:r>
      <w:r w:rsidRPr="002A275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7247B">
        <w:rPr>
          <w:sz w:val="28"/>
          <w:szCs w:val="28"/>
        </w:rPr>
        <w:t>Уставом</w:t>
      </w:r>
      <w:r w:rsidR="002A2756" w:rsidRPr="002A2756">
        <w:rPr>
          <w:sz w:val="28"/>
          <w:szCs w:val="28"/>
        </w:rPr>
        <w:t xml:space="preserve"> </w:t>
      </w:r>
      <w:r w:rsidR="0077247B">
        <w:rPr>
          <w:kern w:val="1"/>
          <w:sz w:val="28"/>
          <w:szCs w:val="28"/>
        </w:rPr>
        <w:t>Береславского сельского поселения, администрация Береславского сельского поселения Калачевского муниципального района Волгоградской области</w:t>
      </w:r>
      <w:r w:rsidR="002A2756" w:rsidRPr="002A2756">
        <w:rPr>
          <w:sz w:val="28"/>
          <w:szCs w:val="28"/>
        </w:rPr>
        <w:t xml:space="preserve">  </w:t>
      </w:r>
    </w:p>
    <w:p w:rsidR="0064595C" w:rsidRPr="002A2756" w:rsidRDefault="0064595C" w:rsidP="00A341FB">
      <w:pPr>
        <w:autoSpaceDE w:val="0"/>
        <w:autoSpaceDN w:val="0"/>
        <w:adjustRightInd w:val="0"/>
        <w:ind w:right="-286" w:firstLine="720"/>
        <w:jc w:val="both"/>
        <w:outlineLvl w:val="1"/>
        <w:rPr>
          <w:sz w:val="28"/>
          <w:szCs w:val="28"/>
        </w:rPr>
      </w:pPr>
    </w:p>
    <w:p w:rsidR="00271953" w:rsidRPr="00FE7190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</w:rPr>
      </w:pPr>
      <w:r w:rsidRPr="002A2756">
        <w:rPr>
          <w:b/>
          <w:sz w:val="28"/>
          <w:szCs w:val="28"/>
        </w:rPr>
        <w:t xml:space="preserve">п </w:t>
      </w:r>
      <w:r w:rsidR="0064595C" w:rsidRPr="002A2756">
        <w:rPr>
          <w:b/>
          <w:sz w:val="28"/>
          <w:szCs w:val="28"/>
        </w:rPr>
        <w:t xml:space="preserve">о с т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2A2756" w:rsidRDefault="00740341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 w:rsidRPr="002A2756">
        <w:rPr>
          <w:sz w:val="28"/>
          <w:szCs w:val="28"/>
        </w:rPr>
        <w:t xml:space="preserve">1. </w:t>
      </w:r>
      <w:r w:rsidR="003D6555" w:rsidRPr="002A2756">
        <w:rPr>
          <w:sz w:val="28"/>
          <w:szCs w:val="28"/>
        </w:rPr>
        <w:t xml:space="preserve">Внести в административный регламент </w:t>
      </w:r>
      <w:r w:rsidR="007C4CE2">
        <w:rPr>
          <w:sz w:val="28"/>
          <w:szCs w:val="28"/>
        </w:rPr>
        <w:t>предоставления муниципальной услуги «</w:t>
      </w:r>
      <w:r w:rsidR="00271953">
        <w:rPr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</w:t>
      </w:r>
      <w:r w:rsidR="00271953" w:rsidRPr="0076741F">
        <w:rPr>
          <w:sz w:val="28"/>
          <w:szCs w:val="28"/>
        </w:rPr>
        <w:t xml:space="preserve"> </w:t>
      </w:r>
      <w:r w:rsidR="0077247B">
        <w:rPr>
          <w:sz w:val="28"/>
          <w:szCs w:val="28"/>
        </w:rPr>
        <w:t>Береславского сельского поселения</w:t>
      </w:r>
      <w:r w:rsidR="00271953" w:rsidRPr="0076741F">
        <w:rPr>
          <w:i/>
          <w:sz w:val="28"/>
          <w:szCs w:val="28"/>
          <w:u w:val="single"/>
        </w:rPr>
        <w:t>,</w:t>
      </w:r>
      <w:r w:rsidR="00271953" w:rsidRPr="0076741F">
        <w:rPr>
          <w:sz w:val="28"/>
          <w:szCs w:val="28"/>
        </w:rPr>
        <w:t xml:space="preserve"> расположенн</w:t>
      </w:r>
      <w:r w:rsidR="00271953">
        <w:rPr>
          <w:sz w:val="28"/>
          <w:szCs w:val="28"/>
        </w:rPr>
        <w:t>ых</w:t>
      </w:r>
      <w:r w:rsidR="00271953" w:rsidRPr="0076741F">
        <w:rPr>
          <w:sz w:val="28"/>
          <w:szCs w:val="28"/>
        </w:rPr>
        <w:t xml:space="preserve"> на территории </w:t>
      </w:r>
      <w:r w:rsidR="0077247B">
        <w:rPr>
          <w:sz w:val="28"/>
          <w:szCs w:val="28"/>
        </w:rPr>
        <w:t>Береславского сельского поселения</w:t>
      </w:r>
      <w:r w:rsidR="003D6555" w:rsidRPr="002A2756">
        <w:rPr>
          <w:kern w:val="1"/>
          <w:sz w:val="28"/>
          <w:szCs w:val="28"/>
        </w:rPr>
        <w:t xml:space="preserve">», утвержденный Постановлением </w:t>
      </w:r>
      <w:r w:rsidR="0077247B">
        <w:rPr>
          <w:sz w:val="28"/>
          <w:szCs w:val="28"/>
        </w:rPr>
        <w:t>администрации Береславского сельского поселения</w:t>
      </w:r>
      <w:r w:rsidR="002A2756" w:rsidRPr="002A2756">
        <w:rPr>
          <w:sz w:val="28"/>
          <w:szCs w:val="28"/>
        </w:rPr>
        <w:t xml:space="preserve">  </w:t>
      </w:r>
      <w:r w:rsidR="003D6555" w:rsidRPr="002A2756">
        <w:rPr>
          <w:kern w:val="1"/>
          <w:sz w:val="28"/>
          <w:szCs w:val="28"/>
        </w:rPr>
        <w:t xml:space="preserve">от </w:t>
      </w:r>
      <w:r w:rsidR="0077247B">
        <w:rPr>
          <w:kern w:val="1"/>
          <w:sz w:val="28"/>
          <w:szCs w:val="28"/>
        </w:rPr>
        <w:t>«10</w:t>
      </w:r>
      <w:r w:rsidR="002A2756">
        <w:rPr>
          <w:kern w:val="1"/>
          <w:sz w:val="28"/>
          <w:szCs w:val="28"/>
        </w:rPr>
        <w:t>»</w:t>
      </w:r>
      <w:r w:rsidR="0077247B">
        <w:rPr>
          <w:kern w:val="1"/>
          <w:sz w:val="28"/>
          <w:szCs w:val="28"/>
        </w:rPr>
        <w:t xml:space="preserve"> декабря </w:t>
      </w:r>
      <w:r w:rsidR="002A2756">
        <w:rPr>
          <w:kern w:val="1"/>
          <w:sz w:val="28"/>
          <w:szCs w:val="28"/>
        </w:rPr>
        <w:t>201</w:t>
      </w:r>
      <w:r w:rsidR="007C4CE2">
        <w:rPr>
          <w:kern w:val="1"/>
          <w:sz w:val="28"/>
          <w:szCs w:val="28"/>
        </w:rPr>
        <w:t>9</w:t>
      </w:r>
      <w:r w:rsidR="002A2756">
        <w:rPr>
          <w:kern w:val="1"/>
          <w:sz w:val="28"/>
          <w:szCs w:val="28"/>
        </w:rPr>
        <w:t xml:space="preserve"> г.</w:t>
      </w:r>
      <w:r w:rsidR="0077247B">
        <w:rPr>
          <w:kern w:val="1"/>
          <w:sz w:val="28"/>
          <w:szCs w:val="28"/>
        </w:rPr>
        <w:t xml:space="preserve"> №119</w:t>
      </w:r>
      <w:r w:rsidR="002A2756">
        <w:rPr>
          <w:kern w:val="1"/>
          <w:sz w:val="28"/>
          <w:szCs w:val="28"/>
        </w:rPr>
        <w:t xml:space="preserve"> </w:t>
      </w:r>
      <w:r w:rsidR="003D6555" w:rsidRPr="002A2756">
        <w:rPr>
          <w:kern w:val="1"/>
          <w:sz w:val="28"/>
          <w:szCs w:val="28"/>
        </w:rPr>
        <w:t>«</w:t>
      </w:r>
      <w:r w:rsidR="003D6555" w:rsidRPr="002A2756">
        <w:rPr>
          <w:sz w:val="28"/>
          <w:szCs w:val="28"/>
        </w:rPr>
        <w:t xml:space="preserve">Об утверждении административного регламента </w:t>
      </w:r>
      <w:r w:rsidR="007C4CE2">
        <w:rPr>
          <w:sz w:val="28"/>
          <w:szCs w:val="28"/>
        </w:rPr>
        <w:t>предоставления муниципальной услуги «</w:t>
      </w:r>
      <w:r w:rsidR="00271953">
        <w:rPr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</w:t>
      </w:r>
      <w:r w:rsidR="00271953" w:rsidRPr="0076741F">
        <w:rPr>
          <w:sz w:val="28"/>
          <w:szCs w:val="28"/>
        </w:rPr>
        <w:t xml:space="preserve"> </w:t>
      </w:r>
      <w:r w:rsidR="0077247B">
        <w:rPr>
          <w:sz w:val="28"/>
          <w:szCs w:val="28"/>
        </w:rPr>
        <w:t>Береславского сельского поселения</w:t>
      </w:r>
      <w:r w:rsidR="00271953" w:rsidRPr="0076741F">
        <w:rPr>
          <w:i/>
          <w:sz w:val="28"/>
          <w:szCs w:val="28"/>
          <w:u w:val="single"/>
        </w:rPr>
        <w:t>,</w:t>
      </w:r>
      <w:r w:rsidR="00271953" w:rsidRPr="0076741F">
        <w:rPr>
          <w:sz w:val="28"/>
          <w:szCs w:val="28"/>
        </w:rPr>
        <w:t xml:space="preserve"> расположенн</w:t>
      </w:r>
      <w:r w:rsidR="00271953">
        <w:rPr>
          <w:sz w:val="28"/>
          <w:szCs w:val="28"/>
        </w:rPr>
        <w:t>ых</w:t>
      </w:r>
      <w:r w:rsidR="00271953" w:rsidRPr="0076741F">
        <w:rPr>
          <w:sz w:val="28"/>
          <w:szCs w:val="28"/>
        </w:rPr>
        <w:t xml:space="preserve"> на территории </w:t>
      </w:r>
      <w:r w:rsidR="0077247B">
        <w:rPr>
          <w:sz w:val="28"/>
          <w:szCs w:val="28"/>
        </w:rPr>
        <w:t>Береславского сельского поселения</w:t>
      </w:r>
      <w:r w:rsidR="003D6555" w:rsidRPr="002A2756">
        <w:rPr>
          <w:kern w:val="1"/>
          <w:sz w:val="28"/>
          <w:szCs w:val="28"/>
        </w:rPr>
        <w:t>», следующие изменения:</w:t>
      </w:r>
    </w:p>
    <w:p w:rsidR="00FD0137" w:rsidRDefault="003D6555" w:rsidP="007C4CE2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 xml:space="preserve">1.1. </w:t>
      </w:r>
      <w:r w:rsidR="00FD0137">
        <w:rPr>
          <w:sz w:val="28"/>
          <w:szCs w:val="28"/>
        </w:rPr>
        <w:t xml:space="preserve">абзац </w:t>
      </w:r>
      <w:r w:rsidR="00271953">
        <w:rPr>
          <w:sz w:val="28"/>
          <w:szCs w:val="28"/>
        </w:rPr>
        <w:t>16</w:t>
      </w:r>
      <w:r w:rsidR="00FD0137">
        <w:rPr>
          <w:sz w:val="28"/>
          <w:szCs w:val="28"/>
        </w:rPr>
        <w:t xml:space="preserve"> пункта 2.5 исключить;</w:t>
      </w:r>
    </w:p>
    <w:p w:rsidR="009F1665" w:rsidRPr="002A2756" w:rsidRDefault="00FD0137" w:rsidP="007C4CE2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7C4CE2">
        <w:rPr>
          <w:sz w:val="28"/>
          <w:szCs w:val="28"/>
        </w:rPr>
        <w:t xml:space="preserve">подпункты </w:t>
      </w:r>
      <w:r w:rsidR="00271953">
        <w:rPr>
          <w:sz w:val="28"/>
          <w:szCs w:val="28"/>
        </w:rPr>
        <w:t>18-27</w:t>
      </w:r>
      <w:r w:rsidR="007C4CE2">
        <w:rPr>
          <w:sz w:val="28"/>
          <w:szCs w:val="28"/>
        </w:rPr>
        <w:t xml:space="preserve"> пункта 2.8.2 признать утратившими силу.</w:t>
      </w:r>
    </w:p>
    <w:p w:rsidR="00880082" w:rsidRPr="002A2756" w:rsidRDefault="00FC4F7C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</w:t>
      </w:r>
      <w:r w:rsidR="007C4CE2">
        <w:rPr>
          <w:sz w:val="28"/>
          <w:szCs w:val="28"/>
        </w:rPr>
        <w:t xml:space="preserve"> </w:t>
      </w:r>
      <w:r w:rsidR="006B1502" w:rsidRPr="002A2756">
        <w:rPr>
          <w:sz w:val="28"/>
          <w:szCs w:val="28"/>
        </w:rPr>
        <w:t>обнародования</w:t>
      </w:r>
      <w:r w:rsidR="007C1DC0">
        <w:rPr>
          <w:sz w:val="28"/>
          <w:szCs w:val="28"/>
        </w:rPr>
        <w:t xml:space="preserve">, подлежит размещению на официальном сайте </w:t>
      </w:r>
      <w:r w:rsidR="0077247B">
        <w:rPr>
          <w:sz w:val="28"/>
          <w:szCs w:val="28"/>
        </w:rPr>
        <w:t>Береславского сельского поселения</w:t>
      </w:r>
      <w:r w:rsidR="007C4CE2">
        <w:rPr>
          <w:sz w:val="28"/>
          <w:szCs w:val="28"/>
        </w:rPr>
        <w:t>.</w:t>
      </w:r>
    </w:p>
    <w:tbl>
      <w:tblPr>
        <w:tblW w:w="10031" w:type="dxa"/>
        <w:tblLook w:val="04A0"/>
      </w:tblPr>
      <w:tblGrid>
        <w:gridCol w:w="4785"/>
        <w:gridCol w:w="5246"/>
      </w:tblGrid>
      <w:tr w:rsidR="00880082" w:rsidRPr="002A2756" w:rsidTr="00A341FB">
        <w:trPr>
          <w:trHeight w:val="1058"/>
        </w:trPr>
        <w:tc>
          <w:tcPr>
            <w:tcW w:w="4785" w:type="dxa"/>
          </w:tcPr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880082" w:rsidRDefault="00880082" w:rsidP="0077247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 w:rsidRPr="002A2756">
              <w:rPr>
                <w:b/>
                <w:sz w:val="28"/>
                <w:szCs w:val="28"/>
              </w:rPr>
              <w:t>Глава</w:t>
            </w:r>
            <w:r w:rsidR="0077247B">
              <w:rPr>
                <w:b/>
                <w:sz w:val="28"/>
                <w:szCs w:val="28"/>
              </w:rPr>
              <w:t xml:space="preserve"> Береславского</w:t>
            </w:r>
          </w:p>
          <w:p w:rsidR="0077247B" w:rsidRPr="002A2756" w:rsidRDefault="0077247B" w:rsidP="0077247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246" w:type="dxa"/>
          </w:tcPr>
          <w:p w:rsidR="00880082" w:rsidRPr="002A2756" w:rsidRDefault="00880082" w:rsidP="00A341FB">
            <w:pPr>
              <w:tabs>
                <w:tab w:val="left" w:pos="993"/>
              </w:tabs>
              <w:ind w:right="-286"/>
              <w:rPr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392EC4" w:rsidRPr="002A2756" w:rsidRDefault="00A341FB" w:rsidP="0077247B">
            <w:pPr>
              <w:tabs>
                <w:tab w:val="left" w:pos="993"/>
              </w:tabs>
              <w:ind w:right="-5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77247B">
              <w:rPr>
                <w:b/>
                <w:sz w:val="28"/>
                <w:szCs w:val="28"/>
              </w:rPr>
              <w:t>О.М. Горюнова</w:t>
            </w:r>
          </w:p>
        </w:tc>
      </w:tr>
    </w:tbl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>
      <w:pPr>
        <w:rPr>
          <w:sz w:val="28"/>
          <w:szCs w:val="28"/>
        </w:rPr>
      </w:pPr>
    </w:p>
    <w:p w:rsidR="001F2CBD" w:rsidRPr="002A2756" w:rsidRDefault="001F2CBD">
      <w:pPr>
        <w:rPr>
          <w:sz w:val="28"/>
          <w:szCs w:val="28"/>
        </w:rPr>
      </w:pPr>
    </w:p>
    <w:sectPr w:rsidR="001F2CBD" w:rsidRPr="002A2756" w:rsidSect="00E56B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568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44" w:rsidRDefault="00157744" w:rsidP="00711F73">
      <w:r>
        <w:separator/>
      </w:r>
    </w:p>
  </w:endnote>
  <w:endnote w:type="continuationSeparator" w:id="1">
    <w:p w:rsidR="00157744" w:rsidRDefault="00157744" w:rsidP="0071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Pr="00157498" w:rsidRDefault="00157498" w:rsidP="00157498">
    <w:pPr>
      <w:pStyle w:val="afa"/>
      <w:ind w:left="709" w:hanging="425"/>
      <w:rPr>
        <w:color w:val="FF0000"/>
        <w:sz w:val="20"/>
        <w:szCs w:val="20"/>
      </w:rPr>
    </w:pPr>
    <w:r w:rsidRPr="00157498">
      <w:rPr>
        <w:color w:val="FF0000"/>
        <w:sz w:val="20"/>
        <w:szCs w:val="20"/>
        <w:vertAlign w:val="superscript"/>
      </w:rPr>
      <w:t xml:space="preserve">2. </w:t>
    </w:r>
    <w:r w:rsidRPr="00157498">
      <w:rPr>
        <w:color w:val="FF0000"/>
        <w:sz w:val="20"/>
        <w:szCs w:val="20"/>
      </w:rPr>
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Default="00157498" w:rsidP="00157498">
    <w:pPr>
      <w:pStyle w:val="af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44" w:rsidRDefault="00157744" w:rsidP="00711F73">
      <w:r>
        <w:separator/>
      </w:r>
    </w:p>
  </w:footnote>
  <w:footnote w:type="continuationSeparator" w:id="1">
    <w:p w:rsidR="00157744" w:rsidRDefault="00157744" w:rsidP="0071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93736"/>
      <w:docPartObj>
        <w:docPartGallery w:val="Page Numbers (Top of Page)"/>
        <w:docPartUnique/>
      </w:docPartObj>
    </w:sdtPr>
    <w:sdtContent>
      <w:p w:rsidR="007C4CE2" w:rsidRDefault="00503E21">
        <w:pPr>
          <w:pStyle w:val="af4"/>
          <w:jc w:val="center"/>
        </w:pPr>
        <w:fldSimple w:instr=" PAGE   \* MERGEFORMAT ">
          <w:r w:rsidR="0077247B">
            <w:rPr>
              <w:noProof/>
            </w:rPr>
            <w:t>2</w:t>
          </w:r>
        </w:fldSimple>
      </w:p>
    </w:sdtContent>
  </w:sdt>
  <w:p w:rsidR="007C4CE2" w:rsidRDefault="007C4CE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309"/>
      <w:docPartObj>
        <w:docPartGallery w:val="Page Numbers (Top of Page)"/>
        <w:docPartUnique/>
      </w:docPartObj>
    </w:sdtPr>
    <w:sdtContent>
      <w:p w:rsidR="009F1665" w:rsidRDefault="00503E21">
        <w:pPr>
          <w:pStyle w:val="af4"/>
          <w:jc w:val="center"/>
        </w:pPr>
        <w:fldSimple w:instr=" PAGE   \* MERGEFORMAT ">
          <w:r w:rsidR="007C4CE2">
            <w:rPr>
              <w:noProof/>
            </w:rPr>
            <w:t>5</w:t>
          </w:r>
        </w:fldSimple>
      </w:p>
    </w:sdtContent>
  </w:sdt>
  <w:p w:rsidR="009F1665" w:rsidRDefault="009F166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6"/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7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0"/>
  </w:num>
  <w:num w:numId="31">
    <w:abstractNumId w:val="34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0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595C"/>
    <w:rsid w:val="00095D91"/>
    <w:rsid w:val="0015156D"/>
    <w:rsid w:val="00157498"/>
    <w:rsid w:val="00157744"/>
    <w:rsid w:val="001A7A69"/>
    <w:rsid w:val="001F2CBD"/>
    <w:rsid w:val="002140FB"/>
    <w:rsid w:val="0022048C"/>
    <w:rsid w:val="00271953"/>
    <w:rsid w:val="0028550F"/>
    <w:rsid w:val="002A2756"/>
    <w:rsid w:val="002B0612"/>
    <w:rsid w:val="002C6F92"/>
    <w:rsid w:val="002E28DF"/>
    <w:rsid w:val="0033691A"/>
    <w:rsid w:val="00392EC4"/>
    <w:rsid w:val="003D6555"/>
    <w:rsid w:val="00427973"/>
    <w:rsid w:val="004472EB"/>
    <w:rsid w:val="004A3FD8"/>
    <w:rsid w:val="004B552E"/>
    <w:rsid w:val="004C6A77"/>
    <w:rsid w:val="004E2BDB"/>
    <w:rsid w:val="00503E21"/>
    <w:rsid w:val="00542AF1"/>
    <w:rsid w:val="00591824"/>
    <w:rsid w:val="0061615B"/>
    <w:rsid w:val="006369AB"/>
    <w:rsid w:val="0064595C"/>
    <w:rsid w:val="006B1502"/>
    <w:rsid w:val="006E72F0"/>
    <w:rsid w:val="00711F73"/>
    <w:rsid w:val="00740341"/>
    <w:rsid w:val="00763A76"/>
    <w:rsid w:val="0077247B"/>
    <w:rsid w:val="0077708B"/>
    <w:rsid w:val="007C1DC0"/>
    <w:rsid w:val="007C4CE2"/>
    <w:rsid w:val="00800602"/>
    <w:rsid w:val="00880082"/>
    <w:rsid w:val="008A478B"/>
    <w:rsid w:val="008D2BDD"/>
    <w:rsid w:val="008E44B8"/>
    <w:rsid w:val="008E55B7"/>
    <w:rsid w:val="00923DF2"/>
    <w:rsid w:val="009F1665"/>
    <w:rsid w:val="00A04AC3"/>
    <w:rsid w:val="00A341FB"/>
    <w:rsid w:val="00AA5C13"/>
    <w:rsid w:val="00B34E00"/>
    <w:rsid w:val="00BB4973"/>
    <w:rsid w:val="00C145C1"/>
    <w:rsid w:val="00C24542"/>
    <w:rsid w:val="00C7137E"/>
    <w:rsid w:val="00C76797"/>
    <w:rsid w:val="00C8254F"/>
    <w:rsid w:val="00CB4AC5"/>
    <w:rsid w:val="00CF4C8D"/>
    <w:rsid w:val="00D84753"/>
    <w:rsid w:val="00E17268"/>
    <w:rsid w:val="00E56B4B"/>
    <w:rsid w:val="00E62237"/>
    <w:rsid w:val="00F1198F"/>
    <w:rsid w:val="00FA4D2B"/>
    <w:rsid w:val="00FC4F7C"/>
    <w:rsid w:val="00FD0137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b/>
      <w:bCs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0F2E-13F0-4E47-B0F3-E55C9A18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2020-01-24T12:01:00Z</cp:lastPrinted>
  <dcterms:created xsi:type="dcterms:W3CDTF">2020-01-28T13:58:00Z</dcterms:created>
  <dcterms:modified xsi:type="dcterms:W3CDTF">2020-01-28T13:58:00Z</dcterms:modified>
</cp:coreProperties>
</file>