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9A" w:rsidRPr="00B117AC" w:rsidRDefault="00EE549A" w:rsidP="00EE549A">
      <w:pPr>
        <w:jc w:val="center"/>
        <w:rPr>
          <w:b/>
          <w:color w:val="000000" w:themeColor="text1"/>
          <w:sz w:val="28"/>
          <w:szCs w:val="28"/>
        </w:rPr>
      </w:pPr>
      <w:r w:rsidRPr="00B117AC">
        <w:rPr>
          <w:b/>
          <w:color w:val="000000" w:themeColor="text1"/>
          <w:sz w:val="28"/>
          <w:szCs w:val="28"/>
        </w:rPr>
        <w:t>АДМИНИСТРАЦИЯ</w:t>
      </w:r>
    </w:p>
    <w:p w:rsidR="00EE549A" w:rsidRPr="00B117AC" w:rsidRDefault="00EE549A" w:rsidP="00EE549A">
      <w:pPr>
        <w:jc w:val="center"/>
        <w:rPr>
          <w:b/>
          <w:color w:val="000000" w:themeColor="text1"/>
          <w:sz w:val="28"/>
          <w:szCs w:val="28"/>
        </w:rPr>
      </w:pPr>
      <w:r w:rsidRPr="00B117AC">
        <w:rPr>
          <w:b/>
          <w:color w:val="000000" w:themeColor="text1"/>
          <w:sz w:val="28"/>
          <w:szCs w:val="28"/>
        </w:rPr>
        <w:t>БЕРЕСЛАВСКОГО СЕЛЬСКОГО ПОСЕЛЕНИЯ</w:t>
      </w:r>
    </w:p>
    <w:p w:rsidR="00EE549A" w:rsidRPr="00B117AC" w:rsidRDefault="00EE549A" w:rsidP="00EE549A">
      <w:pPr>
        <w:jc w:val="center"/>
        <w:rPr>
          <w:color w:val="000000" w:themeColor="text1"/>
          <w:sz w:val="28"/>
          <w:szCs w:val="28"/>
        </w:rPr>
      </w:pPr>
      <w:r w:rsidRPr="00B117AC">
        <w:rPr>
          <w:color w:val="000000" w:themeColor="text1"/>
          <w:sz w:val="28"/>
          <w:szCs w:val="28"/>
        </w:rPr>
        <w:t xml:space="preserve">КАЛАЧЕВСКОГО МУНИЦИПАЛЬНОГО РАЙОНА </w:t>
      </w:r>
    </w:p>
    <w:p w:rsidR="00EE549A" w:rsidRPr="00B117AC" w:rsidRDefault="00EE549A" w:rsidP="00EE549A">
      <w:pPr>
        <w:pBdr>
          <w:between w:val="thinThickSmallGap" w:sz="36" w:space="1" w:color="auto"/>
        </w:pBdr>
        <w:jc w:val="center"/>
        <w:rPr>
          <w:color w:val="000000" w:themeColor="text1"/>
          <w:sz w:val="28"/>
          <w:szCs w:val="28"/>
        </w:rPr>
      </w:pPr>
      <w:r w:rsidRPr="00B117AC">
        <w:rPr>
          <w:color w:val="000000" w:themeColor="text1"/>
          <w:sz w:val="28"/>
          <w:szCs w:val="28"/>
        </w:rPr>
        <w:t>ВОЛГОГРАДСКОЙ ОБЛАСТИ</w:t>
      </w:r>
    </w:p>
    <w:p w:rsidR="00EE549A" w:rsidRDefault="00EE549A" w:rsidP="00EE549A">
      <w:pPr>
        <w:pBdr>
          <w:between w:val="thinThickSmallGap" w:sz="36" w:space="1" w:color="auto"/>
        </w:pBdr>
        <w:spacing w:before="240" w:after="240"/>
        <w:jc w:val="center"/>
        <w:rPr>
          <w:b/>
          <w:sz w:val="28"/>
          <w:szCs w:val="28"/>
        </w:rPr>
      </w:pPr>
      <w:r>
        <w:rPr>
          <w:b/>
          <w:sz w:val="28"/>
          <w:szCs w:val="28"/>
        </w:rPr>
        <w:t>ПОСТАНОВЛЕНИЕ</w:t>
      </w:r>
    </w:p>
    <w:p w:rsidR="00EE549A" w:rsidRPr="00616D38" w:rsidRDefault="00EE549A" w:rsidP="00EE549A">
      <w:pPr>
        <w:spacing w:before="240" w:after="240"/>
        <w:jc w:val="center"/>
        <w:rPr>
          <w:b/>
          <w:sz w:val="28"/>
          <w:szCs w:val="28"/>
        </w:rPr>
      </w:pPr>
      <w:r w:rsidRPr="001F4F7C">
        <w:rPr>
          <w:b/>
          <w:sz w:val="28"/>
          <w:szCs w:val="28"/>
        </w:rPr>
        <w:t>№</w:t>
      </w:r>
    </w:p>
    <w:p w:rsidR="00EE549A" w:rsidRPr="000E21AF" w:rsidRDefault="00EE549A" w:rsidP="00EE549A">
      <w:pPr>
        <w:spacing w:before="240" w:after="240"/>
        <w:rPr>
          <w:b/>
          <w:sz w:val="28"/>
          <w:szCs w:val="28"/>
        </w:rPr>
      </w:pPr>
      <w:r>
        <w:rPr>
          <w:b/>
          <w:sz w:val="28"/>
          <w:szCs w:val="28"/>
        </w:rPr>
        <w:t xml:space="preserve">от «» </w:t>
      </w:r>
      <w:bookmarkStart w:id="0" w:name="_GoBack"/>
      <w:bookmarkEnd w:id="0"/>
      <w:r w:rsidR="006A6B00">
        <w:rPr>
          <w:b/>
          <w:sz w:val="28"/>
          <w:szCs w:val="28"/>
        </w:rPr>
        <w:t xml:space="preserve"> 2019</w:t>
      </w:r>
      <w:r>
        <w:rPr>
          <w:b/>
          <w:sz w:val="28"/>
          <w:szCs w:val="28"/>
        </w:rPr>
        <w:t xml:space="preserve">  года</w:t>
      </w:r>
    </w:p>
    <w:p w:rsidR="00EE549A" w:rsidRDefault="00EE549A" w:rsidP="00EE549A">
      <w:pPr>
        <w:autoSpaceDE w:val="0"/>
        <w:autoSpaceDN w:val="0"/>
        <w:adjustRightInd w:val="0"/>
        <w:spacing w:before="108" w:after="108"/>
        <w:ind w:firstLine="540"/>
        <w:jc w:val="center"/>
        <w:outlineLvl w:val="0"/>
        <w:rPr>
          <w:b/>
          <w:bCs/>
          <w:sz w:val="28"/>
          <w:szCs w:val="28"/>
          <w:lang w:eastAsia="ru-RU"/>
        </w:rPr>
      </w:pPr>
      <w:r w:rsidRPr="00EE549A">
        <w:rPr>
          <w:b/>
          <w:sz w:val="28"/>
          <w:szCs w:val="28"/>
        </w:rPr>
        <w:t>О внесении изменений и дополнений в Постановление главы администрации Береславского сельского поселения</w:t>
      </w:r>
      <w:r w:rsidRPr="00EE549A">
        <w:rPr>
          <w:b/>
          <w:bCs/>
          <w:sz w:val="28"/>
          <w:szCs w:val="28"/>
          <w:lang w:eastAsia="ru-RU"/>
        </w:rPr>
        <w:t>от 13.04.2015 № 30 «Об утверждении порядка осуществления полномочий по внутреннему муниципальному финансовому контролю в Береславском сельском поселении  Калачевского муниципального района Волгоградской области»</w:t>
      </w:r>
    </w:p>
    <w:p w:rsidR="00EE549A" w:rsidRPr="00EE549A" w:rsidRDefault="00EE549A" w:rsidP="00EE549A">
      <w:pPr>
        <w:suppressAutoHyphens w:val="0"/>
        <w:autoSpaceDE w:val="0"/>
        <w:autoSpaceDN w:val="0"/>
        <w:adjustRightInd w:val="0"/>
        <w:ind w:firstLine="540"/>
        <w:jc w:val="both"/>
        <w:rPr>
          <w:lang w:eastAsia="ru-RU"/>
        </w:rPr>
      </w:pPr>
      <w:proofErr w:type="gramStart"/>
      <w:r w:rsidRPr="00EE549A">
        <w:rPr>
          <w:lang w:eastAsia="ru-RU"/>
        </w:rPr>
        <w:t xml:space="preserve">Рассмотрев </w:t>
      </w:r>
      <w:r w:rsidR="006A6B00">
        <w:rPr>
          <w:lang w:eastAsia="ru-RU"/>
        </w:rPr>
        <w:t>представление</w:t>
      </w:r>
      <w:r w:rsidRPr="00EE549A">
        <w:rPr>
          <w:lang w:eastAsia="ru-RU"/>
        </w:rPr>
        <w:t xml:space="preserve"> прокуратуры Калачевского рай</w:t>
      </w:r>
      <w:r w:rsidR="006A6B00">
        <w:rPr>
          <w:lang w:eastAsia="ru-RU"/>
        </w:rPr>
        <w:t>она от 19.04.2019</w:t>
      </w:r>
      <w:r w:rsidRPr="00EE549A">
        <w:rPr>
          <w:lang w:eastAsia="ru-RU"/>
        </w:rPr>
        <w:t xml:space="preserve"> </w:t>
      </w:r>
      <w:r w:rsidR="006A6B00">
        <w:rPr>
          <w:lang w:eastAsia="ru-RU"/>
        </w:rPr>
        <w:t xml:space="preserve">АБ№20037 </w:t>
      </w:r>
      <w:r w:rsidRPr="00EE549A">
        <w:rPr>
          <w:lang w:eastAsia="ru-RU"/>
        </w:rPr>
        <w:t xml:space="preserve">на </w:t>
      </w:r>
      <w:r w:rsidR="006A6B00">
        <w:rPr>
          <w:lang w:eastAsia="ru-RU"/>
        </w:rPr>
        <w:t>«О приведении нормативных правовых актов в сфере закупок в соответствии с законодательством</w:t>
      </w:r>
      <w:r w:rsidRPr="00EE549A">
        <w:rPr>
          <w:lang w:eastAsia="ru-RU"/>
        </w:rPr>
        <w:t xml:space="preserve">», </w:t>
      </w:r>
      <w:r w:rsidR="006A6B00">
        <w:rPr>
          <w:lang w:eastAsia="ru-RU"/>
        </w:rPr>
        <w:t xml:space="preserve">на основании </w:t>
      </w:r>
      <w:proofErr w:type="spellStart"/>
      <w:r w:rsidR="006A6B00">
        <w:rPr>
          <w:lang w:eastAsia="ru-RU"/>
        </w:rPr>
        <w:t>бщих</w:t>
      </w:r>
      <w:proofErr w:type="spellEnd"/>
      <w:r w:rsidR="006A6B00">
        <w:rPr>
          <w:lang w:eastAsia="ru-RU"/>
        </w:rPr>
        <w:t xml:space="preserve"> требований к осуществлению органами муниципального финансового контроля, являющимися органами (должностными лицами) местных администраций, контроля за соблюдением Федерального закона «О контрактной системе в сфере закупок товаров, работ и услуг для обеспечения государственных и муниципальных нужд, утвержденных</w:t>
      </w:r>
      <w:proofErr w:type="gramEnd"/>
      <w:r w:rsidR="006A6B00">
        <w:rPr>
          <w:lang w:eastAsia="ru-RU"/>
        </w:rPr>
        <w:t xml:space="preserve"> Приказом Казначейства России от 12.03.2018 года №14н, </w:t>
      </w:r>
      <w:r w:rsidRPr="00EE549A">
        <w:rPr>
          <w:lang w:eastAsia="ru-RU"/>
        </w:rPr>
        <w:t xml:space="preserve"> Администрация Береславского сельского поселения </w:t>
      </w:r>
    </w:p>
    <w:p w:rsidR="00EE549A" w:rsidRPr="00EE549A" w:rsidRDefault="00EE549A" w:rsidP="00EE549A">
      <w:pPr>
        <w:suppressAutoHyphens w:val="0"/>
        <w:autoSpaceDE w:val="0"/>
        <w:autoSpaceDN w:val="0"/>
        <w:adjustRightInd w:val="0"/>
        <w:ind w:firstLine="540"/>
        <w:jc w:val="both"/>
        <w:rPr>
          <w:b/>
          <w:lang w:eastAsia="ru-RU"/>
        </w:rPr>
      </w:pPr>
    </w:p>
    <w:p w:rsidR="00EE549A" w:rsidRPr="00EE549A" w:rsidRDefault="00EE549A" w:rsidP="00EE549A">
      <w:pPr>
        <w:suppressAutoHyphens w:val="0"/>
        <w:autoSpaceDE w:val="0"/>
        <w:autoSpaceDN w:val="0"/>
        <w:adjustRightInd w:val="0"/>
        <w:ind w:firstLine="540"/>
        <w:jc w:val="both"/>
        <w:rPr>
          <w:b/>
          <w:lang w:eastAsia="ru-RU"/>
        </w:rPr>
      </w:pPr>
      <w:r w:rsidRPr="00EE549A">
        <w:rPr>
          <w:b/>
          <w:lang w:eastAsia="ru-RU"/>
        </w:rPr>
        <w:t>ПОСТАНОВЛЯЕТ:</w:t>
      </w:r>
    </w:p>
    <w:p w:rsidR="00EE549A" w:rsidRPr="00EE549A" w:rsidRDefault="00EE549A" w:rsidP="00EE549A">
      <w:pPr>
        <w:suppressAutoHyphens w:val="0"/>
        <w:autoSpaceDE w:val="0"/>
        <w:autoSpaceDN w:val="0"/>
        <w:adjustRightInd w:val="0"/>
        <w:ind w:firstLine="540"/>
        <w:jc w:val="both"/>
        <w:rPr>
          <w:lang w:eastAsia="ru-RU"/>
        </w:rPr>
      </w:pPr>
    </w:p>
    <w:p w:rsidR="00EE549A" w:rsidRPr="00EE549A" w:rsidRDefault="00EE549A" w:rsidP="00EE549A">
      <w:pPr>
        <w:suppressAutoHyphens w:val="0"/>
        <w:autoSpaceDE w:val="0"/>
        <w:autoSpaceDN w:val="0"/>
        <w:adjustRightInd w:val="0"/>
        <w:ind w:firstLine="540"/>
        <w:jc w:val="both"/>
        <w:rPr>
          <w:lang w:eastAsia="ru-RU"/>
        </w:rPr>
      </w:pPr>
      <w:r w:rsidRPr="00EE549A">
        <w:rPr>
          <w:lang w:eastAsia="ru-RU"/>
        </w:rPr>
        <w:t>1. Внести в Порядок осуществления полномочий по внутреннему муниципальному финансовому контролю в Береславском сельском поселении Калачевского муниципального района Волгоградской области, утв. Постановление Администрации Береславского сельского поселения от 13.04.2015 № 30 (далее – Порядок) следующие изменения:</w:t>
      </w:r>
    </w:p>
    <w:p w:rsidR="00EE549A" w:rsidRPr="00EE549A" w:rsidRDefault="00EE549A" w:rsidP="00EE549A">
      <w:pPr>
        <w:suppressAutoHyphens w:val="0"/>
        <w:autoSpaceDE w:val="0"/>
        <w:autoSpaceDN w:val="0"/>
        <w:adjustRightInd w:val="0"/>
        <w:ind w:firstLine="540"/>
        <w:jc w:val="both"/>
        <w:rPr>
          <w:lang w:eastAsia="ru-RU"/>
        </w:rPr>
      </w:pPr>
      <w:r w:rsidRPr="00EE549A">
        <w:rPr>
          <w:lang w:eastAsia="ru-RU"/>
        </w:rPr>
        <w:t xml:space="preserve">1.1. </w:t>
      </w:r>
      <w:r w:rsidR="006A6B00">
        <w:rPr>
          <w:lang w:eastAsia="ru-RU"/>
        </w:rPr>
        <w:t>Пункт 1.6 изложить в следующей редакции</w:t>
      </w:r>
      <w:r w:rsidRPr="00EE549A">
        <w:rPr>
          <w:lang w:eastAsia="ru-RU"/>
        </w:rPr>
        <w:t>:</w:t>
      </w:r>
    </w:p>
    <w:p w:rsidR="006A6B00" w:rsidRDefault="006A6B00" w:rsidP="006A6B00">
      <w:pPr>
        <w:suppressAutoHyphens w:val="0"/>
        <w:autoSpaceDE w:val="0"/>
        <w:autoSpaceDN w:val="0"/>
        <w:adjustRightInd w:val="0"/>
        <w:ind w:firstLine="540"/>
        <w:jc w:val="both"/>
        <w:rPr>
          <w:lang w:eastAsia="ru-RU"/>
        </w:rPr>
      </w:pPr>
      <w:r>
        <w:rPr>
          <w:lang w:eastAsia="ru-RU"/>
        </w:rPr>
        <w:t>«1.6</w:t>
      </w:r>
      <w:r w:rsidR="00EE549A" w:rsidRPr="00EE549A">
        <w:rPr>
          <w:lang w:eastAsia="ru-RU"/>
        </w:rPr>
        <w:t xml:space="preserve">. </w:t>
      </w:r>
      <w:r>
        <w:rPr>
          <w:lang w:eastAsia="ru-RU"/>
        </w:rPr>
        <w:t>Должностные лица</w:t>
      </w:r>
      <w:r>
        <w:rPr>
          <w:lang w:eastAsia="ru-RU"/>
        </w:rPr>
        <w:t xml:space="preserve"> </w:t>
      </w:r>
      <w:r>
        <w:rPr>
          <w:lang w:eastAsia="ru-RU"/>
        </w:rPr>
        <w:t>обязаны:</w:t>
      </w:r>
    </w:p>
    <w:p w:rsidR="006A6B00" w:rsidRDefault="006A6B00" w:rsidP="006A6B00">
      <w:pPr>
        <w:suppressAutoHyphens w:val="0"/>
        <w:autoSpaceDE w:val="0"/>
        <w:autoSpaceDN w:val="0"/>
        <w:adjustRightInd w:val="0"/>
        <w:ind w:firstLine="540"/>
        <w:jc w:val="both"/>
        <w:rPr>
          <w:lang w:eastAsia="ru-RU"/>
        </w:rPr>
      </w:pPr>
      <w:r>
        <w:rPr>
          <w:lang w:eastAsia="ru-RU"/>
        </w:rPr>
        <w:t>а) соблюдать требования нормативных правовых актов в установленной сфере деятельности Органов контроля;</w:t>
      </w:r>
    </w:p>
    <w:p w:rsidR="006A6B00" w:rsidRDefault="006A6B00" w:rsidP="006A6B00">
      <w:pPr>
        <w:suppressAutoHyphens w:val="0"/>
        <w:autoSpaceDE w:val="0"/>
        <w:autoSpaceDN w:val="0"/>
        <w:adjustRightInd w:val="0"/>
        <w:ind w:firstLine="540"/>
        <w:jc w:val="both"/>
        <w:rPr>
          <w:lang w:eastAsia="ru-RU"/>
        </w:rPr>
      </w:pPr>
      <w:r>
        <w:rPr>
          <w:lang w:eastAsia="ru-RU"/>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6A6B00" w:rsidRDefault="006A6B00" w:rsidP="006A6B00">
      <w:pPr>
        <w:suppressAutoHyphens w:val="0"/>
        <w:autoSpaceDE w:val="0"/>
        <w:autoSpaceDN w:val="0"/>
        <w:adjustRightInd w:val="0"/>
        <w:ind w:firstLine="540"/>
        <w:jc w:val="both"/>
        <w:rPr>
          <w:lang w:eastAsia="ru-RU"/>
        </w:rPr>
      </w:pPr>
      <w:proofErr w:type="gramStart"/>
      <w:r>
        <w:rPr>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Pr>
          <w:lang w:eastAsia="ru-RU"/>
        </w:rPr>
        <w:t xml:space="preserve"> состава проверочной группы Органа контроля, а также с результатами выездной и камеральной проверки;</w:t>
      </w:r>
    </w:p>
    <w:p w:rsidR="006A6B00" w:rsidRDefault="006A6B00" w:rsidP="006A6B00">
      <w:pPr>
        <w:suppressAutoHyphens w:val="0"/>
        <w:autoSpaceDE w:val="0"/>
        <w:autoSpaceDN w:val="0"/>
        <w:adjustRightInd w:val="0"/>
        <w:ind w:firstLine="540"/>
        <w:jc w:val="both"/>
        <w:rPr>
          <w:lang w:eastAsia="ru-RU"/>
        </w:rPr>
      </w:pPr>
      <w:r>
        <w:rPr>
          <w:lang w:eastAsia="ru-RU"/>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lang w:eastAsia="ru-RU"/>
        </w:rPr>
        <w:t>с даты выявления</w:t>
      </w:r>
      <w:proofErr w:type="gramEnd"/>
      <w:r>
        <w:rPr>
          <w:lang w:eastAsia="ru-RU"/>
        </w:rPr>
        <w:t xml:space="preserve"> такого факта по решению руководителя (заместителя руководителя) Органа контроля;</w:t>
      </w:r>
    </w:p>
    <w:p w:rsidR="006A6B00" w:rsidRDefault="006A6B00" w:rsidP="006A6B00">
      <w:pPr>
        <w:suppressAutoHyphens w:val="0"/>
        <w:autoSpaceDE w:val="0"/>
        <w:autoSpaceDN w:val="0"/>
        <w:adjustRightInd w:val="0"/>
        <w:ind w:firstLine="540"/>
        <w:jc w:val="both"/>
        <w:rPr>
          <w:lang w:eastAsia="ru-RU"/>
        </w:rPr>
      </w:pPr>
      <w:proofErr w:type="spellStart"/>
      <w:r>
        <w:rPr>
          <w:lang w:eastAsia="ru-RU"/>
        </w:rPr>
        <w:t>д</w:t>
      </w:r>
      <w:proofErr w:type="spellEnd"/>
      <w:r>
        <w:rPr>
          <w:lang w:eastAsia="ru-RU"/>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lang w:eastAsia="ru-RU"/>
        </w:rPr>
        <w:t>с даты выявления</w:t>
      </w:r>
      <w:proofErr w:type="gramEnd"/>
      <w:r>
        <w:rPr>
          <w:lang w:eastAsia="ru-RU"/>
        </w:rPr>
        <w:t xml:space="preserve"> таких обстоятельств и фактов по решению руководителя (заместителя руководителя) Органа контроля.</w:t>
      </w:r>
    </w:p>
    <w:p w:rsidR="006A6B00" w:rsidRDefault="006A6B00" w:rsidP="006A6B00">
      <w:pPr>
        <w:suppressAutoHyphens w:val="0"/>
        <w:autoSpaceDE w:val="0"/>
        <w:autoSpaceDN w:val="0"/>
        <w:adjustRightInd w:val="0"/>
        <w:ind w:firstLine="540"/>
        <w:jc w:val="both"/>
        <w:rPr>
          <w:lang w:eastAsia="ru-RU"/>
        </w:rPr>
      </w:pPr>
    </w:p>
    <w:p w:rsidR="006A6B00" w:rsidRDefault="006A6B00" w:rsidP="006A6B00">
      <w:pPr>
        <w:suppressAutoHyphens w:val="0"/>
        <w:autoSpaceDE w:val="0"/>
        <w:autoSpaceDN w:val="0"/>
        <w:adjustRightInd w:val="0"/>
        <w:ind w:firstLine="540"/>
        <w:jc w:val="both"/>
        <w:rPr>
          <w:lang w:eastAsia="ru-RU"/>
        </w:rPr>
      </w:pPr>
      <w:r>
        <w:rPr>
          <w:lang w:eastAsia="ru-RU"/>
        </w:rPr>
        <w:t xml:space="preserve"> Должностные лица </w:t>
      </w:r>
      <w:r>
        <w:rPr>
          <w:lang w:eastAsia="ru-RU"/>
        </w:rPr>
        <w:t>имеют право:</w:t>
      </w:r>
    </w:p>
    <w:p w:rsidR="006A6B00" w:rsidRDefault="006A6B00" w:rsidP="006A6B00">
      <w:pPr>
        <w:suppressAutoHyphens w:val="0"/>
        <w:autoSpaceDE w:val="0"/>
        <w:autoSpaceDN w:val="0"/>
        <w:adjustRightInd w:val="0"/>
        <w:ind w:firstLine="540"/>
        <w:jc w:val="both"/>
        <w:rPr>
          <w:lang w:eastAsia="ru-RU"/>
        </w:rPr>
      </w:pPr>
      <w:r>
        <w:rPr>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A6B00" w:rsidRDefault="006A6B00" w:rsidP="006A6B00">
      <w:pPr>
        <w:suppressAutoHyphens w:val="0"/>
        <w:autoSpaceDE w:val="0"/>
        <w:autoSpaceDN w:val="0"/>
        <w:adjustRightInd w:val="0"/>
        <w:ind w:firstLine="540"/>
        <w:jc w:val="both"/>
        <w:rPr>
          <w:lang w:eastAsia="ru-RU"/>
        </w:rPr>
      </w:pPr>
      <w:r>
        <w:rPr>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A6B00" w:rsidRDefault="006A6B00" w:rsidP="006A6B00">
      <w:pPr>
        <w:suppressAutoHyphens w:val="0"/>
        <w:autoSpaceDE w:val="0"/>
        <w:autoSpaceDN w:val="0"/>
        <w:adjustRightInd w:val="0"/>
        <w:ind w:firstLine="540"/>
        <w:jc w:val="both"/>
        <w:rPr>
          <w:lang w:eastAsia="ru-RU"/>
        </w:rPr>
      </w:pPr>
      <w:r>
        <w:rPr>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lang w:eastAsia="ru-RU"/>
        </w:rPr>
        <w:t>жд в сл</w:t>
      </w:r>
      <w:proofErr w:type="gramEnd"/>
      <w:r>
        <w:rPr>
          <w:lang w:eastAsia="ru-RU"/>
        </w:rPr>
        <w:t>учаях, предусмотренных законодательством Российской Федерации;</w:t>
      </w:r>
    </w:p>
    <w:p w:rsidR="006A6B00" w:rsidRDefault="006A6B00" w:rsidP="006A6B00">
      <w:pPr>
        <w:suppressAutoHyphens w:val="0"/>
        <w:autoSpaceDE w:val="0"/>
        <w:autoSpaceDN w:val="0"/>
        <w:adjustRightInd w:val="0"/>
        <w:ind w:firstLine="540"/>
        <w:jc w:val="both"/>
        <w:rPr>
          <w:lang w:eastAsia="ru-RU"/>
        </w:rPr>
      </w:pPr>
      <w:r>
        <w:rPr>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E549A" w:rsidRPr="00EE549A" w:rsidRDefault="006A6B00" w:rsidP="006A6B00">
      <w:pPr>
        <w:suppressAutoHyphens w:val="0"/>
        <w:autoSpaceDE w:val="0"/>
        <w:autoSpaceDN w:val="0"/>
        <w:adjustRightInd w:val="0"/>
        <w:ind w:firstLine="540"/>
        <w:jc w:val="both"/>
        <w:rPr>
          <w:lang w:eastAsia="ru-RU"/>
        </w:rPr>
      </w:pPr>
      <w:proofErr w:type="spellStart"/>
      <w:r>
        <w:rPr>
          <w:lang w:eastAsia="ru-RU"/>
        </w:rPr>
        <w:t>д</w:t>
      </w:r>
      <w:proofErr w:type="spellEnd"/>
      <w:r>
        <w:rPr>
          <w:lang w:eastAsia="ru-RU"/>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r w:rsidR="00EE549A" w:rsidRPr="00EE549A">
        <w:rPr>
          <w:lang w:eastAsia="ru-RU"/>
        </w:rPr>
        <w:t>.».</w:t>
      </w:r>
    </w:p>
    <w:p w:rsidR="00EE549A" w:rsidRDefault="00EE549A" w:rsidP="00EE549A">
      <w:pPr>
        <w:suppressAutoHyphens w:val="0"/>
        <w:autoSpaceDE w:val="0"/>
        <w:autoSpaceDN w:val="0"/>
        <w:adjustRightInd w:val="0"/>
        <w:ind w:firstLine="540"/>
        <w:jc w:val="both"/>
        <w:rPr>
          <w:lang w:eastAsia="ru-RU"/>
        </w:rPr>
      </w:pPr>
    </w:p>
    <w:p w:rsidR="00FD02E1" w:rsidRDefault="00FD02E1" w:rsidP="00EE549A">
      <w:pPr>
        <w:suppressAutoHyphens w:val="0"/>
        <w:autoSpaceDE w:val="0"/>
        <w:autoSpaceDN w:val="0"/>
        <w:adjustRightInd w:val="0"/>
        <w:ind w:firstLine="540"/>
        <w:jc w:val="both"/>
        <w:rPr>
          <w:lang w:eastAsia="ru-RU"/>
        </w:rPr>
      </w:pPr>
      <w:r>
        <w:rPr>
          <w:lang w:eastAsia="ru-RU"/>
        </w:rPr>
        <w:t>1.2  Пункт 2.2 изложить в следующей редакции:</w:t>
      </w:r>
    </w:p>
    <w:p w:rsidR="00FD02E1" w:rsidRDefault="00FD02E1" w:rsidP="00EE549A">
      <w:pPr>
        <w:suppressAutoHyphens w:val="0"/>
        <w:autoSpaceDE w:val="0"/>
        <w:autoSpaceDN w:val="0"/>
        <w:adjustRightInd w:val="0"/>
        <w:ind w:firstLine="540"/>
        <w:jc w:val="both"/>
        <w:rPr>
          <w:lang w:eastAsia="ru-RU"/>
        </w:rPr>
      </w:pPr>
      <w:r>
        <w:rPr>
          <w:lang w:eastAsia="ru-RU"/>
        </w:rPr>
        <w:t xml:space="preserve">«2.2 </w:t>
      </w:r>
      <w:r w:rsidRPr="00FD02E1">
        <w:rPr>
          <w:lang w:eastAsia="ru-RU"/>
        </w:rPr>
        <w:t>Периодичность проведения плановых проверок в отношении одного субъекта контроля должна с</w:t>
      </w:r>
      <w:r>
        <w:rPr>
          <w:lang w:eastAsia="ru-RU"/>
        </w:rPr>
        <w:t>оставлять не более 1 раза в год».</w:t>
      </w:r>
    </w:p>
    <w:p w:rsidR="00FD02E1" w:rsidRPr="00EE549A" w:rsidRDefault="00FD02E1" w:rsidP="00EE549A">
      <w:pPr>
        <w:suppressAutoHyphens w:val="0"/>
        <w:autoSpaceDE w:val="0"/>
        <w:autoSpaceDN w:val="0"/>
        <w:adjustRightInd w:val="0"/>
        <w:ind w:firstLine="540"/>
        <w:jc w:val="both"/>
        <w:rPr>
          <w:lang w:eastAsia="ru-RU"/>
        </w:rPr>
      </w:pPr>
    </w:p>
    <w:p w:rsidR="00EE549A" w:rsidRPr="00EE549A" w:rsidRDefault="00FD02E1" w:rsidP="00EE549A">
      <w:pPr>
        <w:suppressAutoHyphens w:val="0"/>
        <w:autoSpaceDE w:val="0"/>
        <w:autoSpaceDN w:val="0"/>
        <w:adjustRightInd w:val="0"/>
        <w:ind w:firstLine="540"/>
        <w:jc w:val="both"/>
        <w:rPr>
          <w:lang w:eastAsia="ru-RU"/>
        </w:rPr>
      </w:pPr>
      <w:r>
        <w:rPr>
          <w:lang w:eastAsia="ru-RU"/>
        </w:rPr>
        <w:t>1.3</w:t>
      </w:r>
      <w:r w:rsidR="006A6B00">
        <w:rPr>
          <w:lang w:eastAsia="ru-RU"/>
        </w:rPr>
        <w:t>. Раздел 4,5</w:t>
      </w:r>
      <w:r w:rsidR="00EE549A" w:rsidRPr="00EE549A">
        <w:rPr>
          <w:lang w:eastAsia="ru-RU"/>
        </w:rPr>
        <w:t xml:space="preserve"> Порядка изложить в новой редакции:</w:t>
      </w:r>
    </w:p>
    <w:p w:rsidR="006A6B00" w:rsidRDefault="006A6B00" w:rsidP="0021713F">
      <w:pPr>
        <w:suppressAutoHyphens w:val="0"/>
        <w:autoSpaceDE w:val="0"/>
        <w:autoSpaceDN w:val="0"/>
        <w:adjustRightInd w:val="0"/>
        <w:ind w:firstLine="540"/>
        <w:jc w:val="both"/>
        <w:rPr>
          <w:lang w:eastAsia="ru-RU"/>
        </w:rPr>
      </w:pPr>
      <w:r>
        <w:rPr>
          <w:lang w:eastAsia="ru-RU"/>
        </w:rPr>
        <w:t>«</w:t>
      </w:r>
      <w:r w:rsidR="0021713F">
        <w:rPr>
          <w:lang w:eastAsia="ru-RU"/>
        </w:rPr>
        <w:t>4.1</w:t>
      </w:r>
      <w:r>
        <w:rPr>
          <w:lang w:eastAsia="ru-RU"/>
        </w:rPr>
        <w:t>. Камеральная проверка может проводиться одним должностным лицом или проверочной группой Органа контроля.</w:t>
      </w:r>
    </w:p>
    <w:p w:rsidR="006A6B00" w:rsidRDefault="0021713F" w:rsidP="006A6B00">
      <w:pPr>
        <w:suppressAutoHyphens w:val="0"/>
        <w:autoSpaceDE w:val="0"/>
        <w:autoSpaceDN w:val="0"/>
        <w:adjustRightInd w:val="0"/>
        <w:ind w:firstLine="540"/>
        <w:jc w:val="both"/>
        <w:rPr>
          <w:lang w:eastAsia="ru-RU"/>
        </w:rPr>
      </w:pPr>
      <w:r>
        <w:rPr>
          <w:lang w:eastAsia="ru-RU"/>
        </w:rPr>
        <w:t>4.2</w:t>
      </w:r>
      <w:r w:rsidR="006A6B00">
        <w:rPr>
          <w:lang w:eastAsia="ru-RU"/>
        </w:rPr>
        <w:t>. Выездная проверка проводится проверочной группой Органа контроля в составе не менее двух должностных лиц Органа контроля.</w:t>
      </w:r>
    </w:p>
    <w:p w:rsidR="006A6B00" w:rsidRDefault="0021713F" w:rsidP="006A6B00">
      <w:pPr>
        <w:suppressAutoHyphens w:val="0"/>
        <w:autoSpaceDE w:val="0"/>
        <w:autoSpaceDN w:val="0"/>
        <w:adjustRightInd w:val="0"/>
        <w:ind w:firstLine="540"/>
        <w:jc w:val="both"/>
        <w:rPr>
          <w:lang w:eastAsia="ru-RU"/>
        </w:rPr>
      </w:pPr>
      <w:r>
        <w:rPr>
          <w:lang w:eastAsia="ru-RU"/>
        </w:rPr>
        <w:t>4.3</w:t>
      </w:r>
      <w:r w:rsidR="006A6B00">
        <w:rPr>
          <w:lang w:eastAsia="ru-RU"/>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6A6B00" w:rsidRDefault="006A6B00" w:rsidP="006A6B00">
      <w:pPr>
        <w:suppressAutoHyphens w:val="0"/>
        <w:autoSpaceDE w:val="0"/>
        <w:autoSpaceDN w:val="0"/>
        <w:adjustRightInd w:val="0"/>
        <w:ind w:firstLine="540"/>
        <w:jc w:val="both"/>
        <w:rPr>
          <w:lang w:eastAsia="ru-RU"/>
        </w:rPr>
      </w:pPr>
      <w:r>
        <w:rPr>
          <w:lang w:eastAsia="ru-RU"/>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lang w:eastAsia="ru-RU"/>
        </w:rPr>
        <w:t>уполномочено</w:t>
      </w:r>
      <w:proofErr w:type="gramEnd"/>
      <w:r>
        <w:rPr>
          <w:lang w:eastAsia="ru-RU"/>
        </w:rPr>
        <w:t xml:space="preserve"> составлять протоколы об административных правонарушениях.</w:t>
      </w:r>
    </w:p>
    <w:p w:rsidR="006A6B00" w:rsidRDefault="0021713F" w:rsidP="006A6B00">
      <w:pPr>
        <w:suppressAutoHyphens w:val="0"/>
        <w:autoSpaceDE w:val="0"/>
        <w:autoSpaceDN w:val="0"/>
        <w:adjustRightInd w:val="0"/>
        <w:ind w:firstLine="540"/>
        <w:jc w:val="both"/>
        <w:rPr>
          <w:lang w:eastAsia="ru-RU"/>
        </w:rPr>
      </w:pPr>
      <w:r>
        <w:rPr>
          <w:lang w:eastAsia="ru-RU"/>
        </w:rPr>
        <w:lastRenderedPageBreak/>
        <w:t>4.4</w:t>
      </w:r>
      <w:r w:rsidR="006A6B00">
        <w:rPr>
          <w:lang w:eastAsia="ru-RU"/>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A6B00" w:rsidRDefault="0021713F" w:rsidP="006A6B00">
      <w:pPr>
        <w:suppressAutoHyphens w:val="0"/>
        <w:autoSpaceDE w:val="0"/>
        <w:autoSpaceDN w:val="0"/>
        <w:adjustRightInd w:val="0"/>
        <w:ind w:firstLine="540"/>
        <w:jc w:val="both"/>
        <w:rPr>
          <w:lang w:eastAsia="ru-RU"/>
        </w:rPr>
      </w:pPr>
      <w:r>
        <w:rPr>
          <w:lang w:eastAsia="ru-RU"/>
        </w:rPr>
        <w:t>4.5</w:t>
      </w:r>
      <w:r w:rsidR="006A6B00">
        <w:rPr>
          <w:lang w:eastAsia="ru-RU"/>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A6B00" w:rsidRDefault="0021713F" w:rsidP="006A6B00">
      <w:pPr>
        <w:suppressAutoHyphens w:val="0"/>
        <w:autoSpaceDE w:val="0"/>
        <w:autoSpaceDN w:val="0"/>
        <w:adjustRightInd w:val="0"/>
        <w:ind w:firstLine="540"/>
        <w:jc w:val="both"/>
        <w:rPr>
          <w:lang w:eastAsia="ru-RU"/>
        </w:rPr>
      </w:pPr>
      <w:r>
        <w:rPr>
          <w:lang w:eastAsia="ru-RU"/>
        </w:rPr>
        <w:t>4.6</w:t>
      </w:r>
      <w:r w:rsidR="006A6B00">
        <w:rPr>
          <w:lang w:eastAsia="ru-RU"/>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6A6B00" w:rsidRDefault="0021713F" w:rsidP="006A6B00">
      <w:pPr>
        <w:suppressAutoHyphens w:val="0"/>
        <w:autoSpaceDE w:val="0"/>
        <w:autoSpaceDN w:val="0"/>
        <w:adjustRightInd w:val="0"/>
        <w:ind w:firstLine="540"/>
        <w:jc w:val="both"/>
        <w:rPr>
          <w:lang w:eastAsia="ru-RU"/>
        </w:rPr>
      </w:pPr>
      <w:r>
        <w:rPr>
          <w:lang w:eastAsia="ru-RU"/>
        </w:rPr>
        <w:t>4.7</w:t>
      </w:r>
      <w:r w:rsidR="006A6B00">
        <w:rPr>
          <w:lang w:eastAsia="ru-RU"/>
        </w:rPr>
        <w:t xml:space="preserve">. </w:t>
      </w:r>
      <w:proofErr w:type="gramStart"/>
      <w:r w:rsidR="006A6B00">
        <w:rPr>
          <w:lang w:eastAsia="ru-RU"/>
        </w:rPr>
        <w:t>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6A6B00" w:rsidRDefault="006A6B00" w:rsidP="006A6B00">
      <w:pPr>
        <w:suppressAutoHyphens w:val="0"/>
        <w:autoSpaceDE w:val="0"/>
        <w:autoSpaceDN w:val="0"/>
        <w:adjustRightInd w:val="0"/>
        <w:ind w:firstLine="540"/>
        <w:jc w:val="both"/>
        <w:rPr>
          <w:lang w:eastAsia="ru-RU"/>
        </w:rPr>
      </w:pPr>
      <w:r>
        <w:rPr>
          <w:lang w:eastAsia="ru-RU"/>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A6B00" w:rsidRDefault="006A6B00" w:rsidP="006A6B00">
      <w:pPr>
        <w:suppressAutoHyphens w:val="0"/>
        <w:autoSpaceDE w:val="0"/>
        <w:autoSpaceDN w:val="0"/>
        <w:adjustRightInd w:val="0"/>
        <w:ind w:firstLine="540"/>
        <w:jc w:val="both"/>
        <w:rPr>
          <w:lang w:eastAsia="ru-RU"/>
        </w:rPr>
      </w:pPr>
      <w:r>
        <w:rPr>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6A6B00" w:rsidRDefault="006A6B00" w:rsidP="006A6B00">
      <w:pPr>
        <w:suppressAutoHyphens w:val="0"/>
        <w:autoSpaceDE w:val="0"/>
        <w:autoSpaceDN w:val="0"/>
        <w:adjustRightInd w:val="0"/>
        <w:ind w:firstLine="540"/>
        <w:jc w:val="both"/>
        <w:rPr>
          <w:lang w:eastAsia="ru-RU"/>
        </w:rPr>
      </w:pPr>
      <w:r>
        <w:rPr>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6A6B00" w:rsidRDefault="0021713F" w:rsidP="006A6B00">
      <w:pPr>
        <w:suppressAutoHyphens w:val="0"/>
        <w:autoSpaceDE w:val="0"/>
        <w:autoSpaceDN w:val="0"/>
        <w:adjustRightInd w:val="0"/>
        <w:ind w:firstLine="540"/>
        <w:jc w:val="both"/>
        <w:rPr>
          <w:lang w:eastAsia="ru-RU"/>
        </w:rPr>
      </w:pPr>
      <w:r>
        <w:rPr>
          <w:lang w:eastAsia="ru-RU"/>
        </w:rPr>
        <w:t>4.8</w:t>
      </w:r>
      <w:r w:rsidR="006A6B00">
        <w:rPr>
          <w:lang w:eastAsia="ru-RU"/>
        </w:rPr>
        <w:t>. Выездная проверка проводится по месту нахождения и месту фактического осуществления деятельности субъекта контроля.</w:t>
      </w:r>
    </w:p>
    <w:p w:rsidR="006A6B00" w:rsidRDefault="0021713F" w:rsidP="006A6B00">
      <w:pPr>
        <w:suppressAutoHyphens w:val="0"/>
        <w:autoSpaceDE w:val="0"/>
        <w:autoSpaceDN w:val="0"/>
        <w:adjustRightInd w:val="0"/>
        <w:ind w:firstLine="540"/>
        <w:jc w:val="both"/>
        <w:rPr>
          <w:lang w:eastAsia="ru-RU"/>
        </w:rPr>
      </w:pPr>
      <w:r>
        <w:rPr>
          <w:lang w:eastAsia="ru-RU"/>
        </w:rPr>
        <w:t>4.9</w:t>
      </w:r>
      <w:r w:rsidR="006A6B00">
        <w:rPr>
          <w:lang w:eastAsia="ru-RU"/>
        </w:rPr>
        <w:t>. Срок проведения выездной проверки не может превышать 30 рабочих дней.</w:t>
      </w:r>
    </w:p>
    <w:p w:rsidR="006A6B00" w:rsidRDefault="0021713F" w:rsidP="0021713F">
      <w:pPr>
        <w:suppressAutoHyphens w:val="0"/>
        <w:autoSpaceDE w:val="0"/>
        <w:autoSpaceDN w:val="0"/>
        <w:adjustRightInd w:val="0"/>
        <w:ind w:firstLine="540"/>
        <w:jc w:val="both"/>
        <w:rPr>
          <w:lang w:eastAsia="ru-RU"/>
        </w:rPr>
      </w:pPr>
      <w:r>
        <w:rPr>
          <w:lang w:eastAsia="ru-RU"/>
        </w:rPr>
        <w:t>4.10</w:t>
      </w:r>
      <w:r w:rsidR="006A6B00">
        <w:rPr>
          <w:lang w:eastAsia="ru-RU"/>
        </w:rPr>
        <w:t>. В ходе выездной проверки проводятся контрольные действия по документальному и фактическому изучению деятельности субъекта контроля.</w:t>
      </w:r>
    </w:p>
    <w:p w:rsidR="006A6B00" w:rsidRDefault="006A6B00" w:rsidP="0021713F">
      <w:pPr>
        <w:suppressAutoHyphens w:val="0"/>
        <w:autoSpaceDE w:val="0"/>
        <w:autoSpaceDN w:val="0"/>
        <w:adjustRightInd w:val="0"/>
        <w:ind w:firstLine="540"/>
        <w:jc w:val="both"/>
        <w:rPr>
          <w:lang w:eastAsia="ru-RU"/>
        </w:rPr>
      </w:pPr>
      <w:r>
        <w:rPr>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A6B00" w:rsidRDefault="006A6B00" w:rsidP="0021713F">
      <w:pPr>
        <w:suppressAutoHyphens w:val="0"/>
        <w:autoSpaceDE w:val="0"/>
        <w:autoSpaceDN w:val="0"/>
        <w:adjustRightInd w:val="0"/>
        <w:ind w:firstLine="540"/>
        <w:jc w:val="both"/>
        <w:rPr>
          <w:lang w:eastAsia="ru-RU"/>
        </w:rPr>
      </w:pPr>
      <w:r>
        <w:rPr>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A6B00" w:rsidRDefault="0021713F" w:rsidP="0021713F">
      <w:pPr>
        <w:suppressAutoHyphens w:val="0"/>
        <w:autoSpaceDE w:val="0"/>
        <w:autoSpaceDN w:val="0"/>
        <w:adjustRightInd w:val="0"/>
        <w:ind w:firstLine="540"/>
        <w:jc w:val="both"/>
        <w:rPr>
          <w:lang w:eastAsia="ru-RU"/>
        </w:rPr>
      </w:pPr>
      <w:r>
        <w:rPr>
          <w:lang w:eastAsia="ru-RU"/>
        </w:rPr>
        <w:t>4.11</w:t>
      </w:r>
      <w:r w:rsidR="006A6B00">
        <w:rPr>
          <w:lang w:eastAsia="ru-RU"/>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A6B00" w:rsidRDefault="006A6B00" w:rsidP="0021713F">
      <w:pPr>
        <w:suppressAutoHyphens w:val="0"/>
        <w:autoSpaceDE w:val="0"/>
        <w:autoSpaceDN w:val="0"/>
        <w:adjustRightInd w:val="0"/>
        <w:ind w:firstLine="540"/>
        <w:jc w:val="both"/>
        <w:rPr>
          <w:lang w:eastAsia="ru-RU"/>
        </w:rPr>
      </w:pPr>
      <w:r>
        <w:rPr>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A6B00" w:rsidRDefault="006A6B00" w:rsidP="0021713F">
      <w:pPr>
        <w:suppressAutoHyphens w:val="0"/>
        <w:autoSpaceDE w:val="0"/>
        <w:autoSpaceDN w:val="0"/>
        <w:adjustRightInd w:val="0"/>
        <w:ind w:firstLine="540"/>
        <w:jc w:val="both"/>
        <w:rPr>
          <w:lang w:eastAsia="ru-RU"/>
        </w:rPr>
      </w:pPr>
      <w:r>
        <w:rPr>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lang w:eastAsia="ru-RU"/>
        </w:rPr>
        <w:t>субъекта контроля нарушений законодательства Российской Федерации</w:t>
      </w:r>
      <w:proofErr w:type="gramEnd"/>
      <w:r>
        <w:rPr>
          <w:lang w:eastAsia="ru-RU"/>
        </w:rPr>
        <w:t xml:space="preserve"> о контрактной системе в сфере закупок товаров, работ, услуг для обеспечения государственных и муниципальных нужд и </w:t>
      </w:r>
      <w:r>
        <w:rPr>
          <w:lang w:eastAsia="ru-RU"/>
        </w:rPr>
        <w:lastRenderedPageBreak/>
        <w:t>принятых в соответствии с ним нормативных правовых (правовых) актов, требующей дополнительного изучения.</w:t>
      </w:r>
    </w:p>
    <w:p w:rsidR="006A6B00" w:rsidRDefault="0021713F" w:rsidP="0021713F">
      <w:pPr>
        <w:suppressAutoHyphens w:val="0"/>
        <w:autoSpaceDE w:val="0"/>
        <w:autoSpaceDN w:val="0"/>
        <w:adjustRightInd w:val="0"/>
        <w:ind w:firstLine="540"/>
        <w:jc w:val="both"/>
        <w:rPr>
          <w:lang w:eastAsia="ru-RU"/>
        </w:rPr>
      </w:pPr>
      <w:r>
        <w:rPr>
          <w:lang w:eastAsia="ru-RU"/>
        </w:rPr>
        <w:t>4.12</w:t>
      </w:r>
      <w:r w:rsidR="006A6B00">
        <w:rPr>
          <w:lang w:eastAsia="ru-RU"/>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A6B00" w:rsidRDefault="006A6B00" w:rsidP="0021713F">
      <w:pPr>
        <w:suppressAutoHyphens w:val="0"/>
        <w:autoSpaceDE w:val="0"/>
        <w:autoSpaceDN w:val="0"/>
        <w:adjustRightInd w:val="0"/>
        <w:ind w:firstLine="540"/>
        <w:jc w:val="both"/>
        <w:rPr>
          <w:lang w:eastAsia="ru-RU"/>
        </w:rPr>
      </w:pPr>
      <w:r>
        <w:rPr>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A6B00" w:rsidRDefault="0021713F" w:rsidP="0021713F">
      <w:pPr>
        <w:suppressAutoHyphens w:val="0"/>
        <w:autoSpaceDE w:val="0"/>
        <w:autoSpaceDN w:val="0"/>
        <w:adjustRightInd w:val="0"/>
        <w:ind w:firstLine="540"/>
        <w:jc w:val="both"/>
        <w:rPr>
          <w:lang w:eastAsia="ru-RU"/>
        </w:rPr>
      </w:pPr>
      <w:r>
        <w:rPr>
          <w:lang w:eastAsia="ru-RU"/>
        </w:rPr>
        <w:t>4.13</w:t>
      </w:r>
      <w:r w:rsidR="006A6B00">
        <w:rPr>
          <w:lang w:eastAsia="ru-RU"/>
        </w:rPr>
        <w:t>. Встречная проверка проводится в порядке, установленном Общими требованиями для выездных и камеральных прове</w:t>
      </w:r>
      <w:r>
        <w:rPr>
          <w:lang w:eastAsia="ru-RU"/>
        </w:rPr>
        <w:t>рок в соответствии с пунктами 4.1 – 4.4, 4.8, 4.10</w:t>
      </w:r>
      <w:r w:rsidR="006A6B00">
        <w:rPr>
          <w:lang w:eastAsia="ru-RU"/>
        </w:rPr>
        <w:t xml:space="preserve"> Общих требований.</w:t>
      </w:r>
    </w:p>
    <w:p w:rsidR="006A6B00" w:rsidRDefault="006A6B00" w:rsidP="0021713F">
      <w:pPr>
        <w:suppressAutoHyphens w:val="0"/>
        <w:autoSpaceDE w:val="0"/>
        <w:autoSpaceDN w:val="0"/>
        <w:adjustRightInd w:val="0"/>
        <w:ind w:firstLine="540"/>
        <w:jc w:val="both"/>
        <w:rPr>
          <w:lang w:eastAsia="ru-RU"/>
        </w:rPr>
      </w:pPr>
      <w:r>
        <w:rPr>
          <w:lang w:eastAsia="ru-RU"/>
        </w:rPr>
        <w:t>Срок проведения встречной проверки не может превышать 20 рабочих дней.</w:t>
      </w:r>
    </w:p>
    <w:p w:rsidR="006A6B00" w:rsidRDefault="0021713F" w:rsidP="0021713F">
      <w:pPr>
        <w:suppressAutoHyphens w:val="0"/>
        <w:autoSpaceDE w:val="0"/>
        <w:autoSpaceDN w:val="0"/>
        <w:adjustRightInd w:val="0"/>
        <w:ind w:firstLine="540"/>
        <w:jc w:val="both"/>
        <w:rPr>
          <w:lang w:eastAsia="ru-RU"/>
        </w:rPr>
      </w:pPr>
      <w:r>
        <w:rPr>
          <w:lang w:eastAsia="ru-RU"/>
        </w:rPr>
        <w:t>4.14</w:t>
      </w:r>
      <w:r w:rsidR="006A6B00">
        <w:rPr>
          <w:lang w:eastAsia="ru-RU"/>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A6B00" w:rsidRDefault="006A6B00" w:rsidP="0021713F">
      <w:pPr>
        <w:suppressAutoHyphens w:val="0"/>
        <w:autoSpaceDE w:val="0"/>
        <w:autoSpaceDN w:val="0"/>
        <w:adjustRightInd w:val="0"/>
        <w:ind w:firstLine="540"/>
        <w:jc w:val="both"/>
        <w:rPr>
          <w:lang w:eastAsia="ru-RU"/>
        </w:rPr>
      </w:pPr>
      <w:r>
        <w:rPr>
          <w:lang w:eastAsia="ru-RU"/>
        </w:rPr>
        <w:t>а) на период проведения встречной проверки, но не более чем на 20 рабочих дней;</w:t>
      </w:r>
    </w:p>
    <w:p w:rsidR="006A6B00" w:rsidRDefault="006A6B00" w:rsidP="0021713F">
      <w:pPr>
        <w:suppressAutoHyphens w:val="0"/>
        <w:autoSpaceDE w:val="0"/>
        <w:autoSpaceDN w:val="0"/>
        <w:adjustRightInd w:val="0"/>
        <w:ind w:firstLine="540"/>
        <w:jc w:val="both"/>
        <w:rPr>
          <w:lang w:eastAsia="ru-RU"/>
        </w:rPr>
      </w:pPr>
      <w:r>
        <w:rPr>
          <w:lang w:eastAsia="ru-RU"/>
        </w:rPr>
        <w:t>б) на период организации и проведения экспертиз, но не более чем на 20 рабочих дней;</w:t>
      </w:r>
    </w:p>
    <w:p w:rsidR="006A6B00" w:rsidRDefault="006A6B00" w:rsidP="0021713F">
      <w:pPr>
        <w:suppressAutoHyphens w:val="0"/>
        <w:autoSpaceDE w:val="0"/>
        <w:autoSpaceDN w:val="0"/>
        <w:adjustRightInd w:val="0"/>
        <w:ind w:firstLine="540"/>
        <w:jc w:val="both"/>
        <w:rPr>
          <w:lang w:eastAsia="ru-RU"/>
        </w:rPr>
      </w:pPr>
      <w:r>
        <w:rPr>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A6B00" w:rsidRDefault="006A6B00" w:rsidP="0021713F">
      <w:pPr>
        <w:suppressAutoHyphens w:val="0"/>
        <w:autoSpaceDE w:val="0"/>
        <w:autoSpaceDN w:val="0"/>
        <w:adjustRightInd w:val="0"/>
        <w:ind w:firstLine="540"/>
        <w:jc w:val="both"/>
        <w:rPr>
          <w:lang w:eastAsia="ru-RU"/>
        </w:rPr>
      </w:pPr>
      <w:r>
        <w:rPr>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6A6B00" w:rsidRDefault="006A6B00" w:rsidP="0021713F">
      <w:pPr>
        <w:suppressAutoHyphens w:val="0"/>
        <w:autoSpaceDE w:val="0"/>
        <w:autoSpaceDN w:val="0"/>
        <w:adjustRightInd w:val="0"/>
        <w:ind w:firstLine="540"/>
        <w:jc w:val="both"/>
        <w:rPr>
          <w:lang w:eastAsia="ru-RU"/>
        </w:rPr>
      </w:pPr>
      <w:proofErr w:type="spellStart"/>
      <w:r>
        <w:rPr>
          <w:lang w:eastAsia="ru-RU"/>
        </w:rPr>
        <w:t>д</w:t>
      </w:r>
      <w:proofErr w:type="spellEnd"/>
      <w:r>
        <w:rPr>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A6B00" w:rsidRDefault="0021713F" w:rsidP="0021713F">
      <w:pPr>
        <w:suppressAutoHyphens w:val="0"/>
        <w:autoSpaceDE w:val="0"/>
        <w:autoSpaceDN w:val="0"/>
        <w:adjustRightInd w:val="0"/>
        <w:ind w:firstLine="540"/>
        <w:jc w:val="both"/>
        <w:rPr>
          <w:lang w:eastAsia="ru-RU"/>
        </w:rPr>
      </w:pPr>
      <w:r>
        <w:rPr>
          <w:lang w:eastAsia="ru-RU"/>
        </w:rPr>
        <w:t>4.15</w:t>
      </w:r>
      <w:r w:rsidR="006A6B00">
        <w:rPr>
          <w:lang w:eastAsia="ru-RU"/>
        </w:rPr>
        <w:t>. Решение о возобновлении проведения выездной или камеральной проверки принимается в срок не более 2 рабочих дней:</w:t>
      </w:r>
    </w:p>
    <w:p w:rsidR="006A6B00" w:rsidRDefault="006A6B00" w:rsidP="0021713F">
      <w:pPr>
        <w:suppressAutoHyphens w:val="0"/>
        <w:autoSpaceDE w:val="0"/>
        <w:autoSpaceDN w:val="0"/>
        <w:adjustRightInd w:val="0"/>
        <w:ind w:firstLine="540"/>
        <w:jc w:val="both"/>
        <w:rPr>
          <w:lang w:eastAsia="ru-RU"/>
        </w:rPr>
      </w:pPr>
      <w:r>
        <w:rPr>
          <w:lang w:eastAsia="ru-RU"/>
        </w:rPr>
        <w:t>а) после завершения проведения встречной проверки и (или) экспертизы соглас</w:t>
      </w:r>
      <w:r w:rsidR="0021713F">
        <w:rPr>
          <w:lang w:eastAsia="ru-RU"/>
        </w:rPr>
        <w:t>но подпунктам "а", "б" пункта 4.14</w:t>
      </w:r>
      <w:r>
        <w:rPr>
          <w:lang w:eastAsia="ru-RU"/>
        </w:rPr>
        <w:t xml:space="preserve"> Общих требований;</w:t>
      </w:r>
    </w:p>
    <w:p w:rsidR="006A6B00" w:rsidRDefault="006A6B00" w:rsidP="0021713F">
      <w:pPr>
        <w:suppressAutoHyphens w:val="0"/>
        <w:autoSpaceDE w:val="0"/>
        <w:autoSpaceDN w:val="0"/>
        <w:adjustRightInd w:val="0"/>
        <w:ind w:firstLine="540"/>
        <w:jc w:val="both"/>
        <w:rPr>
          <w:lang w:eastAsia="ru-RU"/>
        </w:rPr>
      </w:pPr>
      <w:r>
        <w:rPr>
          <w:lang w:eastAsia="ru-RU"/>
        </w:rPr>
        <w:t xml:space="preserve">б) после устранения причин приостановления проведения проверки, указанных </w:t>
      </w:r>
      <w:r w:rsidR="0021713F">
        <w:rPr>
          <w:lang w:eastAsia="ru-RU"/>
        </w:rPr>
        <w:t>в подпунктах "в" - "</w:t>
      </w:r>
      <w:proofErr w:type="spellStart"/>
      <w:r w:rsidR="0021713F">
        <w:rPr>
          <w:lang w:eastAsia="ru-RU"/>
        </w:rPr>
        <w:t>д</w:t>
      </w:r>
      <w:proofErr w:type="spellEnd"/>
      <w:r w:rsidR="0021713F">
        <w:rPr>
          <w:lang w:eastAsia="ru-RU"/>
        </w:rPr>
        <w:t>" пункта 4.14</w:t>
      </w:r>
      <w:r>
        <w:rPr>
          <w:lang w:eastAsia="ru-RU"/>
        </w:rPr>
        <w:t xml:space="preserve"> Общих требований;</w:t>
      </w:r>
    </w:p>
    <w:p w:rsidR="006A6B00" w:rsidRDefault="006A6B00" w:rsidP="0021713F">
      <w:pPr>
        <w:suppressAutoHyphens w:val="0"/>
        <w:autoSpaceDE w:val="0"/>
        <w:autoSpaceDN w:val="0"/>
        <w:adjustRightInd w:val="0"/>
        <w:ind w:firstLine="540"/>
        <w:jc w:val="both"/>
        <w:rPr>
          <w:lang w:eastAsia="ru-RU"/>
        </w:rPr>
      </w:pPr>
      <w:r>
        <w:rPr>
          <w:lang w:eastAsia="ru-RU"/>
        </w:rPr>
        <w:t>в) после истечения срока приостановления проверки в соответствии с</w:t>
      </w:r>
      <w:r w:rsidR="0021713F">
        <w:rPr>
          <w:lang w:eastAsia="ru-RU"/>
        </w:rPr>
        <w:t xml:space="preserve"> подпунктами "в" - "</w:t>
      </w:r>
      <w:proofErr w:type="spellStart"/>
      <w:r w:rsidR="0021713F">
        <w:rPr>
          <w:lang w:eastAsia="ru-RU"/>
        </w:rPr>
        <w:t>д</w:t>
      </w:r>
      <w:proofErr w:type="spellEnd"/>
      <w:r w:rsidR="0021713F">
        <w:rPr>
          <w:lang w:eastAsia="ru-RU"/>
        </w:rPr>
        <w:t>" пункта 4.14</w:t>
      </w:r>
      <w:r>
        <w:rPr>
          <w:lang w:eastAsia="ru-RU"/>
        </w:rPr>
        <w:t xml:space="preserve"> Общих требований.</w:t>
      </w:r>
    </w:p>
    <w:p w:rsidR="006A6B00" w:rsidRDefault="0021713F" w:rsidP="0021713F">
      <w:pPr>
        <w:suppressAutoHyphens w:val="0"/>
        <w:autoSpaceDE w:val="0"/>
        <w:autoSpaceDN w:val="0"/>
        <w:adjustRightInd w:val="0"/>
        <w:ind w:firstLine="540"/>
        <w:jc w:val="both"/>
        <w:rPr>
          <w:lang w:eastAsia="ru-RU"/>
        </w:rPr>
      </w:pPr>
      <w:r>
        <w:rPr>
          <w:lang w:eastAsia="ru-RU"/>
        </w:rPr>
        <w:t>4.16</w:t>
      </w:r>
      <w:r w:rsidR="006A6B00">
        <w:rPr>
          <w:lang w:eastAsia="ru-RU"/>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6A6B00" w:rsidRDefault="006A6B00" w:rsidP="0021713F">
      <w:pPr>
        <w:suppressAutoHyphens w:val="0"/>
        <w:autoSpaceDE w:val="0"/>
        <w:autoSpaceDN w:val="0"/>
        <w:adjustRightInd w:val="0"/>
        <w:ind w:firstLine="540"/>
        <w:jc w:val="both"/>
        <w:rPr>
          <w:lang w:eastAsia="ru-RU"/>
        </w:rPr>
      </w:pPr>
      <w:r>
        <w:rPr>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1713F" w:rsidRDefault="0021713F" w:rsidP="006A6B00">
      <w:pPr>
        <w:suppressAutoHyphens w:val="0"/>
        <w:autoSpaceDE w:val="0"/>
        <w:autoSpaceDN w:val="0"/>
        <w:adjustRightInd w:val="0"/>
        <w:ind w:firstLine="540"/>
        <w:jc w:val="both"/>
        <w:rPr>
          <w:lang w:eastAsia="ru-RU"/>
        </w:rPr>
      </w:pPr>
      <w:r>
        <w:rPr>
          <w:lang w:eastAsia="ru-RU"/>
        </w:rPr>
        <w:lastRenderedPageBreak/>
        <w:t>4.17</w:t>
      </w:r>
      <w:r w:rsidR="006A6B00">
        <w:rPr>
          <w:lang w:eastAsia="ru-RU"/>
        </w:rPr>
        <w:t>.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roofErr w:type="gramStart"/>
      <w:r w:rsidR="006A6B00">
        <w:rPr>
          <w:lang w:eastAsia="ru-RU"/>
        </w:rPr>
        <w:t>.</w:t>
      </w:r>
      <w:r w:rsidR="00EE549A" w:rsidRPr="00EE549A">
        <w:rPr>
          <w:lang w:eastAsia="ru-RU"/>
        </w:rPr>
        <w:t>.</w:t>
      </w:r>
      <w:proofErr w:type="gramEnd"/>
    </w:p>
    <w:p w:rsidR="0021713F" w:rsidRDefault="0021713F" w:rsidP="006A6B00">
      <w:pPr>
        <w:suppressAutoHyphens w:val="0"/>
        <w:autoSpaceDE w:val="0"/>
        <w:autoSpaceDN w:val="0"/>
        <w:adjustRightInd w:val="0"/>
        <w:ind w:firstLine="540"/>
        <w:jc w:val="both"/>
        <w:rPr>
          <w:lang w:eastAsia="ru-RU"/>
        </w:rPr>
      </w:pPr>
    </w:p>
    <w:p w:rsidR="0021713F" w:rsidRDefault="0021713F" w:rsidP="006A6B00">
      <w:pPr>
        <w:suppressAutoHyphens w:val="0"/>
        <w:autoSpaceDE w:val="0"/>
        <w:autoSpaceDN w:val="0"/>
        <w:adjustRightInd w:val="0"/>
        <w:ind w:firstLine="540"/>
        <w:jc w:val="both"/>
        <w:rPr>
          <w:lang w:eastAsia="ru-RU"/>
        </w:rPr>
      </w:pPr>
      <w:r>
        <w:rPr>
          <w:lang w:eastAsia="ru-RU"/>
        </w:rPr>
        <w:t>5. Реализация результатов проведения контрольных мероприятий</w:t>
      </w:r>
    </w:p>
    <w:p w:rsidR="0021713F" w:rsidRDefault="00FD02E1" w:rsidP="00FD02E1">
      <w:pPr>
        <w:suppressAutoHyphens w:val="0"/>
        <w:autoSpaceDE w:val="0"/>
        <w:autoSpaceDN w:val="0"/>
        <w:adjustRightInd w:val="0"/>
        <w:ind w:firstLine="540"/>
        <w:jc w:val="both"/>
        <w:rPr>
          <w:lang w:eastAsia="ru-RU"/>
        </w:rPr>
      </w:pPr>
      <w:r>
        <w:rPr>
          <w:lang w:eastAsia="ru-RU"/>
        </w:rPr>
        <w:t>5.1</w:t>
      </w:r>
      <w:r w:rsidR="0021713F">
        <w:rPr>
          <w:lang w:eastAsia="ru-RU"/>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1713F" w:rsidRDefault="0021713F" w:rsidP="00FD02E1">
      <w:pPr>
        <w:suppressAutoHyphens w:val="0"/>
        <w:autoSpaceDE w:val="0"/>
        <w:autoSpaceDN w:val="0"/>
        <w:adjustRightInd w:val="0"/>
        <w:ind w:firstLine="540"/>
        <w:jc w:val="both"/>
        <w:rPr>
          <w:lang w:eastAsia="ru-RU"/>
        </w:rPr>
      </w:pPr>
      <w:r>
        <w:rPr>
          <w:lang w:eastAsia="ru-RU"/>
        </w:rPr>
        <w:t>По результатам встречной проверки предписания субъекту контроля не выдаются.</w:t>
      </w:r>
    </w:p>
    <w:p w:rsidR="0021713F" w:rsidRDefault="00FD02E1" w:rsidP="00FD02E1">
      <w:pPr>
        <w:suppressAutoHyphens w:val="0"/>
        <w:autoSpaceDE w:val="0"/>
        <w:autoSpaceDN w:val="0"/>
        <w:adjustRightInd w:val="0"/>
        <w:ind w:firstLine="540"/>
        <w:jc w:val="both"/>
        <w:rPr>
          <w:lang w:eastAsia="ru-RU"/>
        </w:rPr>
      </w:pPr>
      <w:r>
        <w:rPr>
          <w:lang w:eastAsia="ru-RU"/>
        </w:rPr>
        <w:t>5.2</w:t>
      </w:r>
      <w:r w:rsidR="0021713F">
        <w:rPr>
          <w:lang w:eastAsia="ru-RU"/>
        </w:rPr>
        <w:t xml:space="preserve">. </w:t>
      </w:r>
      <w:proofErr w:type="gramStart"/>
      <w:r w:rsidR="0021713F">
        <w:rPr>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21713F" w:rsidRDefault="00FD02E1" w:rsidP="00FD02E1">
      <w:pPr>
        <w:suppressAutoHyphens w:val="0"/>
        <w:autoSpaceDE w:val="0"/>
        <w:autoSpaceDN w:val="0"/>
        <w:adjustRightInd w:val="0"/>
        <w:ind w:firstLine="540"/>
        <w:jc w:val="both"/>
        <w:rPr>
          <w:lang w:eastAsia="ru-RU"/>
        </w:rPr>
      </w:pPr>
      <w:r>
        <w:rPr>
          <w:lang w:eastAsia="ru-RU"/>
        </w:rPr>
        <w:t>5.3</w:t>
      </w:r>
      <w:r w:rsidR="0021713F">
        <w:rPr>
          <w:lang w:eastAsia="ru-RU"/>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21713F">
        <w:rPr>
          <w:lang w:eastAsia="ru-RU"/>
        </w:rPr>
        <w:t>кт встр</w:t>
      </w:r>
      <w:proofErr w:type="gramEnd"/>
      <w:r w:rsidR="0021713F">
        <w:rPr>
          <w:lang w:eastAsia="ru-RU"/>
        </w:rPr>
        <w:t>ечной проверки (в случае ее проведения), а также иные материалы, полученные в ходе проведения контрольных мероприятий.</w:t>
      </w:r>
    </w:p>
    <w:p w:rsidR="0021713F" w:rsidRDefault="00FD02E1" w:rsidP="00FD02E1">
      <w:pPr>
        <w:suppressAutoHyphens w:val="0"/>
        <w:autoSpaceDE w:val="0"/>
        <w:autoSpaceDN w:val="0"/>
        <w:adjustRightInd w:val="0"/>
        <w:ind w:firstLine="540"/>
        <w:jc w:val="both"/>
        <w:rPr>
          <w:lang w:eastAsia="ru-RU"/>
        </w:rPr>
      </w:pPr>
      <w:r>
        <w:rPr>
          <w:lang w:eastAsia="ru-RU"/>
        </w:rPr>
        <w:t>5.4</w:t>
      </w:r>
      <w:r w:rsidR="0021713F">
        <w:rPr>
          <w:lang w:eastAsia="ru-RU"/>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1713F" w:rsidRDefault="00FD02E1" w:rsidP="00FD02E1">
      <w:pPr>
        <w:suppressAutoHyphens w:val="0"/>
        <w:autoSpaceDE w:val="0"/>
        <w:autoSpaceDN w:val="0"/>
        <w:adjustRightInd w:val="0"/>
        <w:ind w:firstLine="540"/>
        <w:jc w:val="both"/>
        <w:rPr>
          <w:lang w:eastAsia="ru-RU"/>
        </w:rPr>
      </w:pPr>
      <w:r>
        <w:rPr>
          <w:lang w:eastAsia="ru-RU"/>
        </w:rPr>
        <w:t>5.5</w:t>
      </w:r>
      <w:r w:rsidR="0021713F">
        <w:rPr>
          <w:lang w:eastAsia="ru-RU"/>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1713F" w:rsidRDefault="0021713F" w:rsidP="00FD02E1">
      <w:pPr>
        <w:suppressAutoHyphens w:val="0"/>
        <w:autoSpaceDE w:val="0"/>
        <w:autoSpaceDN w:val="0"/>
        <w:adjustRightInd w:val="0"/>
        <w:ind w:firstLine="540"/>
        <w:jc w:val="both"/>
        <w:rPr>
          <w:lang w:eastAsia="ru-RU"/>
        </w:rPr>
      </w:pPr>
      <w:r>
        <w:rPr>
          <w:lang w:eastAsia="ru-RU"/>
        </w:rPr>
        <w:t>Письменные возражения субъекта контроля приобщаются к материалам проверки.</w:t>
      </w:r>
    </w:p>
    <w:p w:rsidR="0021713F" w:rsidRDefault="00FD02E1" w:rsidP="00FD02E1">
      <w:pPr>
        <w:suppressAutoHyphens w:val="0"/>
        <w:autoSpaceDE w:val="0"/>
        <w:autoSpaceDN w:val="0"/>
        <w:adjustRightInd w:val="0"/>
        <w:ind w:firstLine="540"/>
        <w:jc w:val="both"/>
        <w:rPr>
          <w:lang w:eastAsia="ru-RU"/>
        </w:rPr>
      </w:pPr>
      <w:r>
        <w:rPr>
          <w:lang w:eastAsia="ru-RU"/>
        </w:rPr>
        <w:t>5.6</w:t>
      </w:r>
      <w:r w:rsidR="0021713F">
        <w:rPr>
          <w:lang w:eastAsia="ru-RU"/>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21713F" w:rsidRDefault="00FD02E1" w:rsidP="00FD02E1">
      <w:pPr>
        <w:suppressAutoHyphens w:val="0"/>
        <w:autoSpaceDE w:val="0"/>
        <w:autoSpaceDN w:val="0"/>
        <w:adjustRightInd w:val="0"/>
        <w:ind w:firstLine="540"/>
        <w:jc w:val="both"/>
        <w:rPr>
          <w:lang w:eastAsia="ru-RU"/>
        </w:rPr>
      </w:pPr>
      <w:r>
        <w:rPr>
          <w:lang w:eastAsia="ru-RU"/>
        </w:rPr>
        <w:t>5.7</w:t>
      </w:r>
      <w:r w:rsidR="0021713F">
        <w:rPr>
          <w:lang w:eastAsia="ru-RU"/>
        </w:rPr>
        <w:t xml:space="preserve">. </w:t>
      </w:r>
      <w:proofErr w:type="gramStart"/>
      <w:r w:rsidR="0021713F">
        <w:rPr>
          <w:lang w:eastAsia="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21713F" w:rsidRDefault="0021713F" w:rsidP="00FD02E1">
      <w:pPr>
        <w:suppressAutoHyphens w:val="0"/>
        <w:autoSpaceDE w:val="0"/>
        <w:autoSpaceDN w:val="0"/>
        <w:adjustRightInd w:val="0"/>
        <w:ind w:firstLine="540"/>
        <w:jc w:val="both"/>
        <w:rPr>
          <w:lang w:eastAsia="ru-RU"/>
        </w:rPr>
      </w:pPr>
      <w:r>
        <w:rPr>
          <w:lang w:eastAsia="ru-RU"/>
        </w:rPr>
        <w:t>а) о выдаче обязательного для исполнения предписания в случаях, установленных Федеральным законом;</w:t>
      </w:r>
    </w:p>
    <w:p w:rsidR="0021713F" w:rsidRDefault="0021713F" w:rsidP="00FD02E1">
      <w:pPr>
        <w:suppressAutoHyphens w:val="0"/>
        <w:autoSpaceDE w:val="0"/>
        <w:autoSpaceDN w:val="0"/>
        <w:adjustRightInd w:val="0"/>
        <w:ind w:firstLine="540"/>
        <w:jc w:val="both"/>
        <w:rPr>
          <w:lang w:eastAsia="ru-RU"/>
        </w:rPr>
      </w:pPr>
      <w:r>
        <w:rPr>
          <w:lang w:eastAsia="ru-RU"/>
        </w:rPr>
        <w:t>б) об отсутствии оснований для выдачи предписания;</w:t>
      </w:r>
    </w:p>
    <w:p w:rsidR="0021713F" w:rsidRDefault="0021713F" w:rsidP="00FD02E1">
      <w:pPr>
        <w:suppressAutoHyphens w:val="0"/>
        <w:autoSpaceDE w:val="0"/>
        <w:autoSpaceDN w:val="0"/>
        <w:adjustRightInd w:val="0"/>
        <w:ind w:firstLine="540"/>
        <w:jc w:val="both"/>
        <w:rPr>
          <w:lang w:eastAsia="ru-RU"/>
        </w:rPr>
      </w:pPr>
      <w:r>
        <w:rPr>
          <w:lang w:eastAsia="ru-RU"/>
        </w:rPr>
        <w:t>в) о проведении внеплановой выездной проверки.</w:t>
      </w:r>
    </w:p>
    <w:p w:rsidR="0021713F" w:rsidRDefault="0021713F" w:rsidP="00FD02E1">
      <w:pPr>
        <w:suppressAutoHyphens w:val="0"/>
        <w:autoSpaceDE w:val="0"/>
        <w:autoSpaceDN w:val="0"/>
        <w:adjustRightInd w:val="0"/>
        <w:ind w:firstLine="540"/>
        <w:jc w:val="both"/>
        <w:rPr>
          <w:lang w:eastAsia="ru-RU"/>
        </w:rPr>
      </w:pPr>
      <w:r>
        <w:rPr>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1713F" w:rsidRDefault="0021713F" w:rsidP="00FD02E1">
      <w:pPr>
        <w:suppressAutoHyphens w:val="0"/>
        <w:autoSpaceDE w:val="0"/>
        <w:autoSpaceDN w:val="0"/>
        <w:adjustRightInd w:val="0"/>
        <w:ind w:firstLine="540"/>
        <w:jc w:val="both"/>
        <w:rPr>
          <w:lang w:eastAsia="ru-RU"/>
        </w:rPr>
      </w:pPr>
      <w:r>
        <w:rPr>
          <w:lang w:eastAsia="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w:t>
      </w:r>
      <w:r>
        <w:rPr>
          <w:lang w:eastAsia="ru-RU"/>
        </w:rPr>
        <w:lastRenderedPageBreak/>
        <w:t xml:space="preserve">должностным лицом) либо руководителем проверочной группы Органа контроля, </w:t>
      </w:r>
      <w:proofErr w:type="gramStart"/>
      <w:r>
        <w:rPr>
          <w:lang w:eastAsia="ru-RU"/>
        </w:rPr>
        <w:t>проводившими</w:t>
      </w:r>
      <w:proofErr w:type="gramEnd"/>
      <w:r>
        <w:rPr>
          <w:lang w:eastAsia="ru-RU"/>
        </w:rPr>
        <w:t xml:space="preserve"> проверку.</w:t>
      </w:r>
    </w:p>
    <w:p w:rsidR="00EE549A" w:rsidRDefault="0021713F" w:rsidP="0021713F">
      <w:pPr>
        <w:suppressAutoHyphens w:val="0"/>
        <w:autoSpaceDE w:val="0"/>
        <w:autoSpaceDN w:val="0"/>
        <w:adjustRightInd w:val="0"/>
        <w:ind w:firstLine="540"/>
        <w:jc w:val="both"/>
        <w:rPr>
          <w:lang w:eastAsia="ru-RU"/>
        </w:rPr>
      </w:pPr>
      <w:r>
        <w:rPr>
          <w:lang w:eastAsia="ru-RU"/>
        </w:rPr>
        <w:t>Отчет о результатах выездной или камеральной проверки пр</w:t>
      </w:r>
      <w:r w:rsidR="00FD02E1">
        <w:rPr>
          <w:lang w:eastAsia="ru-RU"/>
        </w:rPr>
        <w:t>иобщается к материалам проверки</w:t>
      </w:r>
      <w:r w:rsidR="00EE549A" w:rsidRPr="00EE549A">
        <w:rPr>
          <w:lang w:eastAsia="ru-RU"/>
        </w:rPr>
        <w:t>».</w:t>
      </w:r>
    </w:p>
    <w:p w:rsidR="00FD02E1" w:rsidRPr="00EE549A" w:rsidRDefault="00FD02E1" w:rsidP="0021713F">
      <w:pPr>
        <w:suppressAutoHyphens w:val="0"/>
        <w:autoSpaceDE w:val="0"/>
        <w:autoSpaceDN w:val="0"/>
        <w:adjustRightInd w:val="0"/>
        <w:ind w:firstLine="540"/>
        <w:jc w:val="both"/>
        <w:rPr>
          <w:lang w:eastAsia="ru-RU"/>
        </w:rPr>
      </w:pPr>
    </w:p>
    <w:p w:rsidR="00EE549A" w:rsidRPr="00EE549A" w:rsidRDefault="00EE549A" w:rsidP="00EE549A">
      <w:pPr>
        <w:suppressAutoHyphens w:val="0"/>
        <w:autoSpaceDE w:val="0"/>
        <w:autoSpaceDN w:val="0"/>
        <w:adjustRightInd w:val="0"/>
        <w:ind w:firstLine="540"/>
        <w:jc w:val="both"/>
        <w:rPr>
          <w:lang w:eastAsia="ru-RU"/>
        </w:rPr>
      </w:pPr>
      <w:r w:rsidRPr="00EE549A">
        <w:rPr>
          <w:lang w:eastAsia="ru-RU"/>
        </w:rPr>
        <w:t>2. Постановление подлежит официальному опубликованию (обнародованию).</w:t>
      </w:r>
    </w:p>
    <w:p w:rsidR="00EE549A" w:rsidRPr="00EE549A" w:rsidRDefault="00EE549A" w:rsidP="00EE549A">
      <w:pPr>
        <w:suppressAutoHyphens w:val="0"/>
        <w:autoSpaceDE w:val="0"/>
        <w:autoSpaceDN w:val="0"/>
        <w:adjustRightInd w:val="0"/>
        <w:ind w:firstLine="540"/>
        <w:jc w:val="both"/>
        <w:rPr>
          <w:lang w:eastAsia="ru-RU"/>
        </w:rPr>
      </w:pPr>
      <w:r w:rsidRPr="00EE549A">
        <w:rPr>
          <w:lang w:eastAsia="ru-RU"/>
        </w:rPr>
        <w:t>3. Контроль выполнения постановления оставляю за собой.</w:t>
      </w:r>
    </w:p>
    <w:p w:rsidR="00EE549A" w:rsidRPr="00EE549A" w:rsidRDefault="00EE549A" w:rsidP="00EE549A">
      <w:pPr>
        <w:suppressAutoHyphens w:val="0"/>
        <w:autoSpaceDE w:val="0"/>
        <w:autoSpaceDN w:val="0"/>
        <w:adjustRightInd w:val="0"/>
        <w:ind w:firstLine="540"/>
        <w:jc w:val="both"/>
        <w:rPr>
          <w:lang w:eastAsia="ru-RU"/>
        </w:rPr>
      </w:pPr>
    </w:p>
    <w:p w:rsidR="00EE549A" w:rsidRPr="00EE549A" w:rsidRDefault="00EE549A" w:rsidP="00EE549A">
      <w:pPr>
        <w:suppressAutoHyphens w:val="0"/>
        <w:autoSpaceDE w:val="0"/>
        <w:autoSpaceDN w:val="0"/>
        <w:adjustRightInd w:val="0"/>
        <w:ind w:firstLine="540"/>
        <w:jc w:val="both"/>
        <w:rPr>
          <w:lang w:eastAsia="ru-RU"/>
        </w:rPr>
      </w:pPr>
    </w:p>
    <w:p w:rsidR="00EE549A" w:rsidRDefault="00FD02E1" w:rsidP="00EE549A">
      <w:pPr>
        <w:suppressAutoHyphens w:val="0"/>
        <w:autoSpaceDE w:val="0"/>
        <w:autoSpaceDN w:val="0"/>
        <w:adjustRightInd w:val="0"/>
        <w:rPr>
          <w:lang w:eastAsia="ru-RU"/>
        </w:rPr>
      </w:pPr>
      <w:r>
        <w:rPr>
          <w:lang w:eastAsia="ru-RU"/>
        </w:rPr>
        <w:t>И.о. главы</w:t>
      </w:r>
      <w:r w:rsidR="00EE549A" w:rsidRPr="00EE549A">
        <w:rPr>
          <w:lang w:eastAsia="ru-RU"/>
        </w:rPr>
        <w:t xml:space="preserve"> Береславского</w:t>
      </w:r>
    </w:p>
    <w:p w:rsidR="00EE549A" w:rsidRPr="00EE549A" w:rsidRDefault="00EE549A" w:rsidP="00EE549A">
      <w:pPr>
        <w:suppressAutoHyphens w:val="0"/>
        <w:autoSpaceDE w:val="0"/>
        <w:autoSpaceDN w:val="0"/>
        <w:adjustRightInd w:val="0"/>
        <w:rPr>
          <w:lang w:eastAsia="ru-RU"/>
        </w:rPr>
      </w:pPr>
      <w:r w:rsidRPr="00EE549A">
        <w:rPr>
          <w:lang w:eastAsia="ru-RU"/>
        </w:rPr>
        <w:t xml:space="preserve">сельского поселения </w:t>
      </w:r>
      <w:r>
        <w:rPr>
          <w:lang w:eastAsia="ru-RU"/>
        </w:rPr>
        <w:t xml:space="preserve">                                                                                            </w:t>
      </w:r>
      <w:r w:rsidR="00FD02E1">
        <w:rPr>
          <w:lang w:eastAsia="ru-RU"/>
        </w:rPr>
        <w:t>О.М. Горюнова</w:t>
      </w:r>
    </w:p>
    <w:p w:rsidR="00EE549A" w:rsidRPr="00EE549A" w:rsidRDefault="00EE549A" w:rsidP="00EE549A">
      <w:pPr>
        <w:suppressAutoHyphens w:val="0"/>
        <w:autoSpaceDE w:val="0"/>
        <w:autoSpaceDN w:val="0"/>
        <w:adjustRightInd w:val="0"/>
        <w:rPr>
          <w:lang w:eastAsia="ru-RU"/>
        </w:rPr>
      </w:pPr>
    </w:p>
    <w:p w:rsidR="00EE549A" w:rsidRPr="00EE549A" w:rsidRDefault="00EE549A" w:rsidP="00EE549A">
      <w:pPr>
        <w:suppressAutoHyphens w:val="0"/>
        <w:autoSpaceDE w:val="0"/>
        <w:autoSpaceDN w:val="0"/>
        <w:adjustRightInd w:val="0"/>
        <w:ind w:firstLine="540"/>
        <w:jc w:val="both"/>
        <w:rPr>
          <w:lang w:eastAsia="ru-RU"/>
        </w:rPr>
      </w:pPr>
    </w:p>
    <w:p w:rsidR="00EE549A" w:rsidRPr="00EE549A" w:rsidRDefault="00EE549A" w:rsidP="00EE549A">
      <w:pPr>
        <w:autoSpaceDE w:val="0"/>
        <w:autoSpaceDN w:val="0"/>
        <w:adjustRightInd w:val="0"/>
        <w:spacing w:before="108" w:after="108"/>
        <w:ind w:firstLine="540"/>
        <w:outlineLvl w:val="0"/>
        <w:rPr>
          <w:bCs/>
          <w:sz w:val="28"/>
          <w:szCs w:val="28"/>
          <w:lang w:eastAsia="ru-RU"/>
        </w:rPr>
      </w:pPr>
    </w:p>
    <w:p w:rsidR="00786620" w:rsidRDefault="00786620" w:rsidP="00EE549A"/>
    <w:sectPr w:rsidR="00786620" w:rsidSect="00E82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E549A"/>
    <w:rsid w:val="0021713F"/>
    <w:rsid w:val="005E5046"/>
    <w:rsid w:val="00635E7E"/>
    <w:rsid w:val="006A6B00"/>
    <w:rsid w:val="006F569B"/>
    <w:rsid w:val="00786620"/>
    <w:rsid w:val="00AB18C1"/>
    <w:rsid w:val="00D17D0B"/>
    <w:rsid w:val="00E8298B"/>
    <w:rsid w:val="00EC5971"/>
    <w:rsid w:val="00EE549A"/>
    <w:rsid w:val="00FD0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20454">
      <w:bodyDiv w:val="1"/>
      <w:marLeft w:val="0"/>
      <w:marRight w:val="0"/>
      <w:marTop w:val="0"/>
      <w:marBottom w:val="0"/>
      <w:divBdr>
        <w:top w:val="none" w:sz="0" w:space="0" w:color="auto"/>
        <w:left w:val="none" w:sz="0" w:space="0" w:color="auto"/>
        <w:bottom w:val="none" w:sz="0" w:space="0" w:color="auto"/>
        <w:right w:val="none" w:sz="0" w:space="0" w:color="auto"/>
      </w:divBdr>
    </w:div>
    <w:div w:id="1827085139">
      <w:bodyDiv w:val="1"/>
      <w:marLeft w:val="0"/>
      <w:marRight w:val="0"/>
      <w:marTop w:val="0"/>
      <w:marBottom w:val="0"/>
      <w:divBdr>
        <w:top w:val="none" w:sz="0" w:space="0" w:color="auto"/>
        <w:left w:val="none" w:sz="0" w:space="0" w:color="auto"/>
        <w:bottom w:val="none" w:sz="0" w:space="0" w:color="auto"/>
        <w:right w:val="none" w:sz="0" w:space="0" w:color="auto"/>
      </w:divBdr>
    </w:div>
    <w:div w:id="18912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Жолудь</dc:creator>
  <cp:lastModifiedBy>Admin</cp:lastModifiedBy>
  <cp:revision>4</cp:revision>
  <cp:lastPrinted>2019-05-24T07:51:00Z</cp:lastPrinted>
  <dcterms:created xsi:type="dcterms:W3CDTF">2019-05-24T07:25:00Z</dcterms:created>
  <dcterms:modified xsi:type="dcterms:W3CDTF">2019-05-24T08:53:00Z</dcterms:modified>
</cp:coreProperties>
</file>