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127FCF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CF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C31283" w:rsidRPr="00127FCF" w:rsidRDefault="005B6DA9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CF">
        <w:rPr>
          <w:rFonts w:ascii="Times New Roman" w:hAnsi="Times New Roman" w:cs="Times New Roman"/>
          <w:b/>
          <w:sz w:val="20"/>
          <w:szCs w:val="20"/>
        </w:rPr>
        <w:t>БЕРЕСЛА</w:t>
      </w:r>
      <w:r w:rsidR="00C31283" w:rsidRPr="00127FCF">
        <w:rPr>
          <w:rFonts w:ascii="Times New Roman" w:hAnsi="Times New Roman" w:cs="Times New Roman"/>
          <w:b/>
          <w:sz w:val="20"/>
          <w:szCs w:val="20"/>
        </w:rPr>
        <w:t>ВСКОГО  СЕЛЬСКОГО ПОСЕЛЕНИЯ</w:t>
      </w:r>
    </w:p>
    <w:p w:rsidR="00C31283" w:rsidRPr="00127FCF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CF">
        <w:rPr>
          <w:rFonts w:ascii="Times New Roman" w:hAnsi="Times New Roman" w:cs="Times New Roman"/>
          <w:b/>
          <w:sz w:val="20"/>
          <w:szCs w:val="20"/>
        </w:rPr>
        <w:t>КАЛАЧЁВСКОГО МУНИЦИПАЛЬНОГО РАЙОНА</w:t>
      </w:r>
    </w:p>
    <w:p w:rsidR="00C31283" w:rsidRPr="00127FCF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CF"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tbl>
      <w:tblPr>
        <w:tblpPr w:leftFromText="180" w:rightFromText="180" w:vertAnchor="text" w:horzAnchor="page" w:tblpX="2083" w:tblpY="160"/>
        <w:tblW w:w="0" w:type="auto"/>
        <w:tblBorders>
          <w:top w:val="thinThickSmallGap" w:sz="24" w:space="0" w:color="auto"/>
        </w:tblBorders>
        <w:tblLook w:val="0000"/>
      </w:tblPr>
      <w:tblGrid>
        <w:gridCol w:w="9374"/>
      </w:tblGrid>
      <w:tr w:rsidR="00D25A89" w:rsidRPr="00127FCF" w:rsidTr="00D25A89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5A89" w:rsidRPr="00127FCF" w:rsidRDefault="00D25A89" w:rsidP="00D25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A89" w:rsidRPr="00127FCF" w:rsidRDefault="00D25A89" w:rsidP="00D25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CF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C31283" w:rsidRPr="00127FCF" w:rsidRDefault="00C31283" w:rsidP="00C31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1283" w:rsidRPr="00127FCF" w:rsidRDefault="00FD4F90" w:rsidP="00C31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sz w:val="20"/>
          <w:szCs w:val="20"/>
        </w:rPr>
        <w:t>О</w:t>
      </w:r>
      <w:r w:rsidR="00C31283" w:rsidRPr="00127FCF">
        <w:rPr>
          <w:rFonts w:ascii="Times New Roman" w:hAnsi="Times New Roman" w:cs="Times New Roman"/>
          <w:sz w:val="20"/>
          <w:szCs w:val="20"/>
        </w:rPr>
        <w:t>т</w:t>
      </w:r>
      <w:r w:rsidRPr="00127FCF">
        <w:rPr>
          <w:rFonts w:ascii="Times New Roman" w:hAnsi="Times New Roman" w:cs="Times New Roman"/>
          <w:sz w:val="20"/>
          <w:szCs w:val="20"/>
        </w:rPr>
        <w:t xml:space="preserve"> </w:t>
      </w:r>
      <w:r w:rsidR="00C31283" w:rsidRPr="00127FCF">
        <w:rPr>
          <w:rFonts w:ascii="Times New Roman" w:hAnsi="Times New Roman" w:cs="Times New Roman"/>
          <w:sz w:val="20"/>
          <w:szCs w:val="20"/>
        </w:rPr>
        <w:t xml:space="preserve"> </w:t>
      </w:r>
      <w:r w:rsidR="005B6DA9" w:rsidRPr="00127FCF">
        <w:rPr>
          <w:rFonts w:ascii="Times New Roman" w:hAnsi="Times New Roman" w:cs="Times New Roman"/>
          <w:sz w:val="20"/>
          <w:szCs w:val="20"/>
        </w:rPr>
        <w:t>________201</w:t>
      </w:r>
      <w:r w:rsidR="00C31283" w:rsidRPr="00127FCF">
        <w:rPr>
          <w:rFonts w:ascii="Times New Roman" w:hAnsi="Times New Roman" w:cs="Times New Roman"/>
          <w:sz w:val="20"/>
          <w:szCs w:val="20"/>
        </w:rPr>
        <w:t xml:space="preserve"> г. </w:t>
      </w:r>
      <w:r w:rsidR="005B6DA9" w:rsidRPr="00127F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31283" w:rsidRPr="00127FCF">
        <w:rPr>
          <w:rFonts w:ascii="Times New Roman" w:hAnsi="Times New Roman" w:cs="Times New Roman"/>
          <w:sz w:val="20"/>
          <w:szCs w:val="20"/>
        </w:rPr>
        <w:t xml:space="preserve">  № </w:t>
      </w:r>
    </w:p>
    <w:p w:rsidR="00C31283" w:rsidRPr="00127FCF" w:rsidRDefault="00C31283" w:rsidP="00C31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0168" w:rsidRPr="00127FCF" w:rsidRDefault="005B0168" w:rsidP="005B016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7FCF">
        <w:rPr>
          <w:rFonts w:ascii="Times New Roman" w:hAnsi="Times New Roman" w:cs="Times New Roman"/>
          <w:sz w:val="20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</w:t>
      </w:r>
    </w:p>
    <w:p w:rsidR="005B0168" w:rsidRPr="00127FCF" w:rsidRDefault="005B0168" w:rsidP="005B016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7FCF">
        <w:rPr>
          <w:rFonts w:ascii="Times New Roman" w:hAnsi="Times New Roman" w:cs="Times New Roman"/>
          <w:sz w:val="20"/>
        </w:rPr>
        <w:t xml:space="preserve">ЖИЛИЩНОГО </w:t>
      </w:r>
      <w:r w:rsidRPr="003F3628">
        <w:rPr>
          <w:rFonts w:ascii="Times New Roman" w:hAnsi="Times New Roman" w:cs="Times New Roman"/>
          <w:sz w:val="20"/>
        </w:rPr>
        <w:t xml:space="preserve">ФОНДА </w:t>
      </w:r>
      <w:r w:rsidR="003F3628">
        <w:rPr>
          <w:rFonts w:ascii="Times New Roman" w:hAnsi="Times New Roman" w:cs="Times New Roman"/>
          <w:sz w:val="20"/>
        </w:rPr>
        <w:t>И ЧАС</w:t>
      </w:r>
      <w:r w:rsidR="003F3628" w:rsidRPr="003F3628">
        <w:rPr>
          <w:rFonts w:ascii="Times New Roman" w:hAnsi="Times New Roman" w:cs="Times New Roman"/>
          <w:sz w:val="20"/>
        </w:rPr>
        <w:t>ТНОГО ЖИЛИЩНОГО ФОНДА</w:t>
      </w:r>
      <w:r w:rsidR="005F1522" w:rsidRPr="003F3628">
        <w:rPr>
          <w:rFonts w:ascii="Times New Roman" w:hAnsi="Times New Roman" w:cs="Times New Roman"/>
        </w:rPr>
        <w:t xml:space="preserve"> </w:t>
      </w:r>
      <w:r w:rsidRPr="003F3628">
        <w:rPr>
          <w:rFonts w:ascii="Times New Roman" w:hAnsi="Times New Roman" w:cs="Times New Roman"/>
          <w:sz w:val="20"/>
        </w:rPr>
        <w:t>БЕРЕСЛАВСКОГО</w:t>
      </w:r>
      <w:r w:rsidRPr="00127FCF">
        <w:rPr>
          <w:rFonts w:ascii="Times New Roman" w:hAnsi="Times New Roman" w:cs="Times New Roman"/>
          <w:sz w:val="20"/>
        </w:rPr>
        <w:t xml:space="preserve"> СЕЛЬСКОГО ПОСЕЛЕНИЯ КАЛАЧЕВСКОГО МУНИЦИПАЛЬНОГО РАЙОНА </w:t>
      </w:r>
    </w:p>
    <w:p w:rsidR="005B0168" w:rsidRPr="00127FCF" w:rsidRDefault="005B0168" w:rsidP="005B016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7FCF">
        <w:rPr>
          <w:rFonts w:ascii="Times New Roman" w:hAnsi="Times New Roman" w:cs="Times New Roman"/>
          <w:sz w:val="20"/>
        </w:rPr>
        <w:t>ВОЛГОГРАДСКОЙ ОБЛАСТИ</w:t>
      </w:r>
    </w:p>
    <w:p w:rsidR="00C31283" w:rsidRPr="00127FCF" w:rsidRDefault="00C31283" w:rsidP="00C312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A89" w:rsidRPr="00127FCF" w:rsidRDefault="005B0168" w:rsidP="00C3128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sz w:val="20"/>
          <w:szCs w:val="20"/>
        </w:rPr>
        <w:t xml:space="preserve">В соответствии со статьей 14 Жилищного кодекса Российской Федерации, пунктом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47, администрация Береславского сельского поселения Калачевского муниципального района Волгоградской области </w:t>
      </w:r>
    </w:p>
    <w:p w:rsidR="005B0168" w:rsidRPr="00127FCF" w:rsidRDefault="005B0168" w:rsidP="00C3128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31283" w:rsidRPr="00127FCF" w:rsidRDefault="005B0168" w:rsidP="00C312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CF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="00C31283" w:rsidRPr="00127FCF">
        <w:rPr>
          <w:rFonts w:ascii="Times New Roman" w:hAnsi="Times New Roman" w:cs="Times New Roman"/>
          <w:b/>
          <w:sz w:val="20"/>
          <w:szCs w:val="20"/>
        </w:rPr>
        <w:t>:</w:t>
      </w:r>
    </w:p>
    <w:p w:rsidR="00D25A89" w:rsidRPr="00127FCF" w:rsidRDefault="00D25A89" w:rsidP="00C312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0168" w:rsidRPr="00127FCF" w:rsidRDefault="005B0168" w:rsidP="00D25A89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sz w:val="20"/>
          <w:szCs w:val="20"/>
        </w:rPr>
        <w:t>Образовать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3F3628">
        <w:rPr>
          <w:rFonts w:ascii="Times New Roman" w:hAnsi="Times New Roman" w:cs="Times New Roman"/>
          <w:sz w:val="20"/>
          <w:szCs w:val="20"/>
        </w:rPr>
        <w:t xml:space="preserve"> и частного жилищного фонда</w:t>
      </w:r>
      <w:r w:rsidRPr="00127FCF">
        <w:rPr>
          <w:rFonts w:ascii="Times New Roman" w:hAnsi="Times New Roman" w:cs="Times New Roman"/>
          <w:sz w:val="20"/>
          <w:szCs w:val="20"/>
        </w:rPr>
        <w:t xml:space="preserve"> Береславского сельского поселения Калачевского муниципального района Волгоградской области и утвердить ее состав.</w:t>
      </w:r>
    </w:p>
    <w:p w:rsidR="005B0168" w:rsidRPr="00127FCF" w:rsidRDefault="005B0168" w:rsidP="00D25A89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sz w:val="20"/>
          <w:szCs w:val="20"/>
        </w:rPr>
        <w:t>Утвердить прилагаемое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3F3628">
        <w:rPr>
          <w:rFonts w:ascii="Times New Roman" w:hAnsi="Times New Roman" w:cs="Times New Roman"/>
          <w:sz w:val="20"/>
          <w:szCs w:val="20"/>
        </w:rPr>
        <w:t xml:space="preserve"> и частного жилищного фонда</w:t>
      </w:r>
      <w:r w:rsidRPr="00127FCF">
        <w:rPr>
          <w:rFonts w:ascii="Times New Roman" w:hAnsi="Times New Roman" w:cs="Times New Roman"/>
          <w:sz w:val="20"/>
          <w:szCs w:val="20"/>
        </w:rPr>
        <w:t xml:space="preserve"> Береславского сельского поселения Калачевского муниципального района Волгоградской области.</w:t>
      </w:r>
    </w:p>
    <w:p w:rsidR="00C31283" w:rsidRPr="00127FCF" w:rsidRDefault="005B0168" w:rsidP="00D25A89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sz w:val="20"/>
          <w:szCs w:val="20"/>
        </w:rPr>
        <w:t>Постановление администрации Береславского сельского поселения от 26 июня 2015  года №64 «Об утверждении положения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 на территории Береславского  сельского поселения» признать утратившим силу.</w:t>
      </w:r>
    </w:p>
    <w:p w:rsidR="00C31283" w:rsidRPr="00127FCF" w:rsidRDefault="00C31283" w:rsidP="00D25A89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FC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7FCF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C31283" w:rsidRPr="00127FCF" w:rsidRDefault="00C31283" w:rsidP="00D25A89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31283" w:rsidRPr="00127FCF" w:rsidRDefault="00C31283" w:rsidP="00C31283">
      <w:pPr>
        <w:tabs>
          <w:tab w:val="left" w:pos="0"/>
          <w:tab w:val="left" w:pos="5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283" w:rsidRPr="00127FCF" w:rsidRDefault="005B6DA9" w:rsidP="00C31283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b/>
          <w:sz w:val="20"/>
          <w:szCs w:val="20"/>
        </w:rPr>
        <w:t>Глава  Бересла</w:t>
      </w:r>
      <w:r w:rsidR="00C31283" w:rsidRPr="00127FCF">
        <w:rPr>
          <w:rFonts w:ascii="Times New Roman" w:hAnsi="Times New Roman" w:cs="Times New Roman"/>
          <w:b/>
          <w:sz w:val="20"/>
          <w:szCs w:val="20"/>
        </w:rPr>
        <w:t>вского</w:t>
      </w:r>
    </w:p>
    <w:p w:rsidR="00C31283" w:rsidRPr="00127FCF" w:rsidRDefault="00C31283" w:rsidP="00C312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7FCF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поселения:                                               </w:t>
      </w:r>
      <w:r w:rsidR="005B6DA9" w:rsidRPr="00127F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F3628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5B6DA9" w:rsidRPr="00127FC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B0168" w:rsidRPr="00127FCF">
        <w:rPr>
          <w:rFonts w:ascii="Times New Roman" w:hAnsi="Times New Roman" w:cs="Times New Roman"/>
          <w:b/>
          <w:sz w:val="20"/>
          <w:szCs w:val="20"/>
        </w:rPr>
        <w:t>О.М. Горюнова</w:t>
      </w:r>
      <w:r w:rsidRPr="00127FCF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C31283" w:rsidRPr="00127FCF" w:rsidRDefault="00C31283" w:rsidP="00C31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0168" w:rsidRPr="00127FCF" w:rsidRDefault="005B0168">
      <w:pPr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sz w:val="20"/>
          <w:szCs w:val="20"/>
        </w:rPr>
        <w:br w:type="page"/>
      </w:r>
    </w:p>
    <w:p w:rsidR="00C31283" w:rsidRPr="00127FCF" w:rsidRDefault="00C31283" w:rsidP="00C31283">
      <w:pPr>
        <w:spacing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127F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</w:t>
      </w:r>
      <w:r w:rsidR="00D733D7" w:rsidRPr="00127FCF">
        <w:rPr>
          <w:rFonts w:ascii="Times New Roman" w:hAnsi="Times New Roman" w:cs="Times New Roman"/>
          <w:sz w:val="20"/>
          <w:szCs w:val="20"/>
        </w:rPr>
        <w:t>постановлению администрации Бересла</w:t>
      </w:r>
      <w:r w:rsidRPr="00127FCF">
        <w:rPr>
          <w:rFonts w:ascii="Times New Roman" w:hAnsi="Times New Roman" w:cs="Times New Roman"/>
          <w:sz w:val="20"/>
          <w:szCs w:val="20"/>
        </w:rPr>
        <w:t>вского сельского поселения Калачевского  района</w:t>
      </w:r>
    </w:p>
    <w:p w:rsidR="00C31283" w:rsidRPr="00127FCF" w:rsidRDefault="00C31283" w:rsidP="00C31283">
      <w:pPr>
        <w:spacing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CF">
        <w:rPr>
          <w:rFonts w:ascii="Times New Roman" w:hAnsi="Times New Roman" w:cs="Times New Roman"/>
          <w:sz w:val="20"/>
          <w:szCs w:val="20"/>
        </w:rPr>
        <w:t xml:space="preserve">от  </w:t>
      </w:r>
      <w:r w:rsidR="005B6DA9" w:rsidRPr="00127FCF">
        <w:rPr>
          <w:rFonts w:ascii="Times New Roman" w:hAnsi="Times New Roman" w:cs="Times New Roman"/>
          <w:sz w:val="20"/>
          <w:szCs w:val="20"/>
        </w:rPr>
        <w:t xml:space="preserve">               201__</w:t>
      </w:r>
      <w:r w:rsidR="00FD4F90" w:rsidRPr="00127FCF">
        <w:rPr>
          <w:rFonts w:ascii="Times New Roman" w:hAnsi="Times New Roman" w:cs="Times New Roman"/>
          <w:sz w:val="20"/>
          <w:szCs w:val="20"/>
        </w:rPr>
        <w:t xml:space="preserve"> </w:t>
      </w:r>
      <w:r w:rsidRPr="00127FCF">
        <w:rPr>
          <w:rFonts w:ascii="Times New Roman" w:hAnsi="Times New Roman" w:cs="Times New Roman"/>
          <w:sz w:val="20"/>
          <w:szCs w:val="20"/>
        </w:rPr>
        <w:t xml:space="preserve">г. №  </w:t>
      </w:r>
      <w:r w:rsidR="005B6DA9" w:rsidRPr="00127FCF">
        <w:rPr>
          <w:rFonts w:ascii="Times New Roman" w:hAnsi="Times New Roman" w:cs="Times New Roman"/>
          <w:sz w:val="20"/>
          <w:szCs w:val="20"/>
        </w:rPr>
        <w:t>__</w:t>
      </w:r>
    </w:p>
    <w:p w:rsidR="00C31283" w:rsidRPr="00127FCF" w:rsidRDefault="00C31283" w:rsidP="00C312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31283" w:rsidRPr="00127FCF" w:rsidRDefault="00C31283" w:rsidP="00C31283">
      <w:pPr>
        <w:rPr>
          <w:b/>
          <w:sz w:val="20"/>
          <w:szCs w:val="20"/>
        </w:rPr>
      </w:pP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b/>
          <w:sz w:val="20"/>
          <w:szCs w:val="20"/>
        </w:rPr>
        <w:t xml:space="preserve"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r w:rsidR="003F3628">
        <w:rPr>
          <w:rFonts w:ascii="Times New Roman" w:eastAsia="Times New Roman" w:hAnsi="Times New Roman" w:cs="Times New Roman"/>
          <w:b/>
          <w:sz w:val="20"/>
          <w:szCs w:val="20"/>
        </w:rPr>
        <w:t xml:space="preserve">И ЧАСТНОГО ЖИЛИЩНОГО ФОНДА </w:t>
      </w:r>
      <w:r w:rsidRPr="00127FCF">
        <w:rPr>
          <w:rFonts w:ascii="Times New Roman" w:eastAsia="Times New Roman" w:hAnsi="Times New Roman" w:cs="Times New Roman"/>
          <w:b/>
          <w:sz w:val="20"/>
          <w:szCs w:val="20"/>
        </w:rPr>
        <w:t>БЕРЕСЛАВСКОГО СЕЛЬСКОГО ПОСЕЛЕНИЯ КАЛАЧЕВСКОГО МУНИЦИПАЛЬНОГО РАЙОНА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b/>
          <w:sz w:val="20"/>
          <w:szCs w:val="20"/>
        </w:rPr>
        <w:t>ВОЛГОГРАДСКОЙ ОБЛАСТИ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0"/>
          <w:szCs w:val="20"/>
        </w:rPr>
      </w:pPr>
      <w:r w:rsidRPr="00127FCF">
        <w:rPr>
          <w:rFonts w:ascii="Calibri" w:eastAsia="Times New Roman" w:hAnsi="Calibri" w:cs="Calibri"/>
          <w:b/>
          <w:sz w:val="20"/>
          <w:szCs w:val="20"/>
        </w:rPr>
        <w:t>1. Общие положения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1.1.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CA4283">
        <w:rPr>
          <w:rFonts w:ascii="Times New Roman" w:hAnsi="Times New Roman" w:cs="Times New Roman"/>
          <w:sz w:val="20"/>
          <w:szCs w:val="20"/>
        </w:rPr>
        <w:t>и частного жилищного фонда</w:t>
      </w:r>
      <w:r w:rsidR="00CA4283" w:rsidRPr="00127FCF">
        <w:rPr>
          <w:rFonts w:ascii="Times New Roman" w:hAnsi="Times New Roman" w:cs="Times New Roman"/>
          <w:sz w:val="20"/>
          <w:szCs w:val="20"/>
        </w:rPr>
        <w:t xml:space="preserve"> </w:t>
      </w:r>
      <w:r w:rsidRPr="00127FCF">
        <w:rPr>
          <w:rFonts w:ascii="Times New Roman" w:eastAsia="Times New Roman" w:hAnsi="Times New Roman" w:cs="Times New Roman"/>
          <w:sz w:val="20"/>
          <w:szCs w:val="20"/>
        </w:rPr>
        <w:t>Береславского сельского поселения Калачевского муниципального района Волгоградской области (далее именуется - комиссия) является коллегиальным органом.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1.2. </w:t>
      </w:r>
      <w:proofErr w:type="gramStart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Комиссия в своей деятельности руководствуется </w:t>
      </w:r>
      <w:hyperlink r:id="rId6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Конституцией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4283" w:rsidRPr="00CA4283">
        <w:rPr>
          <w:rFonts w:ascii="Times New Roman" w:eastAsia="Times New Roman" w:hAnsi="Times New Roman" w:cs="Times New Roman"/>
          <w:sz w:val="20"/>
          <w:szCs w:val="20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27FCF">
        <w:rPr>
          <w:rFonts w:ascii="Times New Roman" w:eastAsia="Times New Roman" w:hAnsi="Times New Roman" w:cs="Times New Roman"/>
          <w:sz w:val="20"/>
          <w:szCs w:val="20"/>
        </w:rPr>
        <w:t>, утвержденным постановлением Правительства Российской Федерации от 28 января 2006 года N</w:t>
      </w:r>
      <w:proofErr w:type="gramEnd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47, нормативными правовыми актами Волгоградской области, а также настоящим Положением.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1.3. Комиссия образуется и прекращает свою деятельность на основании постановления администрации Береславского сельского поселения Калачевского муниципального района Волгоградской области.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1.4. Организационно-техническое обеспечение деятельности комиссии осуществляется </w:t>
      </w:r>
      <w:r w:rsidR="00F666C5" w:rsidRPr="00127FCF">
        <w:rPr>
          <w:rFonts w:ascii="Times New Roman" w:eastAsia="Times New Roman" w:hAnsi="Times New Roman" w:cs="Times New Roman"/>
          <w:sz w:val="20"/>
          <w:szCs w:val="20"/>
        </w:rPr>
        <w:t>администрацией</w:t>
      </w: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Береславского сельского поселения Калачевского муниципального района Волгоградской области.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b/>
          <w:sz w:val="20"/>
          <w:szCs w:val="20"/>
        </w:rPr>
        <w:t>2. Основные задачи и полномочия комиссии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2.1. Основными задачами комиссии являются: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оценка и обследование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CA4283">
        <w:rPr>
          <w:rFonts w:ascii="Times New Roman" w:hAnsi="Times New Roman" w:cs="Times New Roman"/>
          <w:sz w:val="20"/>
          <w:szCs w:val="20"/>
        </w:rPr>
        <w:t>и частного жилищного фонда</w:t>
      </w:r>
      <w:r w:rsidR="00CA4283" w:rsidRPr="00127FCF">
        <w:rPr>
          <w:rFonts w:ascii="Times New Roman" w:hAnsi="Times New Roman" w:cs="Times New Roman"/>
          <w:sz w:val="20"/>
          <w:szCs w:val="20"/>
        </w:rPr>
        <w:t xml:space="preserve"> </w:t>
      </w:r>
      <w:r w:rsidRPr="00127FCF">
        <w:rPr>
          <w:rFonts w:ascii="Times New Roman" w:eastAsia="Times New Roman" w:hAnsi="Times New Roman" w:cs="Times New Roman"/>
          <w:sz w:val="20"/>
          <w:szCs w:val="20"/>
        </w:rPr>
        <w:t>Береславского сельского поселения Калачевского муниципального района Волгоградской области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  <w:proofErr w:type="gramEnd"/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 Комиссия имеет право: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2.2.1. </w:t>
      </w:r>
      <w:proofErr w:type="gramStart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Проводить оценку соответствия помещения установленным действующим законодательством требованиям и принимать решения в порядке, предусмотренном </w:t>
      </w:r>
      <w:hyperlink r:id="rId8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реконструкции, утвержденным постановлением Правительства Российской Федерации от 28 января 2006 года N 47;</w:t>
      </w:r>
      <w:proofErr w:type="gramEnd"/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2.2.2. Определять перечень дополнительных документов (заключения (акты) соответствующих органов власти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 к жилым помещениям;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2.2.3. Запрашивать и получать в установленном порядке от государственных органов власти, организаций, должностных лиц необходимые для осуществления деятельности комиссии материалы, документы и информацию;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2.2.4. Привлекать по согласованию для участия в работе комиссии представителей государственных </w:t>
      </w:r>
      <w:r w:rsidRPr="00127FCF"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органов власти и иных организаций для проработки предложений по вопросам, решение которых входит в компетенцию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2.2.5. Принимать решения на дополнительное обследование оцениваемого помещения;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2.2.6. Определять состав привлекаемых экспертов проектно-изыскательских организаций, в установленном порядке аттестованных на право подготовки заключений экспертизы проектной документации и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2.2.7. Создавать рабочие группы для оперативной и качественной подготовки материалов и решений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2.2.8. Вносить в установленном порядке на рассмотрение администрации Береславского сельского поселения Калачевского муниципального района Волгоградской области предложения комиссии по вопросам, требующим ее решения;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2.2.9. Составлять заключения в порядке, предусмотренном </w:t>
      </w:r>
      <w:hyperlink r:id="rId9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п. 47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2.2.10. Составлять акты обследования помещения и составление комиссией на основании выводов и рекомендаций, указанных в акте, заключения.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b/>
          <w:sz w:val="20"/>
          <w:szCs w:val="20"/>
        </w:rPr>
        <w:t>3. Организация работы комиссии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3.1. Состав комиссии утверждается постановлением администрации Береславского сельского поселения Калачевского муниципального района Волгоградской области.</w:t>
      </w:r>
    </w:p>
    <w:p w:rsidR="00CA4283" w:rsidRPr="00CA4283" w:rsidRDefault="005B0168" w:rsidP="00CA4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P79"/>
      <w:bookmarkEnd w:id="0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3.2. </w:t>
      </w:r>
      <w:proofErr w:type="gramStart"/>
      <w:r w:rsidR="00CA4283" w:rsidRPr="00CA4283">
        <w:rPr>
          <w:rFonts w:ascii="Times New Roman" w:eastAsia="Times New Roman" w:hAnsi="Times New Roman" w:cs="Times New Roman"/>
          <w:sz w:val="20"/>
          <w:szCs w:val="20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абзацем вторым пункта</w:t>
      </w:r>
      <w:proofErr w:type="gramEnd"/>
      <w:r w:rsidR="00CA4283" w:rsidRPr="00CA4283">
        <w:rPr>
          <w:rFonts w:ascii="Times New Roman" w:eastAsia="Times New Roman" w:hAnsi="Times New Roman" w:cs="Times New Roman"/>
          <w:sz w:val="20"/>
          <w:szCs w:val="20"/>
        </w:rPr>
        <w:t xml:space="preserve"> 7 настоящего Положения.</w:t>
      </w:r>
    </w:p>
    <w:p w:rsidR="00CA4283" w:rsidRPr="00CA4283" w:rsidRDefault="00CA4283" w:rsidP="00CA4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A4283">
        <w:rPr>
          <w:rFonts w:ascii="Times New Roman" w:eastAsia="Times New Roman" w:hAnsi="Times New Roman" w:cs="Times New Roman"/>
          <w:sz w:val="20"/>
          <w:szCs w:val="20"/>
        </w:rPr>
        <w:t>В случае наличия в составе комиссии, созданной органом исполнительной власти субъекта Российской Федерации,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 (или) результатов инженерных</w:t>
      </w:r>
      <w:proofErr w:type="gramEnd"/>
      <w:r w:rsidRPr="00CA4283">
        <w:rPr>
          <w:rFonts w:ascii="Times New Roman" w:eastAsia="Times New Roman" w:hAnsi="Times New Roman" w:cs="Times New Roman"/>
          <w:sz w:val="20"/>
          <w:szCs w:val="20"/>
        </w:rPr>
        <w:t xml:space="preserve"> изысканий, участвовавших в подготовке документов, необходимых для выдачи указанных разрешений,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случае, указанном в абзаце первом настоящего пункта. При этом в состав такой комиссии не включаются указанные лица и представители.</w:t>
      </w:r>
    </w:p>
    <w:p w:rsidR="005B0168" w:rsidRPr="00127FCF" w:rsidRDefault="00CA4283" w:rsidP="00CA42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4283">
        <w:rPr>
          <w:rFonts w:ascii="Times New Roman" w:eastAsia="Times New Roman" w:hAnsi="Times New Roman" w:cs="Times New Roman"/>
          <w:sz w:val="20"/>
          <w:szCs w:val="20"/>
        </w:rPr>
        <w:t>Состав комиссии, созданной органом исполнительной власти субъекта Российской Федерации в целях оценки и обследования помещения или многоквартирного дома в случае, указанном в абзаце первом настоящего пункта, формируется в соответствии с абзацами вторым и четвертым пункта 7 настоящего Положения. При этом в состав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3.3. В состав комиссии лица, указанные в </w:t>
      </w:r>
      <w:hyperlink w:anchor="P79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пункте 3.2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постановления, включаются на основании постановления администрации Береславского сельского поселения Калачевского муниципального района Волгоградской области по согласованию с соответствующими федеральными органами Российской Федерации либо подведомственными государственным органам Российской Федерации предприятиями (учреждениями).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3.4. Собственник жилого помещения (уполномоченное им лицо), за исключением органов и (или) организаций, указанных в </w:t>
      </w:r>
      <w:hyperlink w:anchor="P79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пункте 3.2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Положения, привлекается к работе в комиссии с правом совещательного голоса.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3.5. Порядок работы комиссии определяется в соответствии с </w:t>
      </w:r>
      <w:hyperlink r:id="rId10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утвержденным постановлением Правительства Российской Федерации от 28 января 2006 года N 47, и настоящим Положением.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3.6. Заседания комиссии проводятся по мере необходимости и считаются правомочными, если на них присутствуют не менее половины от установленного числа ее членов.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3.7. Организует работу комиссии и проводит ее заседания председатель комиссии, а в случае его отсутствия - заместитель председателя комиссии.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3.8. Председатель комиссии: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3.8.1. Осуществляет общее руководство комиссией;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lastRenderedPageBreak/>
        <w:t>3.8.2. Утверждает повестку дня заседаний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3.8.3. Дает поручения членам комиссии по вопросам, находящимся в компетенции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3.8.4. Организует </w:t>
      </w:r>
      <w:proofErr w:type="gramStart"/>
      <w:r w:rsidRPr="00127FCF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решений, принятых комиссией;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3.8.5. Осуществляет иные полномочия, необходимые для выполнения задач, возложенных на комиссию.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 Члены комиссии: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3.9.1. Принимают участие в подготовке заседания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3.9.2. Вносят предложения в повестку дня заседания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3.9.3. Пользуются информацией, поступающей в комиссию (полученная конфиденциальная информация разглашению не подлежит);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3.9.4. Выполняют поручения председателя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3.9.5. Участвуют в заседаниях комиссии.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3.9.6. 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заключению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3.9.7. Принимают меры, необходимые для выполнения решений комиссии, и осуществляют </w:t>
      </w:r>
      <w:proofErr w:type="gramStart"/>
      <w:r w:rsidRPr="00127FCF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их реализацией.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3.9.8. Члены комиссии не вправе делегировать свои полномочия другим лицам.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3.10. Секретарь комиссии: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3.10.1. Организует проведение заседаний комиссии;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3.10.2. Информирует членов комиссии и лиц, привлеченных к участию в работе комиссии, о повестке дня заседания, дате, месте и времени его проведения;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3.10.3. Ведет делопроизводство комиссии.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3.11. В случае отсутствия секретаря комиссии его полномочия выполняет другой член комиссии по решению председателя комиссии.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3.12. Решения комиссии принимаются открытым голосованием большинством голосов членов комиссии с учетом особого мнения, выраженного в письменной форме. В случае равенства голосов решающим является голос председательствующего.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3.13. По результатам заседания комиссии составляется протокол, который подписывается председателем и секретарем комиссии.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3.14. </w:t>
      </w:r>
      <w:proofErr w:type="gramStart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Комиссия проводит оценку соответствия помещения установленным требованиям и принимает решения в порядке, предусмотренном </w:t>
      </w:r>
      <w:hyperlink r:id="rId11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пунктом 47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47.</w:t>
      </w:r>
      <w:proofErr w:type="gramEnd"/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3.15. </w:t>
      </w:r>
      <w:proofErr w:type="gramStart"/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В случае принятия комиссией решения о необходимости обследования многоквартирного дома по результатам обследования составляется </w:t>
      </w:r>
      <w:hyperlink r:id="rId12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акт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обследования помещения (далее - акт) по форме, указанной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 января 2006 года N 47.</w:t>
      </w:r>
      <w:proofErr w:type="gramEnd"/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Акт составляется в трех экземплярах: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- один экземпляр остается в деле, сформированном комиссией;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- один экземпляр направляется собственнику жилого помещения;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- один экземпляр направляется заявителю.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3.16. По результатам проведения оценки соответствия помещений и многоквартирных домов комиссия принимает одно из решений, установленных </w:t>
      </w:r>
      <w:hyperlink r:id="rId13" w:history="1">
        <w:r w:rsidRPr="00127FC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п. 47</w:t>
        </w:r>
      </w:hyperlink>
      <w:r w:rsidRPr="00127FCF">
        <w:rPr>
          <w:rFonts w:ascii="Times New Roman" w:eastAsia="Times New Roman" w:hAnsi="Times New Roman" w:cs="Times New Roman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Заключение составляется в трех экземплярах: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- один экземпляр остается в деле, сформированном комиссией;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- один экземпляр направляется собственнику жилого помещения;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- один экземпляр направляется заявителю.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FCF">
        <w:rPr>
          <w:rFonts w:ascii="Times New Roman" w:eastAsia="Times New Roman" w:hAnsi="Times New Roman" w:cs="Times New Roman"/>
          <w:sz w:val="20"/>
          <w:szCs w:val="20"/>
        </w:rPr>
        <w:t>3.17. Члены комиссии, имеющие особое мнение, выражают его в 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о наличии особого мнения.</w:t>
      </w:r>
    </w:p>
    <w:p w:rsidR="005B0168" w:rsidRPr="00127FCF" w:rsidRDefault="005B0168" w:rsidP="005B01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C31283" w:rsidRPr="00127FCF" w:rsidRDefault="00C31283" w:rsidP="00C31283">
      <w:pPr>
        <w:ind w:firstLine="698"/>
        <w:jc w:val="right"/>
        <w:rPr>
          <w:rStyle w:val="a6"/>
          <w:bCs/>
          <w:sz w:val="20"/>
          <w:szCs w:val="20"/>
        </w:rPr>
      </w:pPr>
    </w:p>
    <w:p w:rsidR="00C31283" w:rsidRPr="00127FCF" w:rsidRDefault="00C31283" w:rsidP="00C31283">
      <w:pPr>
        <w:ind w:firstLine="698"/>
        <w:jc w:val="right"/>
        <w:rPr>
          <w:rStyle w:val="a6"/>
          <w:bCs/>
          <w:sz w:val="20"/>
          <w:szCs w:val="20"/>
        </w:rPr>
      </w:pPr>
    </w:p>
    <w:p w:rsidR="00C31283" w:rsidRPr="00127FCF" w:rsidRDefault="00C31283" w:rsidP="00C31283">
      <w:pPr>
        <w:ind w:firstLine="698"/>
        <w:jc w:val="right"/>
        <w:rPr>
          <w:rStyle w:val="a6"/>
          <w:bCs/>
          <w:sz w:val="20"/>
          <w:szCs w:val="20"/>
        </w:rPr>
      </w:pPr>
    </w:p>
    <w:p w:rsidR="00C31283" w:rsidRPr="00127FCF" w:rsidRDefault="00C31283" w:rsidP="00C31283">
      <w:pPr>
        <w:jc w:val="right"/>
        <w:rPr>
          <w:sz w:val="20"/>
          <w:szCs w:val="20"/>
        </w:rPr>
      </w:pPr>
    </w:p>
    <w:p w:rsidR="000D0703" w:rsidRDefault="000D0703" w:rsidP="000D0703">
      <w:pPr>
        <w:pStyle w:val="ConsPlusNormal"/>
        <w:jc w:val="right"/>
      </w:pPr>
      <w:r>
        <w:t xml:space="preserve">Приложение </w:t>
      </w:r>
    </w:p>
    <w:p w:rsidR="000D0703" w:rsidRDefault="000D0703" w:rsidP="000D0703">
      <w:pPr>
        <w:pStyle w:val="ConsPlusNormal"/>
        <w:jc w:val="right"/>
      </w:pPr>
      <w:r>
        <w:t>к постановлению администрации</w:t>
      </w:r>
    </w:p>
    <w:p w:rsidR="000D0703" w:rsidRDefault="000D0703" w:rsidP="000D0703">
      <w:pPr>
        <w:pStyle w:val="ConsPlusNormal"/>
        <w:jc w:val="right"/>
      </w:pPr>
      <w:r>
        <w:t>Береславского сельского поселения</w:t>
      </w:r>
    </w:p>
    <w:p w:rsidR="000D0703" w:rsidRDefault="000D0703" w:rsidP="000D0703">
      <w:pPr>
        <w:pStyle w:val="ConsPlusNormal"/>
        <w:jc w:val="right"/>
      </w:pPr>
      <w:r>
        <w:t xml:space="preserve">от   октября 2019г. №   </w:t>
      </w:r>
    </w:p>
    <w:p w:rsidR="000D0703" w:rsidRDefault="000D0703" w:rsidP="000D0703">
      <w:pPr>
        <w:pStyle w:val="ConsPlusNormal"/>
        <w:jc w:val="right"/>
      </w:pPr>
    </w:p>
    <w:p w:rsidR="000D0703" w:rsidRPr="00127FCF" w:rsidRDefault="000D0703" w:rsidP="000D070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0703">
        <w:rPr>
          <w:rFonts w:ascii="Times New Roman" w:hAnsi="Times New Roman" w:cs="Times New Roman"/>
          <w:sz w:val="20"/>
          <w:szCs w:val="24"/>
        </w:rPr>
        <w:t>СОСТАВ МЕЖВЕДОМСТВЕННОЙ КОМИССИИ</w:t>
      </w:r>
      <w:r w:rsidRPr="000D0703">
        <w:rPr>
          <w:rFonts w:ascii="Times New Roman" w:hAnsi="Times New Roman" w:cs="Times New Roman"/>
          <w:szCs w:val="24"/>
        </w:rPr>
        <w:t xml:space="preserve"> </w:t>
      </w:r>
      <w:r w:rsidRPr="00127FCF">
        <w:rPr>
          <w:rFonts w:ascii="Times New Roman" w:hAnsi="Times New Roman" w:cs="Times New Roman"/>
          <w:sz w:val="20"/>
        </w:rPr>
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</w:t>
      </w:r>
    </w:p>
    <w:p w:rsidR="000D0703" w:rsidRPr="00127FCF" w:rsidRDefault="000D0703" w:rsidP="000D070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7FCF">
        <w:rPr>
          <w:rFonts w:ascii="Times New Roman" w:hAnsi="Times New Roman" w:cs="Times New Roman"/>
          <w:sz w:val="20"/>
        </w:rPr>
        <w:t xml:space="preserve">ЖИЛИЩНОГО </w:t>
      </w:r>
      <w:r w:rsidRPr="003F3628">
        <w:rPr>
          <w:rFonts w:ascii="Times New Roman" w:hAnsi="Times New Roman" w:cs="Times New Roman"/>
          <w:sz w:val="20"/>
        </w:rPr>
        <w:t xml:space="preserve">ФОНДА </w:t>
      </w:r>
      <w:r>
        <w:rPr>
          <w:rFonts w:ascii="Times New Roman" w:hAnsi="Times New Roman" w:cs="Times New Roman"/>
          <w:sz w:val="20"/>
        </w:rPr>
        <w:t>И ЧАС</w:t>
      </w:r>
      <w:r w:rsidRPr="003F3628">
        <w:rPr>
          <w:rFonts w:ascii="Times New Roman" w:hAnsi="Times New Roman" w:cs="Times New Roman"/>
          <w:sz w:val="20"/>
        </w:rPr>
        <w:t>ТНОГО ЖИЛИЩНОГО ФОНДА</w:t>
      </w:r>
      <w:r w:rsidRPr="003F3628">
        <w:rPr>
          <w:rFonts w:ascii="Times New Roman" w:hAnsi="Times New Roman" w:cs="Times New Roman"/>
        </w:rPr>
        <w:t xml:space="preserve"> </w:t>
      </w:r>
      <w:r w:rsidRPr="003F3628">
        <w:rPr>
          <w:rFonts w:ascii="Times New Roman" w:hAnsi="Times New Roman" w:cs="Times New Roman"/>
          <w:sz w:val="20"/>
        </w:rPr>
        <w:t>БЕРЕСЛАВСКОГО</w:t>
      </w:r>
      <w:r w:rsidRPr="00127FCF">
        <w:rPr>
          <w:rFonts w:ascii="Times New Roman" w:hAnsi="Times New Roman" w:cs="Times New Roman"/>
          <w:sz w:val="20"/>
        </w:rPr>
        <w:t xml:space="preserve"> СЕЛЬСКОГО ПОСЕЛЕНИЯ КАЛАЧЕВСКОГО МУНИЦИПАЛЬНОГО РАЙОНА </w:t>
      </w:r>
    </w:p>
    <w:p w:rsidR="000D0703" w:rsidRPr="00127FCF" w:rsidRDefault="000D0703" w:rsidP="000D070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27FCF">
        <w:rPr>
          <w:rFonts w:ascii="Times New Roman" w:hAnsi="Times New Roman" w:cs="Times New Roman"/>
          <w:sz w:val="20"/>
        </w:rPr>
        <w:t>ВОЛГОГРАДСКОЙ ОБЛАСТИ</w:t>
      </w:r>
    </w:p>
    <w:p w:rsidR="000D0703" w:rsidRPr="009D7031" w:rsidRDefault="000D0703" w:rsidP="000D0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68"/>
        <w:gridCol w:w="6200"/>
      </w:tblGrid>
      <w:tr w:rsidR="000D0703" w:rsidRPr="00584110" w:rsidTr="0002177F">
        <w:tc>
          <w:tcPr>
            <w:tcW w:w="3368" w:type="dxa"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6200" w:type="dxa"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Горюнова Ольга Михайловна</w:t>
            </w: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–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глава Береславского сельского поселения</w:t>
            </w:r>
          </w:p>
        </w:tc>
      </w:tr>
      <w:tr w:rsidR="000D0703" w:rsidRPr="00584110" w:rsidTr="0002177F">
        <w:tc>
          <w:tcPr>
            <w:tcW w:w="3368" w:type="dxa"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6200" w:type="dxa"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Колесникова Ирина Николаевна – </w:t>
            </w:r>
            <w:r w:rsidRPr="009D7031">
              <w:rPr>
                <w:rFonts w:ascii="Times New Roman" w:hAnsi="Times New Roman"/>
                <w:sz w:val="24"/>
                <w:szCs w:val="28"/>
                <w:lang w:eastAsia="en-US"/>
              </w:rPr>
              <w:t>заместитель главы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Береславского сельского поселения</w:t>
            </w:r>
          </w:p>
        </w:tc>
      </w:tr>
      <w:tr w:rsidR="000D0703" w:rsidRPr="00584110" w:rsidTr="0002177F">
        <w:tc>
          <w:tcPr>
            <w:tcW w:w="3368" w:type="dxa"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6200" w:type="dxa"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Акулиничева Елена Владимировна</w:t>
            </w: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–</w:t>
            </w: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</w:t>
            </w:r>
            <w:r w:rsidRPr="005163E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категории администрации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Береславского сельского поселения</w:t>
            </w:r>
          </w:p>
        </w:tc>
      </w:tr>
      <w:tr w:rsidR="000D0703" w:rsidRPr="00584110" w:rsidTr="0002177F">
        <w:trPr>
          <w:trHeight w:val="701"/>
        </w:trPr>
        <w:tc>
          <w:tcPr>
            <w:tcW w:w="3368" w:type="dxa"/>
            <w:vMerge w:val="restart"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Члены комиссии 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Представитель  управляющей компании осуществляющей полномочия по управлению многоквартирным домом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(по согласованию)</w:t>
            </w:r>
          </w:p>
        </w:tc>
      </w:tr>
      <w:tr w:rsidR="000D0703" w:rsidRPr="00584110" w:rsidTr="0002177F">
        <w:trPr>
          <w:trHeight w:val="315"/>
        </w:trPr>
        <w:tc>
          <w:tcPr>
            <w:tcW w:w="3368" w:type="dxa"/>
            <w:vMerge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Богданов </w:t>
            </w: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Александр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Александрович </w:t>
            </w: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капитан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внутренней службы</w:t>
            </w: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зам начальника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ОНД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Калачевскому,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Суровикинскому</w:t>
            </w:r>
            <w:proofErr w:type="spellEnd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Чернышковскому районам УНД и ПР ГУ МЧС России по Волгоградской области (по согласованию)</w:t>
            </w:r>
          </w:p>
        </w:tc>
      </w:tr>
      <w:tr w:rsidR="000D0703" w:rsidRPr="00584110" w:rsidTr="0002177F">
        <w:trPr>
          <w:trHeight w:val="315"/>
        </w:trPr>
        <w:tc>
          <w:tcPr>
            <w:tcW w:w="3368" w:type="dxa"/>
            <w:vMerge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Хоперскова</w:t>
            </w:r>
            <w:proofErr w:type="spellEnd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Ольга Васильевна -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начальник территориального отдела Управления </w:t>
            </w:r>
            <w:proofErr w:type="spellStart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Роспотребнадзора</w:t>
            </w:r>
            <w:proofErr w:type="spellEnd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Волгоградской области в Калачевском, </w:t>
            </w:r>
            <w:proofErr w:type="spellStart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Суровикинском</w:t>
            </w:r>
            <w:proofErr w:type="spellEnd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Чернышковском, </w:t>
            </w:r>
            <w:proofErr w:type="spellStart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Клетском</w:t>
            </w:r>
            <w:proofErr w:type="spellEnd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районах (по согласованию)</w:t>
            </w:r>
          </w:p>
        </w:tc>
      </w:tr>
      <w:tr w:rsidR="000D0703" w:rsidRPr="00584110" w:rsidTr="0002177F">
        <w:trPr>
          <w:trHeight w:val="762"/>
        </w:trPr>
        <w:tc>
          <w:tcPr>
            <w:tcW w:w="3368" w:type="dxa"/>
            <w:vMerge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Салиева</w:t>
            </w:r>
            <w:proofErr w:type="spellEnd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Галина Ивановна -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начальник отдела архитектуры администрации Калачевского муниципального района Волгоградской области (по согласованию)</w:t>
            </w:r>
          </w:p>
        </w:tc>
      </w:tr>
      <w:tr w:rsidR="000D0703" w:rsidRPr="00584110" w:rsidTr="0002177F">
        <w:trPr>
          <w:trHeight w:val="762"/>
        </w:trPr>
        <w:tc>
          <w:tcPr>
            <w:tcW w:w="3368" w:type="dxa"/>
            <w:vMerge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Соколов Сергей Петрович –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начальник отдела строительства администрации Калачевского муниципального района Волгоградской области (по согласованию)</w:t>
            </w:r>
          </w:p>
        </w:tc>
      </w:tr>
      <w:tr w:rsidR="000D0703" w:rsidRPr="00584110" w:rsidTr="0002177F">
        <w:trPr>
          <w:trHeight w:val="762"/>
        </w:trPr>
        <w:tc>
          <w:tcPr>
            <w:tcW w:w="3368" w:type="dxa"/>
            <w:vMerge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0D0703" w:rsidRPr="00583866" w:rsidRDefault="000D0703" w:rsidP="0002177F">
            <w:pPr>
              <w:tabs>
                <w:tab w:val="left" w:pos="1292"/>
                <w:tab w:val="left" w:pos="1452"/>
                <w:tab w:val="left" w:pos="1592"/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proofErr w:type="spellStart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Кафтина</w:t>
            </w:r>
            <w:proofErr w:type="spellEnd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Наталья Юрьевна –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начальник отдела охраны окружающей среды администрации Калачевского муниципального района Волгоградской области (по согласованию)</w:t>
            </w:r>
          </w:p>
        </w:tc>
      </w:tr>
      <w:tr w:rsidR="000D0703" w:rsidRPr="00584110" w:rsidTr="0002177F">
        <w:trPr>
          <w:trHeight w:val="762"/>
        </w:trPr>
        <w:tc>
          <w:tcPr>
            <w:tcW w:w="3368" w:type="dxa"/>
            <w:vMerge/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0D0703" w:rsidRPr="00583866" w:rsidRDefault="000D0703" w:rsidP="0002177F">
            <w:pPr>
              <w:tabs>
                <w:tab w:val="right" w:pos="9356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proofErr w:type="spellStart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Арьков</w:t>
            </w:r>
            <w:proofErr w:type="spellEnd"/>
            <w:r w:rsidRPr="0058386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Дмитрий Иванович</w:t>
            </w: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– кадастровый инженер Калачевского отделения </w:t>
            </w:r>
            <w:proofErr w:type="spellStart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Нижне</w:t>
            </w:r>
            <w:proofErr w:type="spellEnd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– Волжского филиала АО «</w:t>
            </w:r>
            <w:proofErr w:type="spellStart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>Ростехинвентаризация</w:t>
            </w:r>
            <w:proofErr w:type="spellEnd"/>
            <w:r w:rsidRPr="0058386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– Федеральное БТИ» (по согласованию)</w:t>
            </w:r>
          </w:p>
        </w:tc>
      </w:tr>
    </w:tbl>
    <w:p w:rsidR="000D0703" w:rsidRDefault="000D0703" w:rsidP="000D0703">
      <w:pPr>
        <w:pStyle w:val="1"/>
        <w:ind w:firstLine="567"/>
        <w:jc w:val="both"/>
      </w:pPr>
      <w:r>
        <w:t xml:space="preserve">На заседание межведомственной комиссии при рассмотрении вопроса о техническом состоянии многоквартирного дома № 34 п. Береславка привлечь с правом совещательного голоса собственников помещений д. 34 п. </w:t>
      </w:r>
      <w:r>
        <w:lastRenderedPageBreak/>
        <w:t xml:space="preserve">Береславка </w:t>
      </w:r>
      <w:proofErr w:type="spellStart"/>
      <w:r>
        <w:t>Баслык</w:t>
      </w:r>
      <w:proofErr w:type="spellEnd"/>
      <w:r>
        <w:t xml:space="preserve"> Г.И. и Сысоева В.П.  Секретарю комиссии уведомить представителей многоквартирного дома № 34 п. Береславка о времени и месте заседания комиссии.  </w:t>
      </w:r>
    </w:p>
    <w:p w:rsidR="0078315F" w:rsidRPr="00127FCF" w:rsidRDefault="0078315F">
      <w:pPr>
        <w:rPr>
          <w:sz w:val="20"/>
          <w:szCs w:val="20"/>
        </w:rPr>
      </w:pPr>
    </w:p>
    <w:sectPr w:rsidR="0078315F" w:rsidRPr="00127FCF" w:rsidSect="005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1283"/>
    <w:rsid w:val="00006153"/>
    <w:rsid w:val="00015079"/>
    <w:rsid w:val="000D0703"/>
    <w:rsid w:val="00127FCF"/>
    <w:rsid w:val="001606B6"/>
    <w:rsid w:val="00212AE5"/>
    <w:rsid w:val="002B7974"/>
    <w:rsid w:val="00371B6E"/>
    <w:rsid w:val="003947F2"/>
    <w:rsid w:val="003C0BF2"/>
    <w:rsid w:val="003F3628"/>
    <w:rsid w:val="004419B9"/>
    <w:rsid w:val="004622E0"/>
    <w:rsid w:val="00591BEB"/>
    <w:rsid w:val="005A2EEF"/>
    <w:rsid w:val="005B0168"/>
    <w:rsid w:val="005B6DA9"/>
    <w:rsid w:val="005E4A97"/>
    <w:rsid w:val="005F1522"/>
    <w:rsid w:val="006365C7"/>
    <w:rsid w:val="0078315F"/>
    <w:rsid w:val="007C3DC2"/>
    <w:rsid w:val="0083584C"/>
    <w:rsid w:val="00867BE7"/>
    <w:rsid w:val="008F1CDE"/>
    <w:rsid w:val="00951FB9"/>
    <w:rsid w:val="00A144FA"/>
    <w:rsid w:val="00A2288F"/>
    <w:rsid w:val="00B43D50"/>
    <w:rsid w:val="00C20A97"/>
    <w:rsid w:val="00C31283"/>
    <w:rsid w:val="00CA4283"/>
    <w:rsid w:val="00D25A89"/>
    <w:rsid w:val="00D34047"/>
    <w:rsid w:val="00D733D7"/>
    <w:rsid w:val="00EB281F"/>
    <w:rsid w:val="00EF5813"/>
    <w:rsid w:val="00F323E4"/>
    <w:rsid w:val="00F666C5"/>
    <w:rsid w:val="00F8469B"/>
    <w:rsid w:val="00FD4F90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F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table" w:styleId="a9">
    <w:name w:val="Table Grid"/>
    <w:basedOn w:val="a1"/>
    <w:uiPriority w:val="59"/>
    <w:rsid w:val="00015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0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B47C69D8560546C083A805719118172E5B670D2DBFB3724E30A5569DAE0C70F9A51EA8016BAF06387428786CBF3CEA695BBE8A109C2965DYEF" TargetMode="External"/><Relationship Id="rId13" Type="http://schemas.openxmlformats.org/officeDocument/2006/relationships/hyperlink" Target="consultantplus://offline/ref=2D2B47C69D8560546C083A805719118172E5B670D2DBFB3724E30A5569DAE0C70F9A51EA8016BAF56187428786CBF3CEA695BBE8A109C2965DY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2B47C69D8560546C083A805719118172E5B670D2DBFB3724E30A5569DAE0C70F9A51EA8016BAF76687428786CBF3CEA695BBE8A109C2965DYEF" TargetMode="External"/><Relationship Id="rId12" Type="http://schemas.openxmlformats.org/officeDocument/2006/relationships/hyperlink" Target="consultantplus://offline/ref=2D2B47C69D8560546C083A805719118172E5B670D2DBFB3724E30A5569DAE0C70F9A51EA8016BAF16187428786CBF3CEA695BBE8A109C2965DY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2B47C69D8560546C083A805719118173EEB373D08BAC3575B60450618ABAD719D35EEE9E17BAED638C175DYFF" TargetMode="External"/><Relationship Id="rId11" Type="http://schemas.openxmlformats.org/officeDocument/2006/relationships/hyperlink" Target="consultantplus://offline/ref=2D2B47C69D8560546C083A805719118172E5B670D2DBFB3724E30A5569DAE0C70F9A51EA8016BAF56187428786CBF3CEA695BBE8A109C2965DY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2B47C69D8560546C083A805719118172E5B670D2DBFB3724E30A5569DAE0C70F9A51EA8016BAF06387428786CBF3CEA695BBE8A109C2965DY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B47C69D8560546C083A805719118172E5B670D2DBFB3724E30A5569DAE0C70F9A51EA8016BAF56187428786CBF3CEA695BBE8A109C2965DY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6D9F-30D0-4DDD-A543-64C924C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2020-01-28T13:38:00Z</cp:lastPrinted>
  <dcterms:created xsi:type="dcterms:W3CDTF">2020-01-20T11:55:00Z</dcterms:created>
  <dcterms:modified xsi:type="dcterms:W3CDTF">2020-02-11T06:09:00Z</dcterms:modified>
</cp:coreProperties>
</file>