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9" w:rsidRDefault="002B2B9D" w:rsidP="004338F3">
      <w:pPr>
        <w:rPr>
          <w:b/>
        </w:rPr>
      </w:pPr>
      <w:r>
        <w:rPr>
          <w:b/>
        </w:rPr>
        <w:t>АДМИНИСТРАЦИЯ</w:t>
      </w:r>
    </w:p>
    <w:p w:rsidR="002B2B9D" w:rsidRDefault="0024251D" w:rsidP="004338F3">
      <w:pPr>
        <w:rPr>
          <w:b/>
        </w:rPr>
      </w:pPr>
      <w:r>
        <w:rPr>
          <w:b/>
        </w:rPr>
        <w:t>БЕРЕСЛАВСКОГО</w:t>
      </w:r>
      <w:r w:rsidR="002B2B9D">
        <w:rPr>
          <w:b/>
        </w:rPr>
        <w:t xml:space="preserve"> СЕЛЬСКОГО ПОСЕЛЕНИЯ</w:t>
      </w:r>
    </w:p>
    <w:p w:rsidR="002B2B9D" w:rsidRDefault="002B2B9D" w:rsidP="004338F3">
      <w:r>
        <w:t>КАЛАЧЕВСКОГО МУНИЦИПАЛЬНОГО РАЙОНА</w:t>
      </w:r>
    </w:p>
    <w:p w:rsidR="002B2B9D" w:rsidRDefault="002B2B9D" w:rsidP="004338F3">
      <w:pPr>
        <w:pBdr>
          <w:between w:val="thinThickSmallGap" w:sz="36" w:space="1" w:color="auto"/>
        </w:pBdr>
      </w:pPr>
      <w:r>
        <w:t>ВОЛГОГРАДСКОЙ ОБЛАСТИ</w:t>
      </w:r>
    </w:p>
    <w:p w:rsidR="002B2B9D" w:rsidRPr="002B2B9D" w:rsidRDefault="002B2B9D" w:rsidP="004338F3">
      <w:pPr>
        <w:pBdr>
          <w:between w:val="thinThickSmallGap" w:sz="36" w:space="1" w:color="auto"/>
        </w:pBdr>
        <w:spacing w:before="280" w:after="280"/>
        <w:rPr>
          <w:b/>
        </w:rPr>
      </w:pPr>
      <w:r w:rsidRPr="002B2B9D">
        <w:rPr>
          <w:b/>
        </w:rPr>
        <w:t>ПОСТАНОВЛЕНИЕ</w:t>
      </w:r>
    </w:p>
    <w:p w:rsidR="002B2B9D" w:rsidRPr="002B2B9D" w:rsidRDefault="002B2B9D" w:rsidP="004338F3">
      <w:pPr>
        <w:spacing w:before="280" w:after="280"/>
        <w:rPr>
          <w:b/>
        </w:rPr>
      </w:pPr>
      <w:bookmarkStart w:id="0" w:name="_GoBack"/>
      <w:bookmarkEnd w:id="0"/>
      <w:r w:rsidRPr="002B2B9D">
        <w:rPr>
          <w:b/>
        </w:rPr>
        <w:t>№</w:t>
      </w:r>
      <w:r w:rsidR="00DB7B63">
        <w:rPr>
          <w:b/>
        </w:rPr>
        <w:t>86</w:t>
      </w:r>
    </w:p>
    <w:p w:rsidR="002B2B9D" w:rsidRDefault="0024251D" w:rsidP="004338F3">
      <w:pPr>
        <w:spacing w:before="280" w:after="280"/>
        <w:jc w:val="both"/>
        <w:rPr>
          <w:b/>
        </w:rPr>
      </w:pPr>
      <w:r>
        <w:rPr>
          <w:b/>
        </w:rPr>
        <w:t>от «</w:t>
      </w:r>
      <w:r w:rsidR="00413C45">
        <w:rPr>
          <w:b/>
        </w:rPr>
        <w:t>08</w:t>
      </w:r>
      <w:r w:rsidR="002B2B9D" w:rsidRPr="002B2B9D">
        <w:rPr>
          <w:b/>
        </w:rPr>
        <w:t xml:space="preserve">» </w:t>
      </w:r>
      <w:r w:rsidR="00413C45">
        <w:rPr>
          <w:b/>
        </w:rPr>
        <w:t xml:space="preserve">октября 2019 </w:t>
      </w:r>
      <w:r w:rsidR="002B2B9D" w:rsidRPr="002B2B9D">
        <w:rPr>
          <w:b/>
        </w:rPr>
        <w:t>года</w:t>
      </w:r>
    </w:p>
    <w:p w:rsidR="002B2B9D" w:rsidRDefault="002B2B9D" w:rsidP="004338F3">
      <w:pPr>
        <w:spacing w:before="280" w:after="280"/>
        <w:rPr>
          <w:rFonts w:eastAsia="Times New Roman"/>
          <w:b/>
          <w:lang w:eastAsia="ru-RU"/>
        </w:rPr>
      </w:pPr>
      <w:r w:rsidRPr="0003380B">
        <w:rPr>
          <w:rFonts w:eastAsia="Times New Roman"/>
          <w:b/>
          <w:lang w:eastAsia="ru-RU"/>
        </w:rPr>
        <w:t>О</w:t>
      </w:r>
      <w:r w:rsidR="00DB7B63">
        <w:rPr>
          <w:rFonts w:eastAsia="Times New Roman"/>
          <w:b/>
          <w:lang w:eastAsia="ru-RU"/>
        </w:rPr>
        <w:t>б установлении личного приема граждан главы Береславского сельского поселения</w:t>
      </w:r>
    </w:p>
    <w:p w:rsidR="002B2B9D" w:rsidRDefault="00DB7B63" w:rsidP="004338F3">
      <w:pPr>
        <w:ind w:firstLine="709"/>
        <w:jc w:val="both"/>
        <w:rPr>
          <w:rFonts w:eastAsia="Times New Roman"/>
          <w:lang w:eastAsia="ru-RU"/>
        </w:rPr>
      </w:pPr>
      <w:r>
        <w:t>На основании пункта 14 статьи 22 Устава Береславского сельского поселения Калачевского муниципального района Волгоградской области</w:t>
      </w:r>
    </w:p>
    <w:p w:rsidR="002B2B9D" w:rsidRDefault="002B2B9D" w:rsidP="004338F3">
      <w:pPr>
        <w:spacing w:before="280" w:after="280"/>
        <w:ind w:firstLine="709"/>
        <w:jc w:val="both"/>
        <w:rPr>
          <w:rFonts w:eastAsia="Times New Roman"/>
          <w:b/>
          <w:lang w:eastAsia="ru-RU"/>
        </w:rPr>
      </w:pPr>
      <w:r w:rsidRPr="005D03F4">
        <w:rPr>
          <w:rFonts w:eastAsia="Times New Roman"/>
          <w:b/>
          <w:spacing w:val="100"/>
          <w:lang w:eastAsia="ru-RU"/>
        </w:rPr>
        <w:t>постановля</w:t>
      </w:r>
      <w:r w:rsidR="004B21B1" w:rsidRPr="004B21B1">
        <w:rPr>
          <w:rFonts w:eastAsia="Times New Roman"/>
          <w:b/>
          <w:lang w:eastAsia="ru-RU"/>
        </w:rPr>
        <w:t>ю</w:t>
      </w:r>
      <w:r>
        <w:rPr>
          <w:rFonts w:eastAsia="Times New Roman"/>
          <w:b/>
          <w:lang w:eastAsia="ru-RU"/>
        </w:rPr>
        <w:t>:</w:t>
      </w:r>
    </w:p>
    <w:p w:rsidR="006B3AAF" w:rsidRPr="00482175" w:rsidRDefault="00DB7B63" w:rsidP="004338F3">
      <w:pPr>
        <w:pStyle w:val="a3"/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both"/>
        <w:rPr>
          <w:b/>
        </w:rPr>
      </w:pPr>
      <w:r>
        <w:t>Установить личный прием граждан главы Береславского сельского поселения каждый второй и четвертый четверг каждого месяца с 8 часов 00 минут до 10часов 00 минут.</w:t>
      </w:r>
    </w:p>
    <w:p w:rsidR="002B2B9D" w:rsidRDefault="006B3AAF" w:rsidP="004338F3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</w:pPr>
      <w:r w:rsidRPr="006B3AAF">
        <w:t xml:space="preserve">Настоящее постановление вступает в силу со дня его </w:t>
      </w:r>
      <w:r w:rsidR="00095B02">
        <w:t>подписания</w:t>
      </w:r>
      <w:r w:rsidR="00DB7B63">
        <w:t xml:space="preserve"> и подлежит официальному обнародованию.</w:t>
      </w:r>
    </w:p>
    <w:p w:rsidR="006B3AAF" w:rsidRPr="006B3AAF" w:rsidRDefault="006B3AAF" w:rsidP="004338F3">
      <w:pPr>
        <w:pStyle w:val="a3"/>
        <w:spacing w:before="840"/>
        <w:ind w:left="0"/>
        <w:contextualSpacing w:val="0"/>
        <w:jc w:val="both"/>
        <w:rPr>
          <w:b/>
        </w:rPr>
      </w:pPr>
      <w:r w:rsidRPr="006B3AAF">
        <w:rPr>
          <w:b/>
        </w:rPr>
        <w:t xml:space="preserve">Глава </w:t>
      </w:r>
      <w:r w:rsidR="0024251D">
        <w:rPr>
          <w:b/>
        </w:rPr>
        <w:t>Береславского</w:t>
      </w:r>
    </w:p>
    <w:p w:rsidR="006B3AAF" w:rsidRDefault="006B3AAF" w:rsidP="004338F3">
      <w:pPr>
        <w:pStyle w:val="a3"/>
        <w:tabs>
          <w:tab w:val="right" w:pos="9356"/>
        </w:tabs>
        <w:ind w:left="0"/>
        <w:contextualSpacing w:val="0"/>
        <w:jc w:val="both"/>
        <w:rPr>
          <w:b/>
        </w:rPr>
      </w:pPr>
      <w:r w:rsidRPr="006B3AAF">
        <w:rPr>
          <w:b/>
        </w:rPr>
        <w:t>сельского поселения</w:t>
      </w:r>
      <w:r w:rsidRPr="006B3AAF">
        <w:rPr>
          <w:b/>
        </w:rPr>
        <w:tab/>
      </w:r>
      <w:r w:rsidR="00413C45">
        <w:rPr>
          <w:b/>
        </w:rPr>
        <w:t>О.М. Горюнова</w:t>
      </w:r>
    </w:p>
    <w:p w:rsidR="006254B7" w:rsidRDefault="006254B7" w:rsidP="004338F3">
      <w:pPr>
        <w:pStyle w:val="a3"/>
        <w:tabs>
          <w:tab w:val="right" w:pos="9356"/>
        </w:tabs>
        <w:spacing w:before="100" w:beforeAutospacing="1" w:after="100" w:afterAutospacing="1"/>
        <w:ind w:left="0"/>
        <w:jc w:val="both"/>
        <w:rPr>
          <w:b/>
        </w:rPr>
      </w:pPr>
    </w:p>
    <w:p w:rsidR="006B4513" w:rsidRDefault="006B4513" w:rsidP="004338F3">
      <w:pPr>
        <w:pStyle w:val="a3"/>
        <w:tabs>
          <w:tab w:val="right" w:pos="9356"/>
        </w:tabs>
        <w:spacing w:before="100" w:beforeAutospacing="1" w:after="100" w:afterAutospacing="1"/>
        <w:ind w:left="0"/>
        <w:jc w:val="both"/>
        <w:rPr>
          <w:b/>
        </w:rPr>
        <w:sectPr w:rsidR="006B4513" w:rsidSect="001B091D">
          <w:headerReference w:type="first" r:id="rId7"/>
          <w:footerReference w:type="first" r:id="rId8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6B4513" w:rsidRPr="00DD1ED3" w:rsidRDefault="006B4513" w:rsidP="006B4513">
      <w:pPr>
        <w:jc w:val="both"/>
        <w:rPr>
          <w:sz w:val="24"/>
        </w:rPr>
      </w:pPr>
      <w:r w:rsidRPr="00237F35">
        <w:rPr>
          <w:sz w:val="24"/>
        </w:rPr>
        <w:lastRenderedPageBreak/>
        <w:t xml:space="preserve">ПОДГОТОВИЛ: </w:t>
      </w:r>
      <w:r>
        <w:rPr>
          <w:sz w:val="24"/>
        </w:rPr>
        <w:t xml:space="preserve">специалист </w:t>
      </w:r>
      <w:r>
        <w:rPr>
          <w:sz w:val="24"/>
          <w:lang w:val="en-US"/>
        </w:rPr>
        <w:t>I</w:t>
      </w:r>
      <w:r w:rsidR="008C2155">
        <w:rPr>
          <w:sz w:val="24"/>
          <w:lang w:val="en-US"/>
        </w:rPr>
        <w:t>I</w:t>
      </w:r>
      <w:r w:rsidR="008C2155">
        <w:rPr>
          <w:sz w:val="24"/>
        </w:rPr>
        <w:t>категории–секретарь Сотникова Мария Игоревна</w:t>
      </w:r>
      <w:r>
        <w:rPr>
          <w:sz w:val="24"/>
        </w:rPr>
        <w:t>.</w:t>
      </w:r>
    </w:p>
    <w:p w:rsidR="006B4513" w:rsidRPr="00237F35" w:rsidRDefault="006B4513" w:rsidP="006B4513">
      <w:pPr>
        <w:jc w:val="both"/>
        <w:rPr>
          <w:sz w:val="24"/>
        </w:rPr>
      </w:pPr>
    </w:p>
    <w:p w:rsidR="006B4513" w:rsidRPr="00237F35" w:rsidRDefault="006B4513" w:rsidP="006B4513">
      <w:pPr>
        <w:tabs>
          <w:tab w:val="left" w:pos="7560"/>
        </w:tabs>
        <w:jc w:val="both"/>
        <w:rPr>
          <w:sz w:val="24"/>
        </w:rPr>
      </w:pP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 xml:space="preserve">СОГЛАСОВАНО: Ведущий специалист ___________ Жарова Людмила Ивановна </w:t>
      </w: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</w:p>
    <w:p w:rsidR="006B4513" w:rsidRPr="00237F35" w:rsidRDefault="006B4513" w:rsidP="006B4513">
      <w:pPr>
        <w:tabs>
          <w:tab w:val="left" w:pos="7560"/>
        </w:tabs>
        <w:jc w:val="both"/>
        <w:rPr>
          <w:sz w:val="24"/>
        </w:rPr>
      </w:pPr>
      <w:r w:rsidRPr="00237F35">
        <w:rPr>
          <w:sz w:val="24"/>
        </w:rPr>
        <w:t>Разослано копий:</w:t>
      </w:r>
    </w:p>
    <w:p w:rsidR="006B4513" w:rsidRDefault="006B4513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1</w:t>
      </w:r>
      <w:r w:rsidRPr="00237F35">
        <w:rPr>
          <w:sz w:val="24"/>
        </w:rPr>
        <w:t xml:space="preserve"> экз.</w:t>
      </w:r>
      <w:r>
        <w:rPr>
          <w:sz w:val="24"/>
        </w:rPr>
        <w:t xml:space="preserve"> в Администрацию Калачевского муниципального района;</w:t>
      </w:r>
    </w:p>
    <w:p w:rsidR="006B4513" w:rsidRDefault="006B4513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 xml:space="preserve">1 экз. </w:t>
      </w:r>
      <w:r w:rsidR="0002267A">
        <w:rPr>
          <w:sz w:val="24"/>
        </w:rPr>
        <w:t>в</w:t>
      </w:r>
      <w:r>
        <w:rPr>
          <w:sz w:val="24"/>
        </w:rPr>
        <w:t xml:space="preserve"> прокуратуру Калачевского района;</w:t>
      </w:r>
    </w:p>
    <w:p w:rsidR="000C4E77" w:rsidRDefault="000C4E77" w:rsidP="008B2377">
      <w:pPr>
        <w:pStyle w:val="a3"/>
        <w:tabs>
          <w:tab w:val="right" w:pos="9356"/>
        </w:tabs>
        <w:ind w:left="0"/>
        <w:jc w:val="both"/>
        <w:rPr>
          <w:b/>
        </w:rPr>
      </w:pPr>
    </w:p>
    <w:p w:rsidR="006254B7" w:rsidRDefault="006254B7" w:rsidP="006B3AAF">
      <w:pPr>
        <w:pStyle w:val="a3"/>
        <w:tabs>
          <w:tab w:val="right" w:pos="9356"/>
        </w:tabs>
        <w:spacing w:before="100" w:beforeAutospacing="1" w:after="100" w:afterAutospacing="1"/>
        <w:ind w:left="567"/>
        <w:jc w:val="both"/>
        <w:rPr>
          <w:b/>
        </w:rPr>
        <w:sectPr w:rsidR="006254B7" w:rsidSect="006B4513">
          <w:headerReference w:type="first" r:id="rId9"/>
          <w:footerReference w:type="first" r:id="rId10"/>
          <w:pgSz w:w="11906" w:h="16838"/>
          <w:pgMar w:top="11340" w:right="1701" w:bottom="1134" w:left="851" w:header="567" w:footer="567" w:gutter="0"/>
          <w:cols w:space="708"/>
          <w:titlePg/>
          <w:docGrid w:linePitch="381"/>
        </w:sectPr>
      </w:pPr>
    </w:p>
    <w:p w:rsidR="008A5E7E" w:rsidRPr="003A053E" w:rsidRDefault="008A5E7E" w:rsidP="005C5B83">
      <w:pPr>
        <w:rPr>
          <w:rFonts w:asciiTheme="majorHAnsi" w:eastAsia="Times New Roman" w:hAnsiTheme="majorHAnsi"/>
          <w:b/>
          <w:lang w:eastAsia="ru-RU"/>
        </w:rPr>
      </w:pPr>
      <w:r w:rsidRPr="003A053E">
        <w:rPr>
          <w:rFonts w:asciiTheme="majorHAnsi" w:eastAsia="Times New Roman" w:hAnsiTheme="majorHAnsi"/>
          <w:b/>
          <w:lang w:eastAsia="ru-RU"/>
        </w:rPr>
        <w:lastRenderedPageBreak/>
        <w:t>СОСТАВ</w:t>
      </w:r>
    </w:p>
    <w:p w:rsidR="008A5E7E" w:rsidRPr="003A053E" w:rsidRDefault="000C59B8" w:rsidP="00227A64">
      <w:pPr>
        <w:pStyle w:val="a3"/>
        <w:spacing w:after="280"/>
        <w:ind w:left="0"/>
        <w:contextualSpacing w:val="0"/>
        <w:rPr>
          <w:rFonts w:asciiTheme="majorHAnsi" w:hAnsiTheme="majorHAnsi"/>
          <w:b/>
        </w:rPr>
      </w:pPr>
      <w:r w:rsidRPr="000C59B8">
        <w:rPr>
          <w:rFonts w:asciiTheme="majorHAnsi" w:eastAsia="Times New Roman" w:hAnsiTheme="majorHAnsi"/>
          <w:b/>
          <w:lang w:eastAsia="ru-RU"/>
        </w:rPr>
        <w:t xml:space="preserve">Постоянно действующей комиссии по списанию </w:t>
      </w:r>
      <w:r w:rsidR="006E073C">
        <w:rPr>
          <w:rFonts w:asciiTheme="majorHAnsi" w:eastAsia="Times New Roman" w:hAnsiTheme="majorHAnsi"/>
          <w:b/>
          <w:lang w:eastAsia="ru-RU"/>
        </w:rPr>
        <w:t xml:space="preserve"> и обследованию </w:t>
      </w:r>
      <w:r w:rsidRPr="000C59B8">
        <w:rPr>
          <w:rFonts w:asciiTheme="majorHAnsi" w:eastAsia="Times New Roman" w:hAnsiTheme="majorHAnsi"/>
          <w:b/>
          <w:lang w:eastAsia="ru-RU"/>
        </w:rPr>
        <w:t>муниципального имущества Береславского сельского поселения Калачевского муниципального района Волгоградской области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8A5E7E" w:rsidTr="00413C45">
        <w:tc>
          <w:tcPr>
            <w:tcW w:w="3369" w:type="dxa"/>
          </w:tcPr>
          <w:p w:rsidR="008A5E7E" w:rsidRDefault="008E75F0" w:rsidP="008A5E7E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Председатель комиссии</w:t>
            </w:r>
          </w:p>
        </w:tc>
        <w:tc>
          <w:tcPr>
            <w:tcW w:w="6202" w:type="dxa"/>
          </w:tcPr>
          <w:p w:rsidR="008A5E7E" w:rsidRDefault="00413C45" w:rsidP="00411D6E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Колесникова Ирина Николаевна</w:t>
            </w:r>
            <w:r w:rsidR="008E75F0">
              <w:t xml:space="preserve"> – </w:t>
            </w:r>
            <w:r w:rsidR="0034057F">
              <w:t xml:space="preserve">заместитель главы </w:t>
            </w:r>
            <w:r w:rsidR="0024251D">
              <w:t>Береславского</w:t>
            </w:r>
            <w:r w:rsidR="008E75F0">
              <w:t xml:space="preserve"> сельского поселения;</w:t>
            </w:r>
          </w:p>
        </w:tc>
      </w:tr>
      <w:tr w:rsidR="00413C45" w:rsidRPr="005A4E52" w:rsidTr="00413C45">
        <w:trPr>
          <w:trHeight w:val="725"/>
        </w:trPr>
        <w:tc>
          <w:tcPr>
            <w:tcW w:w="3369" w:type="dxa"/>
            <w:vMerge w:val="restart"/>
          </w:tcPr>
          <w:p w:rsidR="00413C45" w:rsidRPr="005A4E52" w:rsidRDefault="00413C45" w:rsidP="0085678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Члены комиссии:</w:t>
            </w:r>
          </w:p>
        </w:tc>
        <w:tc>
          <w:tcPr>
            <w:tcW w:w="6202" w:type="dxa"/>
          </w:tcPr>
          <w:p w:rsidR="00413C45" w:rsidRPr="005A4E52" w:rsidRDefault="00413C45" w:rsidP="001114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Жарова Людмила Ивановна</w:t>
            </w:r>
            <w:r>
              <w:t xml:space="preserve"> –ведущий специалист Береславского сельского поселения;</w:t>
            </w:r>
          </w:p>
        </w:tc>
      </w:tr>
      <w:tr w:rsidR="00413C45" w:rsidTr="00413C45">
        <w:trPr>
          <w:trHeight w:val="701"/>
        </w:trPr>
        <w:tc>
          <w:tcPr>
            <w:tcW w:w="3369" w:type="dxa"/>
            <w:vMerge/>
          </w:tcPr>
          <w:p w:rsidR="00413C45" w:rsidRPr="008E75F0" w:rsidRDefault="00413C45" w:rsidP="0085678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13C45" w:rsidRDefault="00413C45" w:rsidP="00916560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Заброда Галина Владимировна</w:t>
            </w:r>
            <w:r>
              <w:t xml:space="preserve"> – ведущий специалист Береславского сельского поселения;</w:t>
            </w:r>
          </w:p>
        </w:tc>
      </w:tr>
      <w:tr w:rsidR="00413C45" w:rsidTr="00413C45">
        <w:trPr>
          <w:trHeight w:val="315"/>
        </w:trPr>
        <w:tc>
          <w:tcPr>
            <w:tcW w:w="3369" w:type="dxa"/>
            <w:vMerge/>
          </w:tcPr>
          <w:p w:rsidR="00413C45" w:rsidRDefault="00413C45" w:rsidP="0085678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413C45" w:rsidRPr="008E75F0" w:rsidRDefault="00413C45" w:rsidP="00413C45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Легинзова Мария Игоревна – </w:t>
            </w:r>
            <w:r>
              <w:t>ведущий специалист Береславского сельского поселения</w:t>
            </w:r>
          </w:p>
        </w:tc>
      </w:tr>
    </w:tbl>
    <w:p w:rsidR="008A5E7E" w:rsidRPr="005C5B83" w:rsidRDefault="005C5B83" w:rsidP="005C5B83">
      <w:pPr>
        <w:pStyle w:val="a3"/>
        <w:tabs>
          <w:tab w:val="right" w:pos="9356"/>
        </w:tabs>
        <w:spacing w:before="840"/>
        <w:ind w:left="0"/>
        <w:jc w:val="left"/>
        <w:rPr>
          <w:b/>
        </w:rPr>
      </w:pPr>
      <w:r>
        <w:rPr>
          <w:b/>
        </w:rPr>
        <w:t>Глава Береславского</w:t>
      </w:r>
      <w:r>
        <w:rPr>
          <w:b/>
        </w:rPr>
        <w:br/>
        <w:t>сельского поселения</w:t>
      </w:r>
      <w:r>
        <w:rPr>
          <w:b/>
        </w:rPr>
        <w:tab/>
      </w:r>
      <w:r w:rsidR="00413C45">
        <w:rPr>
          <w:b/>
        </w:rPr>
        <w:t>О.М. Горюнова</w:t>
      </w:r>
    </w:p>
    <w:sectPr w:rsidR="008A5E7E" w:rsidRPr="005C5B83" w:rsidSect="001B091D">
      <w:headerReference w:type="default" r:id="rId11"/>
      <w:footerReference w:type="default" r:id="rId12"/>
      <w:pgSz w:w="11906" w:h="16838"/>
      <w:pgMar w:top="1134" w:right="850" w:bottom="1134" w:left="1701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8C" w:rsidRDefault="0061498C" w:rsidP="001B091D">
      <w:r>
        <w:separator/>
      </w:r>
    </w:p>
  </w:endnote>
  <w:endnote w:type="continuationSeparator" w:id="1">
    <w:p w:rsidR="0061498C" w:rsidRDefault="0061498C" w:rsidP="001B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9" w:rsidRPr="00E14FEC" w:rsidRDefault="00F24219" w:rsidP="00F24219">
    <w:pPr>
      <w:pStyle w:val="a8"/>
      <w:jc w:val="left"/>
      <w:rPr>
        <w:b/>
        <w:color w:val="FFFFFF" w:themeColor="background1"/>
      </w:rPr>
    </w:pPr>
    <w:r w:rsidRPr="00E14FEC">
      <w:rPr>
        <w:b/>
        <w:color w:val="FFFFFF" w:themeColor="background1"/>
      </w:rPr>
      <w:t>КОПИЯ ВЕРНА:</w:t>
    </w:r>
  </w:p>
  <w:p w:rsidR="00F24219" w:rsidRPr="00E14FEC" w:rsidRDefault="00F24219" w:rsidP="00F24219">
    <w:pPr>
      <w:pStyle w:val="a8"/>
      <w:jc w:val="left"/>
      <w:rPr>
        <w:b/>
        <w:color w:val="FFFFFF" w:themeColor="background1"/>
      </w:rPr>
    </w:pPr>
    <w:r w:rsidRPr="00E14FEC">
      <w:rPr>
        <w:b/>
        <w:color w:val="FFFFFF" w:themeColor="background1"/>
      </w:rPr>
      <w:t>Заместитель главы администрации</w:t>
    </w:r>
  </w:p>
  <w:p w:rsidR="00F24219" w:rsidRPr="00E14FEC" w:rsidRDefault="00F24219" w:rsidP="00F24219">
    <w:pPr>
      <w:pStyle w:val="a8"/>
      <w:tabs>
        <w:tab w:val="clear" w:pos="4677"/>
      </w:tabs>
      <w:jc w:val="left"/>
      <w:rPr>
        <w:b/>
        <w:color w:val="FFFFFF" w:themeColor="background1"/>
      </w:rPr>
    </w:pPr>
    <w:r w:rsidRPr="00E14FEC">
      <w:rPr>
        <w:b/>
        <w:color w:val="FFFFFF" w:themeColor="background1"/>
      </w:rPr>
      <w:t>Береславского сельского поселения</w:t>
    </w:r>
    <w:r w:rsidRPr="00E14FEC">
      <w:rPr>
        <w:b/>
        <w:color w:val="FFFFFF" w:themeColor="background1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77" w:rsidRDefault="008B23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1D" w:rsidRDefault="001B09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8C" w:rsidRDefault="0061498C" w:rsidP="001B091D">
      <w:r>
        <w:separator/>
      </w:r>
    </w:p>
  </w:footnote>
  <w:footnote w:type="continuationSeparator" w:id="1">
    <w:p w:rsidR="0061498C" w:rsidRDefault="0061498C" w:rsidP="001B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9" w:rsidRPr="00E14FEC" w:rsidRDefault="00F24219" w:rsidP="00F24219">
    <w:pPr>
      <w:pStyle w:val="a6"/>
      <w:jc w:val="right"/>
      <w:rPr>
        <w:b/>
        <w:color w:val="FFFFFF" w:themeColor="background1"/>
      </w:rPr>
    </w:pPr>
    <w:r w:rsidRPr="00E14FEC">
      <w:rPr>
        <w:b/>
        <w:color w:val="FFFFFF" w:themeColor="background1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77" w:rsidRDefault="008B23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16" w:rsidRPr="00535B25" w:rsidRDefault="00273B16" w:rsidP="00273B16">
    <w:pPr>
      <w:tabs>
        <w:tab w:val="center" w:pos="4677"/>
        <w:tab w:val="right" w:pos="9355"/>
      </w:tabs>
      <w:ind w:left="6096"/>
      <w:rPr>
        <w:rFonts w:ascii="Cambria" w:eastAsia="Times New Roman" w:hAnsi="Cambria"/>
        <w:b/>
        <w:sz w:val="20"/>
        <w:szCs w:val="20"/>
        <w:lang w:eastAsia="ru-RU"/>
      </w:rPr>
    </w:pPr>
    <w:r w:rsidRPr="00535B25">
      <w:rPr>
        <w:rFonts w:ascii="Cambria" w:eastAsia="Times New Roman" w:hAnsi="Cambria"/>
        <w:b/>
        <w:sz w:val="20"/>
        <w:szCs w:val="20"/>
        <w:lang w:eastAsia="ru-RU"/>
      </w:rPr>
      <w:t>УТВЕРЖДЕН</w:t>
    </w:r>
  </w:p>
  <w:p w:rsidR="00535B25" w:rsidRPr="00535B25" w:rsidRDefault="00535B25" w:rsidP="00535B25">
    <w:pPr>
      <w:tabs>
        <w:tab w:val="center" w:pos="4677"/>
        <w:tab w:val="right" w:pos="9355"/>
      </w:tabs>
      <w:ind w:left="5670"/>
      <w:jc w:val="both"/>
      <w:rPr>
        <w:rFonts w:ascii="Cambria" w:eastAsia="Times New Roman" w:hAnsi="Cambria"/>
        <w:b/>
        <w:sz w:val="20"/>
        <w:szCs w:val="20"/>
        <w:lang w:eastAsia="ru-RU"/>
      </w:rPr>
    </w:pPr>
    <w:r w:rsidRPr="00535B25">
      <w:rPr>
        <w:rFonts w:ascii="Cambria" w:eastAsia="Times New Roman" w:hAnsi="Cambria"/>
        <w:b/>
        <w:sz w:val="20"/>
        <w:szCs w:val="20"/>
        <w:lang w:eastAsia="ru-RU"/>
      </w:rPr>
      <w:t>Постановлением главы Береславского сельского пос</w:t>
    </w:r>
    <w:r w:rsidR="00413C45">
      <w:rPr>
        <w:rFonts w:ascii="Cambria" w:eastAsia="Times New Roman" w:hAnsi="Cambria"/>
        <w:b/>
        <w:sz w:val="20"/>
        <w:szCs w:val="20"/>
        <w:lang w:eastAsia="ru-RU"/>
      </w:rPr>
      <w:t>еления от 08 октября 2019 года №85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EA"/>
    <w:multiLevelType w:val="hybridMultilevel"/>
    <w:tmpl w:val="1CF4FDF2"/>
    <w:lvl w:ilvl="0" w:tplc="E7A8B1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EFC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9600C2B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DEA1706"/>
    <w:multiLevelType w:val="multilevel"/>
    <w:tmpl w:val="5572733A"/>
    <w:name w:val="Заголовок22"/>
    <w:lvl w:ilvl="0">
      <w:start w:val="1"/>
      <w:numFmt w:val="upperRoman"/>
      <w:lvlText w:val="%1."/>
      <w:lvlJc w:val="center"/>
      <w:pPr>
        <w:tabs>
          <w:tab w:val="num" w:pos="1647"/>
        </w:tabs>
        <w:ind w:left="108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720" w:firstLine="709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/>
        <w:sz w:val="24"/>
      </w:rPr>
    </w:lvl>
    <w:lvl w:ilvl="3">
      <w:start w:val="1"/>
      <w:numFmt w:val="russianLower"/>
      <w:lvlText w:val="%4.)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>
    <w:nsid w:val="32F51F61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BAD20B7"/>
    <w:multiLevelType w:val="multilevel"/>
    <w:tmpl w:val="8A161838"/>
    <w:name w:val="Заголовок222"/>
    <w:lvl w:ilvl="0">
      <w:start w:val="1"/>
      <w:numFmt w:val="upperRoman"/>
      <w:lvlText w:val="%1."/>
      <w:lvlJc w:val="center"/>
      <w:pPr>
        <w:tabs>
          <w:tab w:val="num" w:pos="1647"/>
        </w:tabs>
        <w:ind w:left="108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72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russianLower"/>
      <w:lvlText w:val="%4.)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>
    <w:nsid w:val="3FC52B4A"/>
    <w:multiLevelType w:val="multilevel"/>
    <w:tmpl w:val="BF4A05B8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44DA2233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471C42D2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48244102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BD11FD1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654E28C2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7A24748"/>
    <w:multiLevelType w:val="multilevel"/>
    <w:tmpl w:val="DE0861E4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Theme="majorHAnsi" w:hAnsiTheme="maj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9D"/>
    <w:rsid w:val="00015C1D"/>
    <w:rsid w:val="0002267A"/>
    <w:rsid w:val="00022B7C"/>
    <w:rsid w:val="00030074"/>
    <w:rsid w:val="00066AAC"/>
    <w:rsid w:val="000757CA"/>
    <w:rsid w:val="00095B02"/>
    <w:rsid w:val="000A06C5"/>
    <w:rsid w:val="000C4E77"/>
    <w:rsid w:val="000C59B8"/>
    <w:rsid w:val="001114DA"/>
    <w:rsid w:val="001767D3"/>
    <w:rsid w:val="00181D49"/>
    <w:rsid w:val="0018576E"/>
    <w:rsid w:val="001B091D"/>
    <w:rsid w:val="00227A64"/>
    <w:rsid w:val="002318F4"/>
    <w:rsid w:val="0024251D"/>
    <w:rsid w:val="00251B83"/>
    <w:rsid w:val="00273B16"/>
    <w:rsid w:val="002B2B9D"/>
    <w:rsid w:val="002B762B"/>
    <w:rsid w:val="0030486C"/>
    <w:rsid w:val="003251CC"/>
    <w:rsid w:val="00332A97"/>
    <w:rsid w:val="0034057F"/>
    <w:rsid w:val="00376ED4"/>
    <w:rsid w:val="003A0314"/>
    <w:rsid w:val="003A053E"/>
    <w:rsid w:val="003D1B35"/>
    <w:rsid w:val="003F1B17"/>
    <w:rsid w:val="003F5177"/>
    <w:rsid w:val="00411D6E"/>
    <w:rsid w:val="00413C45"/>
    <w:rsid w:val="004338F3"/>
    <w:rsid w:val="00434513"/>
    <w:rsid w:val="00436F96"/>
    <w:rsid w:val="00480F8D"/>
    <w:rsid w:val="00482175"/>
    <w:rsid w:val="004B21B1"/>
    <w:rsid w:val="004C34A4"/>
    <w:rsid w:val="004C4ACC"/>
    <w:rsid w:val="00535B25"/>
    <w:rsid w:val="0055355D"/>
    <w:rsid w:val="005643FE"/>
    <w:rsid w:val="00574E8B"/>
    <w:rsid w:val="005A4E52"/>
    <w:rsid w:val="005B60EA"/>
    <w:rsid w:val="005C415A"/>
    <w:rsid w:val="005C5B83"/>
    <w:rsid w:val="005D03F4"/>
    <w:rsid w:val="005D7372"/>
    <w:rsid w:val="005F6DE2"/>
    <w:rsid w:val="0061498C"/>
    <w:rsid w:val="006254B7"/>
    <w:rsid w:val="006B3AAF"/>
    <w:rsid w:val="006B4513"/>
    <w:rsid w:val="006E073C"/>
    <w:rsid w:val="007671D8"/>
    <w:rsid w:val="00771244"/>
    <w:rsid w:val="00786BC9"/>
    <w:rsid w:val="007C3DE8"/>
    <w:rsid w:val="007D05A8"/>
    <w:rsid w:val="00800E6F"/>
    <w:rsid w:val="00830669"/>
    <w:rsid w:val="0085678A"/>
    <w:rsid w:val="008653DD"/>
    <w:rsid w:val="008928E3"/>
    <w:rsid w:val="008A5E7E"/>
    <w:rsid w:val="008B2377"/>
    <w:rsid w:val="008B5DFE"/>
    <w:rsid w:val="008C2155"/>
    <w:rsid w:val="008E69F2"/>
    <w:rsid w:val="008E75F0"/>
    <w:rsid w:val="008F17F6"/>
    <w:rsid w:val="00916560"/>
    <w:rsid w:val="0091682B"/>
    <w:rsid w:val="00927EB5"/>
    <w:rsid w:val="0093623A"/>
    <w:rsid w:val="009364DD"/>
    <w:rsid w:val="009618BC"/>
    <w:rsid w:val="00970E51"/>
    <w:rsid w:val="0098187C"/>
    <w:rsid w:val="00994FC1"/>
    <w:rsid w:val="009A1C33"/>
    <w:rsid w:val="009E4960"/>
    <w:rsid w:val="00A0686B"/>
    <w:rsid w:val="00A254E2"/>
    <w:rsid w:val="00A34581"/>
    <w:rsid w:val="00A51F0A"/>
    <w:rsid w:val="00A647DC"/>
    <w:rsid w:val="00AC4B73"/>
    <w:rsid w:val="00AE00C7"/>
    <w:rsid w:val="00B11E19"/>
    <w:rsid w:val="00B260AA"/>
    <w:rsid w:val="00B37B83"/>
    <w:rsid w:val="00B833FB"/>
    <w:rsid w:val="00B95555"/>
    <w:rsid w:val="00B975B0"/>
    <w:rsid w:val="00BA0133"/>
    <w:rsid w:val="00BE3B60"/>
    <w:rsid w:val="00C332A0"/>
    <w:rsid w:val="00C5626F"/>
    <w:rsid w:val="00C80668"/>
    <w:rsid w:val="00C8128F"/>
    <w:rsid w:val="00C848C4"/>
    <w:rsid w:val="00C9478C"/>
    <w:rsid w:val="00CD36E3"/>
    <w:rsid w:val="00CD7434"/>
    <w:rsid w:val="00CF4267"/>
    <w:rsid w:val="00D05440"/>
    <w:rsid w:val="00D06659"/>
    <w:rsid w:val="00D64602"/>
    <w:rsid w:val="00D96BC9"/>
    <w:rsid w:val="00DB7B63"/>
    <w:rsid w:val="00DD6CEA"/>
    <w:rsid w:val="00E06769"/>
    <w:rsid w:val="00E14FEC"/>
    <w:rsid w:val="00E8236A"/>
    <w:rsid w:val="00ED0E7A"/>
    <w:rsid w:val="00EE4359"/>
    <w:rsid w:val="00EE56DA"/>
    <w:rsid w:val="00F24219"/>
    <w:rsid w:val="00F5583A"/>
    <w:rsid w:val="00F6415E"/>
    <w:rsid w:val="00F7327F"/>
    <w:rsid w:val="00F7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</w:style>
  <w:style w:type="paragraph" w:styleId="3">
    <w:name w:val="heading 3"/>
    <w:basedOn w:val="a"/>
    <w:link w:val="30"/>
    <w:uiPriority w:val="9"/>
    <w:qFormat/>
    <w:rsid w:val="006B3AA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9D"/>
    <w:pPr>
      <w:ind w:left="720"/>
      <w:contextualSpacing/>
    </w:pPr>
  </w:style>
  <w:style w:type="table" w:styleId="a4">
    <w:name w:val="Table Grid"/>
    <w:basedOn w:val="a1"/>
    <w:uiPriority w:val="59"/>
    <w:rsid w:val="006B3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3AAF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6F9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91D"/>
  </w:style>
  <w:style w:type="paragraph" w:styleId="a8">
    <w:name w:val="footer"/>
    <w:basedOn w:val="a"/>
    <w:link w:val="a9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91D"/>
  </w:style>
  <w:style w:type="paragraph" w:styleId="aa">
    <w:name w:val="Balloon Text"/>
    <w:basedOn w:val="a"/>
    <w:link w:val="ab"/>
    <w:uiPriority w:val="99"/>
    <w:semiHidden/>
    <w:unhideWhenUsed/>
    <w:rsid w:val="00340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</w:style>
  <w:style w:type="paragraph" w:styleId="3">
    <w:name w:val="heading 3"/>
    <w:basedOn w:val="a"/>
    <w:link w:val="30"/>
    <w:uiPriority w:val="9"/>
    <w:qFormat/>
    <w:rsid w:val="006B3AA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9D"/>
    <w:pPr>
      <w:ind w:left="720"/>
      <w:contextualSpacing/>
    </w:pPr>
  </w:style>
  <w:style w:type="table" w:styleId="a4">
    <w:name w:val="Table Grid"/>
    <w:basedOn w:val="a1"/>
    <w:uiPriority w:val="59"/>
    <w:rsid w:val="006B3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B3AAF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6F9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91D"/>
  </w:style>
  <w:style w:type="paragraph" w:styleId="a8">
    <w:name w:val="footer"/>
    <w:basedOn w:val="a"/>
    <w:link w:val="a9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91D"/>
  </w:style>
  <w:style w:type="paragraph" w:styleId="aa">
    <w:name w:val="Balloon Text"/>
    <w:basedOn w:val="a"/>
    <w:link w:val="ab"/>
    <w:uiPriority w:val="99"/>
    <w:semiHidden/>
    <w:unhideWhenUsed/>
    <w:rsid w:val="00340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2019-10-09T10:49:00Z</cp:lastPrinted>
  <dcterms:created xsi:type="dcterms:W3CDTF">2019-10-09T10:42:00Z</dcterms:created>
  <dcterms:modified xsi:type="dcterms:W3CDTF">2019-10-09T10:49:00Z</dcterms:modified>
</cp:coreProperties>
</file>