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9" w:rsidRDefault="002B2B9D" w:rsidP="004338F3">
      <w:pPr>
        <w:rPr>
          <w:b/>
        </w:rPr>
      </w:pPr>
      <w:r>
        <w:rPr>
          <w:b/>
        </w:rPr>
        <w:t>АДМИНИСТРАЦИЯ</w:t>
      </w:r>
    </w:p>
    <w:p w:rsidR="002B2B9D" w:rsidRDefault="0024251D" w:rsidP="004338F3">
      <w:pPr>
        <w:rPr>
          <w:b/>
        </w:rPr>
      </w:pPr>
      <w:r>
        <w:rPr>
          <w:b/>
        </w:rPr>
        <w:t>БЕРЕСЛАВСКОГО</w:t>
      </w:r>
      <w:r w:rsidR="002B2B9D">
        <w:rPr>
          <w:b/>
        </w:rPr>
        <w:t xml:space="preserve"> СЕЛЬСКОГО ПОСЕЛЕНИЯ</w:t>
      </w:r>
    </w:p>
    <w:p w:rsidR="002B2B9D" w:rsidRDefault="002B2B9D" w:rsidP="004338F3">
      <w:r>
        <w:t>КАЛАЧЕВСКОГО М</w:t>
      </w:r>
      <w:bookmarkStart w:id="0" w:name="_GoBack"/>
      <w:bookmarkEnd w:id="0"/>
      <w:r>
        <w:t>УНИЦИПАЛЬНОГО РАЙОНА</w:t>
      </w:r>
    </w:p>
    <w:p w:rsidR="002B2B9D" w:rsidRDefault="002B2B9D" w:rsidP="004338F3">
      <w:pPr>
        <w:pBdr>
          <w:between w:val="thinThickSmallGap" w:sz="36" w:space="1" w:color="auto"/>
        </w:pBdr>
      </w:pPr>
      <w:r>
        <w:t>ВОЛГОГРАДСКОЙ ОБЛАСТИ</w:t>
      </w:r>
    </w:p>
    <w:p w:rsidR="002B2B9D" w:rsidRPr="002B2B9D" w:rsidRDefault="002B2B9D" w:rsidP="004338F3">
      <w:pPr>
        <w:pBdr>
          <w:between w:val="thinThickSmallGap" w:sz="36" w:space="1" w:color="auto"/>
        </w:pBdr>
        <w:spacing w:before="280" w:after="280"/>
        <w:rPr>
          <w:b/>
        </w:rPr>
      </w:pPr>
      <w:r w:rsidRPr="002B2B9D">
        <w:rPr>
          <w:b/>
        </w:rPr>
        <w:t>ПОСТАНОВЛЕНИЕ</w:t>
      </w:r>
    </w:p>
    <w:p w:rsidR="002B2B9D" w:rsidRPr="002B2B9D" w:rsidRDefault="002B2B9D" w:rsidP="004338F3">
      <w:pPr>
        <w:spacing w:before="280" w:after="280"/>
        <w:rPr>
          <w:b/>
        </w:rPr>
      </w:pPr>
      <w:r w:rsidRPr="002B2B9D">
        <w:rPr>
          <w:b/>
        </w:rPr>
        <w:t>№</w:t>
      </w:r>
      <w:r w:rsidR="00086F38">
        <w:rPr>
          <w:b/>
        </w:rPr>
        <w:t>75</w:t>
      </w:r>
    </w:p>
    <w:p w:rsidR="002B2B9D" w:rsidRDefault="0024251D" w:rsidP="004338F3">
      <w:pPr>
        <w:spacing w:before="280" w:after="280"/>
        <w:jc w:val="both"/>
        <w:rPr>
          <w:b/>
        </w:rPr>
      </w:pPr>
      <w:r>
        <w:rPr>
          <w:b/>
        </w:rPr>
        <w:t>от «</w:t>
      </w:r>
      <w:r w:rsidR="0034057F">
        <w:rPr>
          <w:b/>
        </w:rPr>
        <w:t>25</w:t>
      </w:r>
      <w:r w:rsidR="002B2B9D" w:rsidRPr="002B2B9D">
        <w:rPr>
          <w:b/>
        </w:rPr>
        <w:t xml:space="preserve">» </w:t>
      </w:r>
      <w:r w:rsidR="0034057F">
        <w:rPr>
          <w:b/>
        </w:rPr>
        <w:t>июля  2017</w:t>
      </w:r>
      <w:r w:rsidR="002B2B9D" w:rsidRPr="002B2B9D">
        <w:rPr>
          <w:b/>
        </w:rPr>
        <w:t>года</w:t>
      </w:r>
    </w:p>
    <w:p w:rsidR="002B2B9D" w:rsidRDefault="002B2B9D" w:rsidP="004338F3">
      <w:pPr>
        <w:spacing w:before="280" w:after="280"/>
        <w:rPr>
          <w:rFonts w:eastAsia="Times New Roman"/>
          <w:b/>
          <w:lang w:eastAsia="ru-RU"/>
        </w:rPr>
      </w:pPr>
      <w:r w:rsidRPr="0003380B">
        <w:rPr>
          <w:rFonts w:eastAsia="Times New Roman"/>
          <w:b/>
          <w:lang w:eastAsia="ru-RU"/>
        </w:rPr>
        <w:t>О</w:t>
      </w:r>
      <w:r w:rsidR="00086F38">
        <w:rPr>
          <w:rFonts w:eastAsia="Times New Roman"/>
          <w:b/>
          <w:lang w:eastAsia="ru-RU"/>
        </w:rPr>
        <w:t>б утверждении  плана по организации безопасного отдыха, оздоровления, занятости, досуга несовершеннолетних, а также семей с детьми «группы риска» на июнь, июль, август 2017 года</w:t>
      </w:r>
    </w:p>
    <w:p w:rsidR="002B2B9D" w:rsidRDefault="00086F38" w:rsidP="004338F3">
      <w:pPr>
        <w:ind w:firstLine="709"/>
        <w:jc w:val="both"/>
        <w:rPr>
          <w:rFonts w:eastAsia="Times New Roman"/>
          <w:lang w:eastAsia="ru-RU"/>
        </w:rPr>
      </w:pPr>
      <w:r>
        <w:t>На основании</w:t>
      </w:r>
      <w:r w:rsidR="004B21B1">
        <w:t xml:space="preserve"> Федерального Закона от 06 октября 2003 года №ФЗ</w:t>
      </w:r>
      <w:r w:rsidR="004B21B1">
        <w:noBreakHyphen/>
      </w:r>
      <w:r w:rsidR="004B21B1" w:rsidRPr="00D30EC4">
        <w:t>131 «Об общих принципах организации местного самоупр</w:t>
      </w:r>
      <w:r w:rsidR="004B21B1">
        <w:t xml:space="preserve">авления в Российской Федерации» </w:t>
      </w:r>
      <w:r>
        <w:t>в целях реализации отдыха, оздоровления, занятости детей в 2017 году</w:t>
      </w:r>
      <w:r w:rsidR="000757CA">
        <w:rPr>
          <w:rFonts w:eastAsia="Times New Roman"/>
          <w:lang w:eastAsia="ru-RU"/>
        </w:rPr>
        <w:t>,</w:t>
      </w:r>
    </w:p>
    <w:p w:rsidR="002B2B9D" w:rsidRDefault="002B2B9D" w:rsidP="004338F3">
      <w:pPr>
        <w:spacing w:before="280" w:after="280"/>
        <w:ind w:firstLine="709"/>
        <w:jc w:val="both"/>
        <w:rPr>
          <w:rFonts w:eastAsia="Times New Roman"/>
          <w:b/>
          <w:lang w:eastAsia="ru-RU"/>
        </w:rPr>
      </w:pPr>
      <w:r w:rsidRPr="005D03F4">
        <w:rPr>
          <w:rFonts w:eastAsia="Times New Roman"/>
          <w:b/>
          <w:spacing w:val="100"/>
          <w:lang w:eastAsia="ru-RU"/>
        </w:rPr>
        <w:t>постановля</w:t>
      </w:r>
      <w:r w:rsidR="004B21B1" w:rsidRPr="004B21B1">
        <w:rPr>
          <w:rFonts w:eastAsia="Times New Roman"/>
          <w:b/>
          <w:lang w:eastAsia="ru-RU"/>
        </w:rPr>
        <w:t>ю</w:t>
      </w:r>
      <w:r>
        <w:rPr>
          <w:rFonts w:eastAsia="Times New Roman"/>
          <w:b/>
          <w:lang w:eastAsia="ru-RU"/>
        </w:rPr>
        <w:t>:</w:t>
      </w:r>
    </w:p>
    <w:p w:rsidR="006B3AAF" w:rsidRPr="00482175" w:rsidRDefault="00482175" w:rsidP="00086F38">
      <w:pPr>
        <w:pStyle w:val="a3"/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both"/>
        <w:rPr>
          <w:b/>
        </w:rPr>
      </w:pPr>
      <w:r>
        <w:t>Утвердить</w:t>
      </w:r>
      <w:r w:rsidRPr="00434513">
        <w:t xml:space="preserve"> </w:t>
      </w:r>
      <w:r w:rsidR="00086F38">
        <w:rPr>
          <w:rFonts w:eastAsia="Times New Roman"/>
          <w:lang w:eastAsia="ru-RU"/>
        </w:rPr>
        <w:t xml:space="preserve">план по организации </w:t>
      </w:r>
      <w:r w:rsidR="00086F38" w:rsidRPr="00086F38">
        <w:rPr>
          <w:rFonts w:eastAsia="Times New Roman"/>
          <w:lang w:eastAsia="ru-RU"/>
        </w:rPr>
        <w:t>безопасного отдыха, оздоровления, занятости, досуга несовершеннолетних, а также семей с детьми «группы риска» на июнь, июль, август 2017 года</w:t>
      </w:r>
      <w:r w:rsidR="006B3AAF" w:rsidRPr="00482175">
        <w:rPr>
          <w:rFonts w:eastAsia="Times New Roman"/>
          <w:lang w:eastAsia="ru-RU"/>
        </w:rPr>
        <w:t xml:space="preserve"> (</w:t>
      </w:r>
      <w:r w:rsidR="00086F38">
        <w:rPr>
          <w:rFonts w:eastAsia="Times New Roman"/>
          <w:lang w:eastAsia="ru-RU"/>
        </w:rPr>
        <w:t>Прилагается</w:t>
      </w:r>
      <w:r w:rsidR="006B3AAF" w:rsidRPr="00482175">
        <w:rPr>
          <w:rFonts w:eastAsia="Times New Roman"/>
          <w:lang w:eastAsia="ru-RU"/>
        </w:rPr>
        <w:t>).</w:t>
      </w:r>
    </w:p>
    <w:p w:rsidR="00095B02" w:rsidRDefault="00086F38" w:rsidP="004338F3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</w:pPr>
      <w:r>
        <w:t>Постановление вступает в силу с 01 июня 2017 года.</w:t>
      </w:r>
    </w:p>
    <w:p w:rsidR="002B2B9D" w:rsidRDefault="006B3AAF" w:rsidP="004338F3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</w:pPr>
      <w:r w:rsidRPr="006B3AAF">
        <w:t xml:space="preserve">Настоящее постановление </w:t>
      </w:r>
      <w:r w:rsidR="00086F38">
        <w:t>подлежит официальному обнародованию.</w:t>
      </w:r>
    </w:p>
    <w:p w:rsidR="006B3AAF" w:rsidRPr="006B3AAF" w:rsidRDefault="006B3AAF" w:rsidP="004338F3">
      <w:pPr>
        <w:pStyle w:val="a3"/>
        <w:spacing w:before="840"/>
        <w:ind w:left="0"/>
        <w:contextualSpacing w:val="0"/>
        <w:jc w:val="both"/>
        <w:rPr>
          <w:b/>
        </w:rPr>
      </w:pPr>
      <w:r w:rsidRPr="006B3AAF">
        <w:rPr>
          <w:b/>
        </w:rPr>
        <w:t xml:space="preserve">Глава </w:t>
      </w:r>
      <w:r w:rsidR="0024251D">
        <w:rPr>
          <w:b/>
        </w:rPr>
        <w:t>Береславского</w:t>
      </w:r>
    </w:p>
    <w:p w:rsidR="006B3AAF" w:rsidRDefault="006B3AAF" w:rsidP="004338F3">
      <w:pPr>
        <w:pStyle w:val="a3"/>
        <w:tabs>
          <w:tab w:val="right" w:pos="9356"/>
        </w:tabs>
        <w:ind w:left="0"/>
        <w:contextualSpacing w:val="0"/>
        <w:jc w:val="both"/>
        <w:rPr>
          <w:b/>
        </w:rPr>
      </w:pPr>
      <w:r w:rsidRPr="006B3AAF">
        <w:rPr>
          <w:b/>
        </w:rPr>
        <w:t>сельского поселения</w:t>
      </w:r>
      <w:r w:rsidRPr="006B3AAF">
        <w:rPr>
          <w:b/>
        </w:rPr>
        <w:tab/>
      </w:r>
      <w:r w:rsidR="0034057F">
        <w:rPr>
          <w:b/>
        </w:rPr>
        <w:t>В.В. Афанасьев</w:t>
      </w:r>
    </w:p>
    <w:p w:rsidR="006254B7" w:rsidRDefault="006254B7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</w:pPr>
    </w:p>
    <w:p w:rsidR="006B4513" w:rsidRDefault="006B4513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  <w:sectPr w:rsidR="006B4513" w:rsidSect="001B091D">
          <w:headerReference w:type="first" r:id="rId8"/>
          <w:footerReference w:type="first" r:id="rId9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6B4513" w:rsidRPr="00DD1ED3" w:rsidRDefault="006B4513" w:rsidP="006B4513">
      <w:pPr>
        <w:jc w:val="both"/>
        <w:rPr>
          <w:sz w:val="24"/>
        </w:rPr>
      </w:pPr>
      <w:r w:rsidRPr="00237F35">
        <w:rPr>
          <w:sz w:val="24"/>
        </w:rPr>
        <w:lastRenderedPageBreak/>
        <w:t xml:space="preserve">ПОДГОТОВИЛ: </w:t>
      </w:r>
      <w:r>
        <w:rPr>
          <w:sz w:val="24"/>
        </w:rPr>
        <w:t xml:space="preserve">специалист </w:t>
      </w:r>
      <w:r>
        <w:rPr>
          <w:sz w:val="24"/>
          <w:lang w:val="en-US"/>
        </w:rPr>
        <w:t>I</w:t>
      </w:r>
      <w:r w:rsidR="008C2155">
        <w:rPr>
          <w:sz w:val="24"/>
          <w:lang w:val="en-US"/>
        </w:rPr>
        <w:t>I</w:t>
      </w:r>
      <w:r w:rsidR="008C2155">
        <w:rPr>
          <w:sz w:val="24"/>
        </w:rPr>
        <w:t xml:space="preserve"> </w:t>
      </w:r>
      <w:proofErr w:type="gramStart"/>
      <w:r w:rsidR="008C2155">
        <w:rPr>
          <w:sz w:val="24"/>
        </w:rPr>
        <w:t>категории–секретарь</w:t>
      </w:r>
      <w:proofErr w:type="gramEnd"/>
      <w:r w:rsidR="008C2155">
        <w:rPr>
          <w:sz w:val="24"/>
        </w:rPr>
        <w:t xml:space="preserve"> Сотникова Мария Игоревна</w:t>
      </w:r>
      <w:r>
        <w:rPr>
          <w:sz w:val="24"/>
        </w:rPr>
        <w:t>.</w:t>
      </w:r>
    </w:p>
    <w:p w:rsidR="006B4513" w:rsidRPr="00237F35" w:rsidRDefault="006B4513" w:rsidP="006B4513">
      <w:pPr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СОГЛАСОВАНО: Ведущий специалист ___________ Жарова Людмила Ивановна </w:t>
      </w: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  <w:r w:rsidRPr="00237F35">
        <w:rPr>
          <w:sz w:val="24"/>
        </w:rPr>
        <w:t>Разослано копий: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1</w:t>
      </w:r>
      <w:r w:rsidRPr="00237F35">
        <w:rPr>
          <w:sz w:val="24"/>
        </w:rPr>
        <w:t xml:space="preserve"> экз.</w:t>
      </w:r>
      <w:r>
        <w:rPr>
          <w:sz w:val="24"/>
        </w:rPr>
        <w:t xml:space="preserve"> в Администрацию Калачевского муниципального района;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1 экз. </w:t>
      </w:r>
      <w:r w:rsidR="0002267A">
        <w:rPr>
          <w:sz w:val="24"/>
        </w:rPr>
        <w:t>в</w:t>
      </w:r>
      <w:r>
        <w:rPr>
          <w:sz w:val="24"/>
        </w:rPr>
        <w:t xml:space="preserve"> прокуратуру Калачевского района;</w:t>
      </w:r>
    </w:p>
    <w:p w:rsidR="000C4E77" w:rsidRDefault="000C4E77" w:rsidP="008B2377">
      <w:pPr>
        <w:pStyle w:val="a3"/>
        <w:tabs>
          <w:tab w:val="right" w:pos="9356"/>
        </w:tabs>
        <w:ind w:left="0"/>
        <w:jc w:val="both"/>
        <w:rPr>
          <w:b/>
        </w:rPr>
      </w:pPr>
    </w:p>
    <w:p w:rsidR="006254B7" w:rsidRDefault="006254B7" w:rsidP="006B3AAF">
      <w:pPr>
        <w:pStyle w:val="a3"/>
        <w:tabs>
          <w:tab w:val="right" w:pos="9356"/>
        </w:tabs>
        <w:spacing w:before="100" w:beforeAutospacing="1" w:after="100" w:afterAutospacing="1"/>
        <w:ind w:left="567"/>
        <w:jc w:val="both"/>
        <w:rPr>
          <w:b/>
        </w:rPr>
        <w:sectPr w:rsidR="006254B7" w:rsidSect="006B4513">
          <w:headerReference w:type="first" r:id="rId10"/>
          <w:footerReference w:type="first" r:id="rId11"/>
          <w:pgSz w:w="11906" w:h="16838"/>
          <w:pgMar w:top="11340" w:right="1701" w:bottom="1134" w:left="851" w:header="567" w:footer="567" w:gutter="0"/>
          <w:cols w:space="708"/>
          <w:titlePg/>
          <w:docGrid w:linePitch="381"/>
        </w:sectPr>
      </w:pPr>
    </w:p>
    <w:p w:rsidR="008A5E7E" w:rsidRPr="003A053E" w:rsidRDefault="00086F38" w:rsidP="005C5B83">
      <w:pPr>
        <w:rPr>
          <w:rFonts w:asciiTheme="majorHAnsi" w:eastAsia="Times New Roman" w:hAnsiTheme="majorHAnsi"/>
          <w:b/>
          <w:lang w:eastAsia="ru-RU"/>
        </w:rPr>
      </w:pPr>
      <w:r>
        <w:rPr>
          <w:rFonts w:asciiTheme="majorHAnsi" w:eastAsia="Times New Roman" w:hAnsiTheme="majorHAnsi"/>
          <w:b/>
          <w:lang w:eastAsia="ru-RU"/>
        </w:rPr>
        <w:lastRenderedPageBreak/>
        <w:t>ПЛАН</w:t>
      </w:r>
    </w:p>
    <w:p w:rsidR="008A5E7E" w:rsidRDefault="00086F38" w:rsidP="00227A64">
      <w:pPr>
        <w:pStyle w:val="a3"/>
        <w:spacing w:after="280"/>
        <w:ind w:left="0"/>
        <w:contextualSpacing w:val="0"/>
        <w:rPr>
          <w:rFonts w:eastAsia="Times New Roman"/>
          <w:b/>
          <w:lang w:eastAsia="ru-RU"/>
        </w:rPr>
      </w:pPr>
      <w:r>
        <w:rPr>
          <w:rFonts w:asciiTheme="majorHAnsi" w:eastAsia="Times New Roman" w:hAnsiTheme="majorHAnsi"/>
          <w:b/>
          <w:lang w:eastAsia="ru-RU"/>
        </w:rPr>
        <w:t xml:space="preserve">по организации </w:t>
      </w:r>
      <w:r>
        <w:rPr>
          <w:rFonts w:eastAsia="Times New Roman"/>
          <w:b/>
          <w:lang w:eastAsia="ru-RU"/>
        </w:rPr>
        <w:t>безопасного отдыха, оздоровления, занятости, досуга несовершеннолетних, а также семей с детьми «группы риска» на июнь, июль, август 2017 года</w:t>
      </w:r>
    </w:p>
    <w:p w:rsidR="00086F38" w:rsidRDefault="00086F38" w:rsidP="00227A64">
      <w:pPr>
        <w:pStyle w:val="a3"/>
        <w:spacing w:after="280"/>
        <w:ind w:left="0"/>
        <w:contextualSpacing w:val="0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1480"/>
        <w:gridCol w:w="2454"/>
      </w:tblGrid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b/>
              </w:rPr>
              <w:t>№</w:t>
            </w:r>
            <w:proofErr w:type="gramStart"/>
            <w:r w:rsidRPr="0099706D">
              <w:rPr>
                <w:rFonts w:eastAsia="Times New Roman"/>
                <w:b/>
              </w:rPr>
              <w:t>п</w:t>
            </w:r>
            <w:proofErr w:type="gramEnd"/>
            <w:r w:rsidRPr="0099706D">
              <w:rPr>
                <w:rFonts w:eastAsia="Times New Roman"/>
                <w:b/>
              </w:rPr>
              <w:t>/п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b/>
              </w:rPr>
              <w:t>Сроки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b/>
              </w:rPr>
              <w:t>Ответственные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Организация и проведение для учащихся образовательных организаций бесед о действующих нормах трудового законодательства для несовершеннолетних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9706D"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 w:rsidRPr="0099706D">
              <w:rPr>
                <w:rFonts w:eastAsia="Times New Roman"/>
                <w:sz w:val="24"/>
                <w:szCs w:val="24"/>
              </w:rPr>
              <w:t xml:space="preserve">  акции «Выбери будущее сегодня» для подростков, состоящих на профилактических учетах с целью формирования ориентации на трудовую деятельность</w:t>
            </w:r>
          </w:p>
        </w:tc>
        <w:tc>
          <w:tcPr>
            <w:tcW w:w="1480" w:type="dxa"/>
          </w:tcPr>
          <w:p w:rsidR="00086F38" w:rsidRPr="0099706D" w:rsidRDefault="00086F38" w:rsidP="00086F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Проведение мониторинга хода оздоровительной кампании детей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СШ», администрация Береславского сельского поселения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Проведение бесед о безопасном поведении на дорогах, в воде в период летних каникул.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СШ», администрация Береславского сельского поселения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 xml:space="preserve">Работа по </w:t>
            </w:r>
            <w:r w:rsidRPr="0099706D">
              <w:rPr>
                <w:rFonts w:eastAsia="Times New Roman"/>
                <w:sz w:val="24"/>
                <w:szCs w:val="24"/>
              </w:rPr>
              <w:t>увеличению</w:t>
            </w:r>
            <w:r w:rsidRPr="0099706D">
              <w:rPr>
                <w:rFonts w:eastAsia="Times New Roman"/>
                <w:sz w:val="24"/>
                <w:szCs w:val="24"/>
              </w:rPr>
              <w:t xml:space="preserve">  охвата отдыхом и оздоровлением детей и подростков из числа детей, нуждающихся в особой заботе государства: подростков, из малообеспеченных семей и детей, оставшихся без попечения родителей, детей с ограниченными возможностями, детей, находящихся в трудной жизненной ситуации.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СШ», администрация Береславского сельского поселения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Информационно-разъяснительная работа о порядке и условиях предоставления путевок для детей.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МОУ «Береславская СШ», администрация Береславского сельского поселения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Трудоустройство несовершеннолетних в период летних каникул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b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Администрация Береславского сельского поселения</w:t>
            </w:r>
          </w:p>
        </w:tc>
      </w:tr>
      <w:tr w:rsidR="00086F38" w:rsidRPr="0099706D" w:rsidTr="00086F38">
        <w:tc>
          <w:tcPr>
            <w:tcW w:w="959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Проведение развлекательных и спортивных мероприятий в поселении</w:t>
            </w:r>
          </w:p>
        </w:tc>
        <w:tc>
          <w:tcPr>
            <w:tcW w:w="1480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54" w:type="dxa"/>
          </w:tcPr>
          <w:p w:rsidR="00086F38" w:rsidRPr="0099706D" w:rsidRDefault="00086F38" w:rsidP="002E431C">
            <w:pPr>
              <w:rPr>
                <w:rFonts w:eastAsia="Times New Roman"/>
                <w:sz w:val="24"/>
                <w:szCs w:val="24"/>
              </w:rPr>
            </w:pPr>
            <w:r w:rsidRPr="0099706D">
              <w:rPr>
                <w:rFonts w:eastAsia="Times New Roman"/>
                <w:sz w:val="24"/>
                <w:szCs w:val="24"/>
              </w:rPr>
              <w:t>МКСУ «Береславский КСК»</w:t>
            </w:r>
          </w:p>
        </w:tc>
      </w:tr>
    </w:tbl>
    <w:p w:rsidR="00086F38" w:rsidRPr="003A053E" w:rsidRDefault="00086F38" w:rsidP="00227A64">
      <w:pPr>
        <w:pStyle w:val="a3"/>
        <w:spacing w:after="280"/>
        <w:ind w:left="0"/>
        <w:contextualSpacing w:val="0"/>
        <w:rPr>
          <w:rFonts w:asciiTheme="majorHAnsi" w:hAnsiTheme="majorHAnsi"/>
          <w:b/>
        </w:rPr>
      </w:pPr>
    </w:p>
    <w:p w:rsidR="008A5E7E" w:rsidRPr="005C5B83" w:rsidRDefault="005C5B83" w:rsidP="005C5B83">
      <w:pPr>
        <w:pStyle w:val="a3"/>
        <w:tabs>
          <w:tab w:val="right" w:pos="9356"/>
        </w:tabs>
        <w:spacing w:before="840"/>
        <w:ind w:left="0"/>
        <w:jc w:val="left"/>
        <w:rPr>
          <w:b/>
        </w:rPr>
      </w:pPr>
      <w:r>
        <w:rPr>
          <w:b/>
        </w:rPr>
        <w:t>Глава Береславского</w:t>
      </w:r>
      <w:r>
        <w:rPr>
          <w:b/>
        </w:rPr>
        <w:br/>
        <w:t>сельского поселения</w:t>
      </w:r>
      <w:r>
        <w:rPr>
          <w:b/>
        </w:rPr>
        <w:tab/>
      </w:r>
      <w:r w:rsidR="0034057F">
        <w:rPr>
          <w:b/>
        </w:rPr>
        <w:t>В.В. Афанасьев</w:t>
      </w:r>
    </w:p>
    <w:sectPr w:rsidR="008A5E7E" w:rsidRPr="005C5B83" w:rsidSect="001B091D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C" w:rsidRDefault="000D707C" w:rsidP="001B091D">
      <w:r>
        <w:separator/>
      </w:r>
    </w:p>
  </w:endnote>
  <w:endnote w:type="continuationSeparator" w:id="0">
    <w:p w:rsidR="000D707C" w:rsidRDefault="000D707C" w:rsidP="001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19" w:rsidRPr="00373E65" w:rsidRDefault="00F24219" w:rsidP="00F24219">
    <w:pPr>
      <w:pStyle w:val="a8"/>
      <w:jc w:val="left"/>
      <w:rPr>
        <w:b/>
        <w:color w:val="FFFFFF" w:themeColor="background1"/>
      </w:rPr>
    </w:pPr>
    <w:r w:rsidRPr="00373E65">
      <w:rPr>
        <w:b/>
        <w:color w:val="FFFFFF" w:themeColor="background1"/>
      </w:rPr>
      <w:t>КОПИЯ ВЕРНА:</w:t>
    </w:r>
  </w:p>
  <w:p w:rsidR="00F24219" w:rsidRPr="00373E65" w:rsidRDefault="00F24219" w:rsidP="00F24219">
    <w:pPr>
      <w:pStyle w:val="a8"/>
      <w:jc w:val="left"/>
      <w:rPr>
        <w:b/>
        <w:color w:val="FFFFFF" w:themeColor="background1"/>
      </w:rPr>
    </w:pPr>
    <w:r w:rsidRPr="00373E65">
      <w:rPr>
        <w:b/>
        <w:color w:val="FFFFFF" w:themeColor="background1"/>
      </w:rPr>
      <w:t>Заместитель главы администрации</w:t>
    </w:r>
  </w:p>
  <w:p w:rsidR="00F24219" w:rsidRPr="00373E65" w:rsidRDefault="00F24219" w:rsidP="00F24219">
    <w:pPr>
      <w:pStyle w:val="a8"/>
      <w:tabs>
        <w:tab w:val="clear" w:pos="4677"/>
      </w:tabs>
      <w:jc w:val="left"/>
      <w:rPr>
        <w:b/>
        <w:color w:val="FFFFFF" w:themeColor="background1"/>
      </w:rPr>
    </w:pPr>
    <w:r w:rsidRPr="00373E65">
      <w:rPr>
        <w:b/>
        <w:color w:val="FFFFFF" w:themeColor="background1"/>
      </w:rPr>
      <w:t>Береславского сельского поселения</w:t>
    </w:r>
    <w:r w:rsidRPr="00373E65">
      <w:rPr>
        <w:b/>
        <w:color w:val="FFFFFF" w:themeColor="background1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77" w:rsidRDefault="008B23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1D" w:rsidRDefault="001B0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C" w:rsidRDefault="000D707C" w:rsidP="001B091D">
      <w:r>
        <w:separator/>
      </w:r>
    </w:p>
  </w:footnote>
  <w:footnote w:type="continuationSeparator" w:id="0">
    <w:p w:rsidR="000D707C" w:rsidRDefault="000D707C" w:rsidP="001B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19" w:rsidRPr="00373E65" w:rsidRDefault="00086F38" w:rsidP="00086F38">
    <w:pPr>
      <w:pStyle w:val="a6"/>
      <w:tabs>
        <w:tab w:val="left" w:pos="5980"/>
      </w:tabs>
      <w:jc w:val="left"/>
      <w:rPr>
        <w:b/>
        <w:color w:val="FFFFFF" w:themeColor="background1"/>
      </w:rPr>
    </w:pPr>
    <w:r w:rsidRPr="00086F38">
      <w:rPr>
        <w:b/>
        <w:color w:val="FF0000"/>
      </w:rPr>
      <w:tab/>
    </w:r>
    <w:r w:rsidRPr="00086F38">
      <w:rPr>
        <w:b/>
        <w:color w:val="FF0000"/>
      </w:rPr>
      <w:tab/>
    </w:r>
    <w:r w:rsidRPr="00086F38">
      <w:rPr>
        <w:b/>
        <w:color w:val="FF0000"/>
      </w:rPr>
      <w:tab/>
    </w:r>
    <w:r w:rsidR="00F24219" w:rsidRPr="00373E65">
      <w:rPr>
        <w:b/>
        <w:color w:val="FFFFFF" w:themeColor="background1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77" w:rsidRDefault="008B23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6" w:rsidRPr="00535B25" w:rsidRDefault="00273B16" w:rsidP="00273B16">
    <w:pPr>
      <w:tabs>
        <w:tab w:val="center" w:pos="4677"/>
        <w:tab w:val="right" w:pos="9355"/>
      </w:tabs>
      <w:ind w:left="6096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УТВЕРЖДЕН</w:t>
    </w:r>
  </w:p>
  <w:p w:rsidR="00535B25" w:rsidRPr="00535B25" w:rsidRDefault="00535B25" w:rsidP="00535B25">
    <w:pPr>
      <w:tabs>
        <w:tab w:val="center" w:pos="4677"/>
        <w:tab w:val="right" w:pos="9355"/>
      </w:tabs>
      <w:ind w:left="5670"/>
      <w:jc w:val="both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Постановлением главы Береславского сельского пос</w:t>
    </w:r>
    <w:r w:rsidR="00086F38">
      <w:rPr>
        <w:rFonts w:ascii="Cambria" w:eastAsia="Times New Roman" w:hAnsi="Cambria"/>
        <w:b/>
        <w:sz w:val="20"/>
        <w:szCs w:val="20"/>
        <w:lang w:eastAsia="ru-RU"/>
      </w:rPr>
      <w:t>еления от 25 июля 2017 года №75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EA"/>
    <w:multiLevelType w:val="hybridMultilevel"/>
    <w:tmpl w:val="1CF4FDF2"/>
    <w:lvl w:ilvl="0" w:tplc="E7A8B1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EFC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9600C2B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DEA1706"/>
    <w:multiLevelType w:val="multilevel"/>
    <w:tmpl w:val="5572733A"/>
    <w:name w:val="Заголовок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/>
        <w:sz w:val="24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>
    <w:nsid w:val="32F51F61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BAD20B7"/>
    <w:multiLevelType w:val="multilevel"/>
    <w:tmpl w:val="8A161838"/>
    <w:name w:val="Заголовок2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3FC52B4A"/>
    <w:multiLevelType w:val="multilevel"/>
    <w:tmpl w:val="BF4A05B8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44DA2233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471C42D2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4824410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BD11FD1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654E28C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7A24748"/>
    <w:multiLevelType w:val="multilevel"/>
    <w:tmpl w:val="DE0861E4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Theme="majorHAnsi" w:hAnsiTheme="maj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9D"/>
    <w:rsid w:val="00015C1D"/>
    <w:rsid w:val="0002267A"/>
    <w:rsid w:val="00022B7C"/>
    <w:rsid w:val="00030074"/>
    <w:rsid w:val="00066AAC"/>
    <w:rsid w:val="000757CA"/>
    <w:rsid w:val="00086F38"/>
    <w:rsid w:val="00095B02"/>
    <w:rsid w:val="000A06C5"/>
    <w:rsid w:val="000C4E77"/>
    <w:rsid w:val="000C59B8"/>
    <w:rsid w:val="000D707C"/>
    <w:rsid w:val="001114DA"/>
    <w:rsid w:val="00176274"/>
    <w:rsid w:val="001767D3"/>
    <w:rsid w:val="00181D49"/>
    <w:rsid w:val="0018576E"/>
    <w:rsid w:val="001B091D"/>
    <w:rsid w:val="00227A64"/>
    <w:rsid w:val="002318F4"/>
    <w:rsid w:val="0024251D"/>
    <w:rsid w:val="00251B83"/>
    <w:rsid w:val="00273B16"/>
    <w:rsid w:val="002B2B9D"/>
    <w:rsid w:val="002B762B"/>
    <w:rsid w:val="0030486C"/>
    <w:rsid w:val="00332A97"/>
    <w:rsid w:val="0034057F"/>
    <w:rsid w:val="00373E65"/>
    <w:rsid w:val="00376ED4"/>
    <w:rsid w:val="003A0314"/>
    <w:rsid w:val="003A053E"/>
    <w:rsid w:val="003F1B17"/>
    <w:rsid w:val="003F5177"/>
    <w:rsid w:val="004338F3"/>
    <w:rsid w:val="00434513"/>
    <w:rsid w:val="00436F96"/>
    <w:rsid w:val="00480F8D"/>
    <w:rsid w:val="00482175"/>
    <w:rsid w:val="004B21B1"/>
    <w:rsid w:val="004C34A4"/>
    <w:rsid w:val="004C4ACC"/>
    <w:rsid w:val="00535B25"/>
    <w:rsid w:val="0055355D"/>
    <w:rsid w:val="005643FE"/>
    <w:rsid w:val="00574E8B"/>
    <w:rsid w:val="005A4E52"/>
    <w:rsid w:val="005B60EA"/>
    <w:rsid w:val="005C5B83"/>
    <w:rsid w:val="005D03F4"/>
    <w:rsid w:val="005D7372"/>
    <w:rsid w:val="005F6DE2"/>
    <w:rsid w:val="006133A0"/>
    <w:rsid w:val="006254B7"/>
    <w:rsid w:val="006B3AAF"/>
    <w:rsid w:val="006B4513"/>
    <w:rsid w:val="007671D8"/>
    <w:rsid w:val="00786BC9"/>
    <w:rsid w:val="007C3DE8"/>
    <w:rsid w:val="007D05A8"/>
    <w:rsid w:val="00800E6F"/>
    <w:rsid w:val="00830669"/>
    <w:rsid w:val="0085678A"/>
    <w:rsid w:val="008653DD"/>
    <w:rsid w:val="008928E3"/>
    <w:rsid w:val="008A5E7E"/>
    <w:rsid w:val="008B2377"/>
    <w:rsid w:val="008C2155"/>
    <w:rsid w:val="008E69F2"/>
    <w:rsid w:val="008E75F0"/>
    <w:rsid w:val="008F17F6"/>
    <w:rsid w:val="00916560"/>
    <w:rsid w:val="00927EB5"/>
    <w:rsid w:val="0093623A"/>
    <w:rsid w:val="009364DD"/>
    <w:rsid w:val="0098187C"/>
    <w:rsid w:val="009A1C33"/>
    <w:rsid w:val="009E4960"/>
    <w:rsid w:val="00A0686B"/>
    <w:rsid w:val="00A254E2"/>
    <w:rsid w:val="00A51F0A"/>
    <w:rsid w:val="00A647DC"/>
    <w:rsid w:val="00AC4B73"/>
    <w:rsid w:val="00AE00C7"/>
    <w:rsid w:val="00B260AA"/>
    <w:rsid w:val="00B37B83"/>
    <w:rsid w:val="00B833FB"/>
    <w:rsid w:val="00B95555"/>
    <w:rsid w:val="00B975B0"/>
    <w:rsid w:val="00BA0133"/>
    <w:rsid w:val="00BE3B60"/>
    <w:rsid w:val="00C332A0"/>
    <w:rsid w:val="00C5626F"/>
    <w:rsid w:val="00C80668"/>
    <w:rsid w:val="00C8128F"/>
    <w:rsid w:val="00C848C4"/>
    <w:rsid w:val="00C9478C"/>
    <w:rsid w:val="00CD36E3"/>
    <w:rsid w:val="00CD7434"/>
    <w:rsid w:val="00CF4267"/>
    <w:rsid w:val="00D06659"/>
    <w:rsid w:val="00D64602"/>
    <w:rsid w:val="00D96BC9"/>
    <w:rsid w:val="00DD6CEA"/>
    <w:rsid w:val="00E14FEC"/>
    <w:rsid w:val="00E8236A"/>
    <w:rsid w:val="00ED0E7A"/>
    <w:rsid w:val="00EE4359"/>
    <w:rsid w:val="00EE56DA"/>
    <w:rsid w:val="00F24219"/>
    <w:rsid w:val="00F5583A"/>
    <w:rsid w:val="00F6415E"/>
    <w:rsid w:val="00F7327F"/>
    <w:rsid w:val="00F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Жолудь</cp:lastModifiedBy>
  <cp:revision>3</cp:revision>
  <cp:lastPrinted>2017-07-28T06:41:00Z</cp:lastPrinted>
  <dcterms:created xsi:type="dcterms:W3CDTF">2017-07-28T06:25:00Z</dcterms:created>
  <dcterms:modified xsi:type="dcterms:W3CDTF">2017-07-28T06:45:00Z</dcterms:modified>
</cp:coreProperties>
</file>