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45" w:rsidRPr="00EF1F45" w:rsidRDefault="00EF1F45" w:rsidP="00EF1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EF1F45" w:rsidRDefault="00EF1F45" w:rsidP="00EF1F4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EF1F45" w:rsidRPr="005214C4" w:rsidRDefault="00EF1F45" w:rsidP="00EF1F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14C4"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EF1F45" w:rsidRPr="005214C4" w:rsidRDefault="005214C4" w:rsidP="00EF1F45">
      <w:pPr>
        <w:pStyle w:val="a3"/>
        <w:pBdr>
          <w:between w:val="thinThickSmallGap" w:sz="36" w:space="1" w:color="auto"/>
        </w:pBdr>
        <w:jc w:val="center"/>
        <w:rPr>
          <w:rFonts w:ascii="Times New Roman" w:hAnsi="Times New Roman"/>
          <w:b/>
          <w:sz w:val="32"/>
          <w:szCs w:val="32"/>
          <w:u w:val="double"/>
        </w:rPr>
      </w:pP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="00EF1F45" w:rsidRPr="005214C4">
        <w:rPr>
          <w:rFonts w:ascii="Times New Roman" w:hAnsi="Times New Roman"/>
          <w:b/>
          <w:sz w:val="28"/>
          <w:szCs w:val="28"/>
          <w:u w:val="double"/>
        </w:rPr>
        <w:t>ВОЛГОГРАДСКОЙ ОБЛАСТИ</w:t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  <w:r w:rsidRPr="005214C4">
        <w:rPr>
          <w:rFonts w:ascii="Times New Roman" w:hAnsi="Times New Roman"/>
          <w:b/>
          <w:sz w:val="28"/>
          <w:szCs w:val="28"/>
          <w:u w:val="double"/>
        </w:rPr>
        <w:tab/>
      </w:r>
    </w:p>
    <w:p w:rsidR="00DD5562" w:rsidRPr="005214C4" w:rsidRDefault="00DD5562" w:rsidP="00FC30E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  <w:u w:val="thick"/>
        </w:rPr>
      </w:pPr>
    </w:p>
    <w:p w:rsidR="00FC30E3" w:rsidRPr="000C56A6" w:rsidRDefault="00FC30E3" w:rsidP="00EF1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581" w:rsidRPr="005B5007" w:rsidRDefault="00FC30E3" w:rsidP="00FC30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9B71C5">
        <w:rPr>
          <w:rFonts w:ascii="Times New Roman" w:hAnsi="Times New Roman" w:cs="Times New Roman"/>
          <w:b/>
          <w:sz w:val="28"/>
          <w:szCs w:val="28"/>
        </w:rPr>
        <w:t>7</w:t>
      </w:r>
      <w:r w:rsidR="00FF6834">
        <w:rPr>
          <w:rFonts w:ascii="Times New Roman" w:hAnsi="Times New Roman" w:cs="Times New Roman"/>
          <w:b/>
          <w:sz w:val="28"/>
          <w:szCs w:val="28"/>
        </w:rPr>
        <w:t>2</w:t>
      </w:r>
      <w:r w:rsidR="000F2581">
        <w:rPr>
          <w:rFonts w:ascii="Times New Roman" w:hAnsi="Times New Roman" w:cs="Times New Roman"/>
          <w:b/>
          <w:sz w:val="28"/>
          <w:szCs w:val="28"/>
        </w:rPr>
        <w:t>/1</w:t>
      </w:r>
    </w:p>
    <w:p w:rsidR="000C56A6" w:rsidRDefault="00792E72" w:rsidP="00792E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5007">
        <w:rPr>
          <w:rFonts w:ascii="Times New Roman" w:hAnsi="Times New Roman" w:cs="Times New Roman"/>
          <w:b/>
          <w:sz w:val="28"/>
          <w:szCs w:val="28"/>
        </w:rPr>
        <w:t>т «24</w:t>
      </w:r>
      <w:r w:rsidR="000C56A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5007">
        <w:rPr>
          <w:rFonts w:ascii="Times New Roman" w:hAnsi="Times New Roman" w:cs="Times New Roman"/>
          <w:b/>
          <w:sz w:val="28"/>
          <w:szCs w:val="28"/>
        </w:rPr>
        <w:t>мая 2016</w:t>
      </w:r>
      <w:r w:rsidR="000C56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4931" w:rsidRPr="00DD5562" w:rsidRDefault="00294931" w:rsidP="00294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07" w:rsidRDefault="005214C4" w:rsidP="00521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043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05 октября 2006 года №103 «Об установлении предельной минимальной нормы земельных участков, предоставляемых гражданам под индивидуальное жилищное строительство, садоводство и огородничество на территории Береславского сельского поселения»</w:t>
      </w:r>
    </w:p>
    <w:p w:rsidR="00CD043F" w:rsidRPr="00294931" w:rsidRDefault="00CD043F" w:rsidP="00521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6A6" w:rsidRPr="0032571B" w:rsidRDefault="00B21B51" w:rsidP="001645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Земельного кодекса Российской Федерации, Указа Президента Российской Федерации от 07 марта 1996 года №337 «О реализации конституционных прав граждан на землю», Указа Президента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23 апреля 1993 года №480 «О дополнительных мерах по наделению граждан земельными участками» и Федеральным законом от 30 июня 2006 года №93-ФЗ «О внесении изменений в некоторые законы и акты Российской Федерации, по вопросу оформления в упрощенном порядке прав граждан на отдельные объекты недвижимости»</w:t>
      </w:r>
      <w:r w:rsidR="00586399">
        <w:rPr>
          <w:rFonts w:ascii="Times New Roman" w:hAnsi="Times New Roman" w:cs="Times New Roman"/>
          <w:sz w:val="28"/>
          <w:szCs w:val="28"/>
        </w:rPr>
        <w:t>, руководствуясь статьей 33 Земельного кодекса Российской Федерации,</w:t>
      </w:r>
      <w:proofErr w:type="gramEnd"/>
    </w:p>
    <w:p w:rsidR="00457ED3" w:rsidRDefault="00457ED3" w:rsidP="001645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D3" w:rsidRDefault="005C5A56" w:rsidP="001645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7ED3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5B5007" w:rsidRDefault="005B5007" w:rsidP="0016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ED3" w:rsidRDefault="00457ED3" w:rsidP="005B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63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6399" w:rsidRPr="00586399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от 05 октября 2006 года №103 «Об установлении предельной минимальной нормы земельных участков, предоставляемых гражданам под индивидуальное жилищное строительство, садоводство и огородничество на территории Береславского сельского поселения»</w:t>
      </w:r>
      <w:r w:rsidR="00586399">
        <w:rPr>
          <w:rFonts w:ascii="Times New Roman" w:hAnsi="Times New Roman" w:cs="Times New Roman"/>
          <w:sz w:val="28"/>
          <w:szCs w:val="28"/>
        </w:rPr>
        <w:t xml:space="preserve"> дополнить пункт 1 подпунктом следующего содержания:</w:t>
      </w:r>
    </w:p>
    <w:p w:rsidR="00586399" w:rsidRDefault="00586399" w:rsidP="005B50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39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- для зданий (помещений) осуществляющих розничную торговлю:</w:t>
      </w:r>
    </w:p>
    <w:p w:rsidR="00586399" w:rsidRDefault="00586399" w:rsidP="005B50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пос. Береславка – 30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6399" w:rsidRPr="00586399" w:rsidRDefault="00586399" w:rsidP="005B50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пос. отделение №2 совхоза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Волго-Дон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- 30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8639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7ED3" w:rsidRDefault="00457ED3" w:rsidP="005B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D0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(оборудованию).</w:t>
      </w:r>
    </w:p>
    <w:p w:rsidR="0086344C" w:rsidRDefault="00586399" w:rsidP="005B5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A5AAF">
        <w:rPr>
          <w:rFonts w:ascii="Times New Roman" w:hAnsi="Times New Roman" w:cs="Times New Roman"/>
          <w:sz w:val="28"/>
          <w:szCs w:val="28"/>
        </w:rPr>
        <w:t xml:space="preserve">. </w:t>
      </w:r>
      <w:r w:rsidR="0086344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proofErr w:type="gramStart"/>
      <w:r w:rsidR="008634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AAF" w:rsidRDefault="002A5AAF" w:rsidP="000A6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A5AAF" w:rsidRDefault="000A687F" w:rsidP="00457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2A5AAF">
        <w:rPr>
          <w:rFonts w:ascii="Times New Roman" w:hAnsi="Times New Roman" w:cs="Times New Roman"/>
          <w:b/>
          <w:sz w:val="28"/>
          <w:szCs w:val="28"/>
        </w:rPr>
        <w:t xml:space="preserve"> Береславского </w:t>
      </w:r>
    </w:p>
    <w:p w:rsidR="002A5AAF" w:rsidRPr="002A5AAF" w:rsidRDefault="00A52D69" w:rsidP="00457E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A5AA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                                         </w:t>
      </w:r>
      <w:r w:rsidR="000A687F"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sectPr w:rsidR="002A5AAF" w:rsidRPr="002A5AAF" w:rsidSect="00D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CE" w:rsidRDefault="009667CE" w:rsidP="00CE7D08">
      <w:pPr>
        <w:spacing w:after="0" w:line="240" w:lineRule="auto"/>
      </w:pPr>
      <w:r>
        <w:separator/>
      </w:r>
    </w:p>
  </w:endnote>
  <w:endnote w:type="continuationSeparator" w:id="0">
    <w:p w:rsidR="009667CE" w:rsidRDefault="009667CE" w:rsidP="00CE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CE" w:rsidRDefault="009667CE" w:rsidP="00CE7D08">
      <w:pPr>
        <w:spacing w:after="0" w:line="240" w:lineRule="auto"/>
      </w:pPr>
      <w:r>
        <w:separator/>
      </w:r>
    </w:p>
  </w:footnote>
  <w:footnote w:type="continuationSeparator" w:id="0">
    <w:p w:rsidR="009667CE" w:rsidRDefault="009667CE" w:rsidP="00CE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0CA"/>
    <w:rsid w:val="000838C4"/>
    <w:rsid w:val="000A687F"/>
    <w:rsid w:val="000C56A6"/>
    <w:rsid w:val="000E56F5"/>
    <w:rsid w:val="000F2581"/>
    <w:rsid w:val="0013312C"/>
    <w:rsid w:val="001645BA"/>
    <w:rsid w:val="001F0796"/>
    <w:rsid w:val="0024200D"/>
    <w:rsid w:val="00286CC2"/>
    <w:rsid w:val="00294931"/>
    <w:rsid w:val="002A1B32"/>
    <w:rsid w:val="002A5AAF"/>
    <w:rsid w:val="002C3EC8"/>
    <w:rsid w:val="00314527"/>
    <w:rsid w:val="0032571B"/>
    <w:rsid w:val="0039009A"/>
    <w:rsid w:val="0043709C"/>
    <w:rsid w:val="00457ED3"/>
    <w:rsid w:val="004E32DC"/>
    <w:rsid w:val="005203F0"/>
    <w:rsid w:val="0052101D"/>
    <w:rsid w:val="005214C4"/>
    <w:rsid w:val="005820CA"/>
    <w:rsid w:val="00586399"/>
    <w:rsid w:val="005B5007"/>
    <w:rsid w:val="005C5A56"/>
    <w:rsid w:val="005D0761"/>
    <w:rsid w:val="00614A31"/>
    <w:rsid w:val="00644C6D"/>
    <w:rsid w:val="00732F6E"/>
    <w:rsid w:val="00792E72"/>
    <w:rsid w:val="007C4686"/>
    <w:rsid w:val="0086344C"/>
    <w:rsid w:val="008E6063"/>
    <w:rsid w:val="00916C35"/>
    <w:rsid w:val="009667CE"/>
    <w:rsid w:val="009955D0"/>
    <w:rsid w:val="009B71C5"/>
    <w:rsid w:val="00A52D69"/>
    <w:rsid w:val="00B21B51"/>
    <w:rsid w:val="00B36CE5"/>
    <w:rsid w:val="00C32AEF"/>
    <w:rsid w:val="00CD043F"/>
    <w:rsid w:val="00CE7D08"/>
    <w:rsid w:val="00D64153"/>
    <w:rsid w:val="00D7683A"/>
    <w:rsid w:val="00DD5562"/>
    <w:rsid w:val="00DF4FDE"/>
    <w:rsid w:val="00E073DB"/>
    <w:rsid w:val="00E36800"/>
    <w:rsid w:val="00E36C8F"/>
    <w:rsid w:val="00EB6627"/>
    <w:rsid w:val="00EF1F45"/>
    <w:rsid w:val="00F061D7"/>
    <w:rsid w:val="00FC30E3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10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CE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D08"/>
  </w:style>
  <w:style w:type="paragraph" w:styleId="a6">
    <w:name w:val="footer"/>
    <w:basedOn w:val="a"/>
    <w:link w:val="a7"/>
    <w:uiPriority w:val="99"/>
    <w:unhideWhenUsed/>
    <w:rsid w:val="00CE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3DE2-66D5-482F-B962-613F803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Жолудь</cp:lastModifiedBy>
  <cp:revision>12</cp:revision>
  <cp:lastPrinted>2016-05-30T08:29:00Z</cp:lastPrinted>
  <dcterms:created xsi:type="dcterms:W3CDTF">2016-05-25T10:33:00Z</dcterms:created>
  <dcterms:modified xsi:type="dcterms:W3CDTF">2016-05-30T08:29:00Z</dcterms:modified>
</cp:coreProperties>
</file>