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E8" w:rsidRPr="00F01635" w:rsidRDefault="006855E8" w:rsidP="006855E8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F01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                                                               </w:t>
      </w:r>
    </w:p>
    <w:p w:rsidR="006855E8" w:rsidRPr="00F01635" w:rsidRDefault="006855E8" w:rsidP="006855E8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1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БЕРЕСЛАВСКОГО  СЕЛЬСКОГО  ПОСЕЛЕНИЯ  </w:t>
      </w:r>
    </w:p>
    <w:p w:rsidR="006855E8" w:rsidRPr="00F01635" w:rsidRDefault="006855E8" w:rsidP="006855E8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1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КАЛАЧЕВСКОГО  МУНИЦИПАЛЬНОГО РАЙОНА   </w:t>
      </w:r>
    </w:p>
    <w:p w:rsidR="006855E8" w:rsidRPr="00F01635" w:rsidRDefault="006855E8" w:rsidP="006855E8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01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ВОЛГОГРАДСКОЙ   ОБЛАСТИ</w:t>
      </w:r>
    </w:p>
    <w:p w:rsidR="006855E8" w:rsidRPr="00F01635" w:rsidRDefault="006855E8" w:rsidP="006855E8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55E8" w:rsidRPr="00F01635" w:rsidRDefault="006855E8" w:rsidP="006855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163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6855E8" w:rsidRPr="00F01635" w:rsidRDefault="006855E8" w:rsidP="006855E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16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 54</w:t>
      </w:r>
    </w:p>
    <w:p w:rsidR="006855E8" w:rsidRPr="00F01635" w:rsidRDefault="006855E8" w:rsidP="006855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16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 «09» июня 2017 г.                                    </w:t>
      </w:r>
    </w:p>
    <w:p w:rsidR="006855E8" w:rsidRDefault="006855E8" w:rsidP="006855E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5E8" w:rsidRDefault="006855E8" w:rsidP="006855E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55E8" w:rsidRPr="00A0118D" w:rsidRDefault="006855E8" w:rsidP="006855E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Береславского сельского поселения от 11.04.2017 № 38 «Об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</w:p>
    <w:p w:rsidR="006855E8" w:rsidRDefault="006855E8" w:rsidP="006855E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5E8" w:rsidRDefault="006855E8" w:rsidP="006855E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5E8" w:rsidRPr="009D5DB2" w:rsidRDefault="006855E8" w:rsidP="006855E8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9D5DB2">
        <w:rPr>
          <w:rFonts w:ascii="Times New Roman" w:hAnsi="Times New Roman" w:cs="Times New Roman"/>
        </w:rPr>
        <w:t>Рассмотрев Протест Прокуратуры Калачевского района на административный регламент предоставления муниципальной услуги «Принятие граждан на учет в качестве нуждающихся в жилых помещений, предоставляемых по договорам социального найма, утв. Постановлением администрации Береславского сельского поселения от 11.04.2017 № 38, в соответствии  с  Законом Волгоградской области от 1 декабря 2005 г.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области", администрация Береславского сельского поселения</w:t>
      </w:r>
    </w:p>
    <w:p w:rsidR="006855E8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5E8" w:rsidRDefault="006855E8" w:rsidP="006855E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855E8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5E8" w:rsidRPr="00451118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Pr="00451118">
        <w:rPr>
          <w:rFonts w:ascii="Times New Roman" w:hAnsi="Times New Roman" w:cs="Times New Roman"/>
          <w:sz w:val="24"/>
          <w:szCs w:val="24"/>
        </w:rPr>
        <w:t>в постановление администрации Береславского сельского поселения от 11.04.2017 № 38 «Об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 (далее – Регламент) следующие изменения:</w:t>
      </w:r>
    </w:p>
    <w:p w:rsidR="006855E8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18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Пункт 2.4 Регламента дополнить абзацем следующего содержания:</w:t>
      </w:r>
    </w:p>
    <w:p w:rsidR="006855E8" w:rsidRPr="00FA0936" w:rsidRDefault="006855E8" w:rsidP="006855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0936">
        <w:rPr>
          <w:rFonts w:ascii="Times New Roman" w:hAnsi="Times New Roman" w:cs="Times New Roman"/>
          <w:sz w:val="24"/>
          <w:szCs w:val="24"/>
        </w:rPr>
        <w:t>«</w:t>
      </w:r>
      <w:r w:rsidRPr="00FA0936">
        <w:rPr>
          <w:rFonts w:ascii="Times New Roman" w:hAnsi="Times New Roman" w:cs="Times New Roman"/>
          <w:sz w:val="24"/>
          <w:szCs w:val="24"/>
          <w:lang w:eastAsia="ru-RU"/>
        </w:rPr>
        <w:t>В случае представления гражданином заявления о принятии на учет через многофункциональный центр (далее – МФЦ) срок принятия решения о принятии на учет или об отказе в принятии на учет исчисляется со дня передачи МФЦ такого заявления в орган, осуществляющий принятие на учет.».</w:t>
      </w:r>
    </w:p>
    <w:p w:rsidR="006855E8" w:rsidRDefault="006855E8" w:rsidP="006855E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0936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>
        <w:rPr>
          <w:rFonts w:ascii="Times New Roman" w:hAnsi="Times New Roman" w:cs="Times New Roman"/>
          <w:sz w:val="24"/>
          <w:szCs w:val="24"/>
          <w:lang w:eastAsia="ru-RU"/>
        </w:rPr>
        <w:t>В пункте 2.6 Регламента слова «до 14 лет» заменить на слова»до 18 лет».</w:t>
      </w:r>
    </w:p>
    <w:p w:rsidR="006855E8" w:rsidRDefault="006855E8" w:rsidP="006855E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 Абзац 2 пункта 2.8 Регламента изложить в следующей редакции:</w:t>
      </w:r>
    </w:p>
    <w:p w:rsidR="006855E8" w:rsidRPr="004A795B" w:rsidRDefault="006855E8" w:rsidP="006855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95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A795B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 допускается </w:t>
      </w:r>
      <w:r w:rsidRPr="004A795B">
        <w:rPr>
          <w:rFonts w:ascii="Times New Roman" w:hAnsi="Times New Roman" w:cs="Times New Roman"/>
          <w:sz w:val="24"/>
          <w:szCs w:val="24"/>
          <w:lang w:eastAsia="ru-RU"/>
        </w:rPr>
        <w:t>в случае, если:</w:t>
      </w:r>
    </w:p>
    <w:p w:rsidR="006855E8" w:rsidRPr="004A795B" w:rsidRDefault="006855E8" w:rsidP="006855E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95B">
        <w:rPr>
          <w:rFonts w:ascii="Times New Roman" w:hAnsi="Times New Roman" w:cs="Times New Roman"/>
          <w:sz w:val="24"/>
          <w:szCs w:val="24"/>
          <w:lang w:eastAsia="ru-RU"/>
        </w:rPr>
        <w:t>1) не представлены предусмотренные частью 4 статьи 52 Жилищного кодекса РФ документы, обязанность по представлению которых возложена на заявителя;</w:t>
      </w:r>
    </w:p>
    <w:p w:rsidR="006855E8" w:rsidRPr="004A795B" w:rsidRDefault="006855E8" w:rsidP="006855E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95B">
        <w:rPr>
          <w:rFonts w:ascii="Times New Roman" w:hAnsi="Times New Roman" w:cs="Times New Roman"/>
          <w:sz w:val="24"/>
          <w:szCs w:val="24"/>
          <w:lang w:eastAsia="ru-RU"/>
        </w:rPr>
        <w:t xml:space="preserve">1.1)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 4 статьи 52 Жилищного кодекса РФ, если соответствующий документ не был представлен заявителем по собственной инициативе, </w:t>
      </w:r>
      <w:r w:rsidRPr="004A795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6855E8" w:rsidRPr="004A795B" w:rsidRDefault="006855E8" w:rsidP="006855E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95B">
        <w:rPr>
          <w:rFonts w:ascii="Times New Roman" w:hAnsi="Times New Roman" w:cs="Times New Roman"/>
          <w:sz w:val="24"/>
          <w:szCs w:val="24"/>
          <w:lang w:eastAsia="ru-RU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6855E8" w:rsidRPr="004A795B" w:rsidRDefault="006855E8" w:rsidP="006855E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95B">
        <w:rPr>
          <w:rFonts w:ascii="Times New Roman" w:hAnsi="Times New Roman" w:cs="Times New Roman"/>
          <w:sz w:val="24"/>
          <w:szCs w:val="24"/>
          <w:lang w:eastAsia="ru-RU"/>
        </w:rPr>
        <w:t>3) не истек предусмотренный статьей 53 Жилищного кодекса РФ срок.».</w:t>
      </w:r>
    </w:p>
    <w:p w:rsidR="006855E8" w:rsidRDefault="006855E8" w:rsidP="006855E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95B"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r>
        <w:rPr>
          <w:rFonts w:ascii="Times New Roman" w:hAnsi="Times New Roman" w:cs="Times New Roman"/>
          <w:sz w:val="24"/>
          <w:szCs w:val="24"/>
          <w:lang w:eastAsia="ru-RU"/>
        </w:rPr>
        <w:t>В пункте 5.2. Регламента после слов «администрацию» дополнить словами «или в МФЦ».</w:t>
      </w:r>
    </w:p>
    <w:p w:rsidR="006855E8" w:rsidRDefault="006855E8" w:rsidP="006855E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1.5. Раздел 1 Регламента дополнить пунктом 1.3.1 следующего содержания:</w:t>
      </w:r>
    </w:p>
    <w:p w:rsidR="006855E8" w:rsidRPr="001716BA" w:rsidRDefault="006855E8" w:rsidP="006855E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6B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1716BA">
        <w:rPr>
          <w:rFonts w:ascii="Times New Roman" w:hAnsi="Times New Roman" w:cs="Times New Roman"/>
          <w:sz w:val="24"/>
          <w:szCs w:val="24"/>
        </w:rPr>
        <w:t xml:space="preserve">1.3.1. Сведения о месте нахождения, контактных телефонах и графике работы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1716BA">
        <w:rPr>
          <w:rFonts w:ascii="Times New Roman" w:hAnsi="Times New Roman" w:cs="Times New Roman"/>
          <w:sz w:val="24"/>
          <w:szCs w:val="24"/>
        </w:rPr>
        <w:t>:</w:t>
      </w:r>
    </w:p>
    <w:p w:rsidR="006855E8" w:rsidRDefault="006855E8" w:rsidP="006855E8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33EB">
        <w:rPr>
          <w:rFonts w:ascii="Times New Roman" w:hAnsi="Times New Roman" w:cs="Times New Roman"/>
          <w:sz w:val="24"/>
          <w:szCs w:val="24"/>
        </w:rPr>
        <w:t>Россия, Волгоградская область, Калачёвский район, Калач-на-Дону, Октябрьская улица, 283</w:t>
      </w:r>
    </w:p>
    <w:p w:rsidR="006855E8" w:rsidRDefault="006855E8" w:rsidP="006855E8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33EB">
        <w:rPr>
          <w:rFonts w:ascii="Times New Roman" w:hAnsi="Times New Roman" w:cs="Times New Roman"/>
          <w:sz w:val="24"/>
          <w:szCs w:val="24"/>
        </w:rPr>
        <w:t>Телефон+7 84472 3</w:t>
      </w:r>
      <w:r w:rsidRPr="005633EB">
        <w:rPr>
          <w:rFonts w:ascii="MS Mincho" w:eastAsia="MS Mincho" w:hAnsi="MS Mincho" w:cs="MS Mincho" w:hint="eastAsia"/>
          <w:sz w:val="24"/>
          <w:szCs w:val="24"/>
        </w:rPr>
        <w:t>‑</w:t>
      </w:r>
      <w:r w:rsidRPr="005633EB">
        <w:rPr>
          <w:rFonts w:ascii="Times New Roman" w:hAnsi="Times New Roman" w:cs="Times New Roman"/>
          <w:sz w:val="24"/>
          <w:szCs w:val="24"/>
        </w:rPr>
        <w:t>49-20, +7 84472 3</w:t>
      </w:r>
      <w:r w:rsidRPr="005633EB">
        <w:rPr>
          <w:rFonts w:ascii="MS Mincho" w:eastAsia="MS Mincho" w:hAnsi="MS Mincho" w:cs="MS Mincho" w:hint="eastAsia"/>
          <w:sz w:val="24"/>
          <w:szCs w:val="24"/>
        </w:rPr>
        <w:t>‑</w:t>
      </w:r>
      <w:r w:rsidRPr="005633EB">
        <w:rPr>
          <w:rFonts w:ascii="Times New Roman" w:hAnsi="Times New Roman" w:cs="Times New Roman"/>
          <w:sz w:val="24"/>
          <w:szCs w:val="24"/>
        </w:rPr>
        <w:t>49-18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855E8" w:rsidRPr="005633EB" w:rsidRDefault="006855E8" w:rsidP="006855E8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33EB">
        <w:rPr>
          <w:rFonts w:ascii="Times New Roman" w:hAnsi="Times New Roman" w:cs="Times New Roman"/>
          <w:sz w:val="24"/>
          <w:szCs w:val="24"/>
        </w:rPr>
        <w:t>пн 9:00–20:00; вт-пт 9:00–18:00; сб 9:00–15:00</w:t>
      </w:r>
    </w:p>
    <w:p w:rsidR="006855E8" w:rsidRDefault="006855E8" w:rsidP="006855E8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716BA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>Раздел 2 Регламента дополнить пунктом 2.13.1 следующего содержания:</w:t>
      </w:r>
    </w:p>
    <w:p w:rsidR="006855E8" w:rsidRPr="00E61F88" w:rsidRDefault="006855E8" w:rsidP="006855E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88">
        <w:rPr>
          <w:rFonts w:ascii="Times New Roman" w:hAnsi="Times New Roman" w:cs="Times New Roman"/>
          <w:sz w:val="24"/>
          <w:szCs w:val="24"/>
        </w:rPr>
        <w:t>«2.13.1. Требования к обеспечению доступности предоставления муниципальной услуги для  инвалидов.</w:t>
      </w:r>
    </w:p>
    <w:p w:rsidR="006855E8" w:rsidRPr="00E61F88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F88">
        <w:rPr>
          <w:rFonts w:ascii="Times New Roman" w:hAnsi="Times New Roman" w:cs="Times New Roman"/>
          <w:sz w:val="24"/>
          <w:szCs w:val="24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6855E8" w:rsidRPr="00E61F88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F88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помещения уполномоченного органа и выхода из них;</w:t>
      </w:r>
    </w:p>
    <w:p w:rsidR="006855E8" w:rsidRPr="00E61F88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F88">
        <w:rPr>
          <w:rFonts w:ascii="Times New Roman" w:hAnsi="Times New Roman" w:cs="Times New Roman"/>
          <w:sz w:val="24"/>
          <w:szCs w:val="24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ассистивных и вспомогательных технологий, а также сменного кресла-коляски;</w:t>
      </w:r>
    </w:p>
    <w:p w:rsidR="006855E8" w:rsidRPr="00E61F88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F88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6855E8" w:rsidRPr="00E61F88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F88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6855E8" w:rsidRPr="00E61F88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F88">
        <w:rPr>
          <w:rFonts w:ascii="Times New Roman" w:hAnsi="Times New Roman" w:cs="Times New Roman"/>
          <w:sz w:val="24"/>
          <w:szCs w:val="24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6855E8" w:rsidRPr="00E61F88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F88">
        <w:rPr>
          <w:rFonts w:ascii="Times New Roman" w:hAnsi="Times New Roman" w:cs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6855E8" w:rsidRPr="00E61F88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F88">
        <w:rPr>
          <w:rFonts w:ascii="Times New Roman" w:hAnsi="Times New Roman" w:cs="Times New Roman"/>
          <w:sz w:val="24"/>
          <w:szCs w:val="24"/>
        </w:rPr>
        <w:t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№ 386н;</w:t>
      </w:r>
    </w:p>
    <w:p w:rsidR="006855E8" w:rsidRPr="00E61F88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F88">
        <w:rPr>
          <w:rFonts w:ascii="Times New Roman" w:hAnsi="Times New Roman" w:cs="Times New Roman"/>
          <w:sz w:val="24"/>
          <w:szCs w:val="24"/>
        </w:rPr>
        <w:t xml:space="preserve">з) оказание работниками уполномоченного органа иной необходимой инвалидам помощи в преодолении барьеров, мешающих получению ими услуг </w:t>
      </w:r>
      <w:r>
        <w:rPr>
          <w:rFonts w:ascii="Times New Roman" w:hAnsi="Times New Roman" w:cs="Times New Roman"/>
          <w:sz w:val="24"/>
          <w:szCs w:val="24"/>
        </w:rPr>
        <w:t>наравне с другими лицами</w:t>
      </w:r>
      <w:r w:rsidRPr="00E61F88">
        <w:rPr>
          <w:rFonts w:ascii="Times New Roman" w:hAnsi="Times New Roman" w:cs="Times New Roman"/>
          <w:sz w:val="24"/>
          <w:szCs w:val="24"/>
        </w:rPr>
        <w:t>».</w:t>
      </w:r>
    </w:p>
    <w:p w:rsidR="006855E8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F88">
        <w:rPr>
          <w:rFonts w:ascii="Times New Roman" w:hAnsi="Times New Roman" w:cs="Times New Roman"/>
          <w:sz w:val="24"/>
          <w:szCs w:val="24"/>
        </w:rPr>
        <w:t xml:space="preserve">1.7. </w:t>
      </w:r>
      <w:r>
        <w:rPr>
          <w:rFonts w:ascii="Times New Roman" w:hAnsi="Times New Roman" w:cs="Times New Roman"/>
          <w:sz w:val="24"/>
          <w:szCs w:val="24"/>
        </w:rPr>
        <w:t>Раздел 2 Регламента дополнить пунктом 2.15. следующего содержания:</w:t>
      </w:r>
    </w:p>
    <w:p w:rsidR="006855E8" w:rsidRPr="00983372" w:rsidRDefault="006855E8" w:rsidP="006855E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«2.15. </w:t>
      </w:r>
      <w:r w:rsidRPr="00983372">
        <w:rPr>
          <w:rFonts w:ascii="Times New Roman" w:hAnsi="Times New Roman" w:cs="Times New Roman"/>
          <w:sz w:val="24"/>
          <w:szCs w:val="24"/>
        </w:rPr>
        <w:t>Осуществление отдельных административных процедур возможно в электронном виде. Предоставление муниципальной услуги может осуществляться в МФЦ в соответствии с соглашением, заключенным между МФЦ и администрацией поселения.</w:t>
      </w:r>
    </w:p>
    <w:p w:rsidR="006855E8" w:rsidRPr="00983372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372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регламента.».</w:t>
      </w:r>
    </w:p>
    <w:p w:rsidR="006855E8" w:rsidRPr="00730E5A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E5A">
        <w:rPr>
          <w:rFonts w:ascii="Times New Roman" w:hAnsi="Times New Roman" w:cs="Times New Roman"/>
          <w:sz w:val="24"/>
          <w:szCs w:val="24"/>
        </w:rPr>
        <w:t>1.8. Раздел 3 Регламента дополнить абзацем следующего содержания:</w:t>
      </w:r>
    </w:p>
    <w:p w:rsidR="006855E8" w:rsidRPr="00730E5A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E5A">
        <w:rPr>
          <w:rFonts w:ascii="Times New Roman" w:hAnsi="Times New Roman" w:cs="Times New Roman"/>
          <w:sz w:val="24"/>
          <w:szCs w:val="24"/>
        </w:rPr>
        <w:t>«формирование и направление межведомственных запросов в органы (организации), участвующие в предоставлении муниципальных услуг;».</w:t>
      </w:r>
    </w:p>
    <w:p w:rsidR="006855E8" w:rsidRPr="00730E5A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E5A">
        <w:rPr>
          <w:rFonts w:ascii="Times New Roman" w:hAnsi="Times New Roman" w:cs="Times New Roman"/>
          <w:sz w:val="24"/>
          <w:szCs w:val="24"/>
        </w:rPr>
        <w:t>1.9. Раздел 3 Регламента дополнить пунктом 3.1.1 следующего содержания:</w:t>
      </w:r>
    </w:p>
    <w:p w:rsidR="006855E8" w:rsidRPr="00730E5A" w:rsidRDefault="006855E8" w:rsidP="006855E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E5A">
        <w:rPr>
          <w:rFonts w:ascii="Times New Roman" w:hAnsi="Times New Roman" w:cs="Times New Roman"/>
          <w:sz w:val="24"/>
          <w:szCs w:val="24"/>
        </w:rPr>
        <w:t>«3.1.1. Формирование и направление межведомственных запросов в органы (организации), участвующие в предоставлении муниципальных услуг.</w:t>
      </w:r>
    </w:p>
    <w:p w:rsidR="006855E8" w:rsidRPr="00730E5A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E5A">
        <w:rPr>
          <w:rFonts w:ascii="Times New Roman" w:hAnsi="Times New Roman" w:cs="Times New Roman"/>
          <w:sz w:val="24"/>
          <w:szCs w:val="24"/>
        </w:rPr>
        <w:t>Основанием начала административной процедуры является непредставление заявителем самостоятельно документов, указанных в приложении № 3 к настоящему административному регламенту.</w:t>
      </w:r>
    </w:p>
    <w:p w:rsidR="006855E8" w:rsidRPr="00730E5A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E5A">
        <w:rPr>
          <w:rFonts w:ascii="Times New Roman" w:hAnsi="Times New Roman" w:cs="Times New Roman"/>
          <w:sz w:val="24"/>
          <w:szCs w:val="24"/>
        </w:rPr>
        <w:t>Должностное лицо Администрации или МФЦ в течение трех рабочих дней с момента получения заявления с пакетом документов, указанных в приложении приложении № 3 к настоящему административному регламенту, формирует и направляет запросы в государственные органы, органы местного самоуправления и иные организации, участвующие в предоставлении муниципальной услуги.</w:t>
      </w:r>
    </w:p>
    <w:p w:rsidR="006855E8" w:rsidRPr="00730E5A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E5A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следующими способами:</w:t>
      </w:r>
    </w:p>
    <w:p w:rsidR="006855E8" w:rsidRPr="00730E5A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E5A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6855E8" w:rsidRPr="00730E5A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E5A">
        <w:rPr>
          <w:rFonts w:ascii="Times New Roman" w:hAnsi="Times New Roman" w:cs="Times New Roman"/>
          <w:sz w:val="24"/>
          <w:szCs w:val="24"/>
        </w:rPr>
        <w:t>- курьером, под расписку;</w:t>
      </w:r>
    </w:p>
    <w:p w:rsidR="006855E8" w:rsidRPr="00730E5A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E5A">
        <w:rPr>
          <w:rFonts w:ascii="Times New Roman" w:hAnsi="Times New Roman" w:cs="Times New Roman"/>
          <w:sz w:val="24"/>
          <w:szCs w:val="24"/>
        </w:rPr>
        <w:t>- с использованием единой системы межведомственного электронного взаимодействия;</w:t>
      </w:r>
    </w:p>
    <w:p w:rsidR="006855E8" w:rsidRPr="00730E5A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E5A">
        <w:rPr>
          <w:rFonts w:ascii="Times New Roman" w:hAnsi="Times New Roman" w:cs="Times New Roman"/>
          <w:sz w:val="24"/>
          <w:szCs w:val="24"/>
        </w:rPr>
        <w:t>- иными способами, не противоречащими законодательству.</w:t>
      </w:r>
    </w:p>
    <w:p w:rsidR="006855E8" w:rsidRPr="00730E5A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E5A">
        <w:rPr>
          <w:rFonts w:ascii="Times New Roman" w:hAnsi="Times New Roman" w:cs="Times New Roman"/>
          <w:sz w:val="24"/>
          <w:szCs w:val="24"/>
        </w:rPr>
        <w:t> Администрация поселения или МФЦ определяет способ направления запроса и осуществляет его направление.</w:t>
      </w:r>
    </w:p>
    <w:p w:rsidR="006855E8" w:rsidRPr="00730E5A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E5A">
        <w:rPr>
          <w:rFonts w:ascii="Times New Roman" w:hAnsi="Times New Roman" w:cs="Times New Roman"/>
          <w:sz w:val="24"/>
          <w:szCs w:val="24"/>
        </w:rPr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6855E8" w:rsidRPr="00730E5A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E5A">
        <w:rPr>
          <w:rFonts w:ascii="Times New Roman" w:hAnsi="Times New Roman" w:cs="Times New Roman"/>
          <w:sz w:val="24"/>
          <w:szCs w:val="24"/>
        </w:rPr>
        <w:t>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</w:r>
    </w:p>
    <w:p w:rsidR="006855E8" w:rsidRPr="00730E5A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E5A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6855E8" w:rsidRPr="00730E5A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E5A">
        <w:rPr>
          <w:rFonts w:ascii="Times New Roman" w:hAnsi="Times New Roman" w:cs="Times New Roman"/>
          <w:sz w:val="24"/>
          <w:szCs w:val="24"/>
        </w:rPr>
        <w:t>Максимально допустимый срок осуществления административной процедуры, связанной с запросом документов, составляет 5 рабочих дней с момента регистрации заявления в Администрации поселения или МФЦ.</w:t>
      </w:r>
    </w:p>
    <w:p w:rsidR="006855E8" w:rsidRPr="00730E5A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E5A">
        <w:rPr>
          <w:rFonts w:ascii="Times New Roman" w:hAnsi="Times New Roman" w:cs="Times New Roman"/>
          <w:sz w:val="24"/>
          <w:szCs w:val="24"/>
        </w:rPr>
        <w:t>Ответ на запрос регистрируется в установленном порядке.</w:t>
      </w:r>
    </w:p>
    <w:p w:rsidR="006855E8" w:rsidRPr="00730E5A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E5A">
        <w:rPr>
          <w:rFonts w:ascii="Times New Roman" w:hAnsi="Times New Roman" w:cs="Times New Roman"/>
          <w:sz w:val="24"/>
          <w:szCs w:val="24"/>
        </w:rPr>
        <w:t>При получении ответа на запрос, должностное лицо Администрации поселения, приобщает полученный ответ к документам, представленным заявителем.</w:t>
      </w:r>
    </w:p>
    <w:p w:rsidR="006855E8" w:rsidRPr="00730E5A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E5A">
        <w:rPr>
          <w:rFonts w:ascii="Times New Roman" w:hAnsi="Times New Roman" w:cs="Times New Roman"/>
          <w:sz w:val="24"/>
          <w:szCs w:val="24"/>
        </w:rPr>
        <w:t>Результат административной процедуры – получение ответа на межведомственный запрос Отдела.</w:t>
      </w:r>
    </w:p>
    <w:p w:rsidR="006855E8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E5A">
        <w:rPr>
          <w:rFonts w:ascii="Times New Roman" w:hAnsi="Times New Roman" w:cs="Times New Roman"/>
          <w:sz w:val="24"/>
          <w:szCs w:val="24"/>
        </w:rPr>
        <w:t>Способ фиксации результата – регистрация ответа на межведомственный запрос в журнале учета входящей корреспонденции.».</w:t>
      </w:r>
    </w:p>
    <w:p w:rsidR="006855E8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Пункт 6 столбца 2 Приложения № 1 к Регламенту изложить в следующей редакции:</w:t>
      </w:r>
    </w:p>
    <w:p w:rsidR="006855E8" w:rsidRPr="006A7D7C" w:rsidRDefault="006855E8" w:rsidP="006855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D7C">
        <w:rPr>
          <w:rFonts w:ascii="Times New Roman" w:hAnsi="Times New Roman" w:cs="Times New Roman"/>
          <w:sz w:val="24"/>
          <w:szCs w:val="24"/>
        </w:rPr>
        <w:t>«</w:t>
      </w:r>
      <w:r w:rsidRPr="006A7D7C">
        <w:rPr>
          <w:rFonts w:ascii="Times New Roman" w:hAnsi="Times New Roman" w:cs="Times New Roman"/>
          <w:sz w:val="24"/>
          <w:szCs w:val="24"/>
          <w:lang w:eastAsia="ru-RU"/>
        </w:rPr>
        <w:t>Копию правоустанавливающего документа на объект недвижимости, право собственности на который не зарегистрировано в Едином государственном реестре недвижимости».</w:t>
      </w:r>
    </w:p>
    <w:p w:rsidR="006855E8" w:rsidRPr="006A7D7C" w:rsidRDefault="006855E8" w:rsidP="006855E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D7C">
        <w:rPr>
          <w:rFonts w:ascii="Times New Roman" w:hAnsi="Times New Roman" w:cs="Times New Roman"/>
          <w:sz w:val="24"/>
          <w:szCs w:val="24"/>
          <w:lang w:eastAsia="ru-RU"/>
        </w:rPr>
        <w:t>1.11. Пункт 7 столбца 6 Приложения № 1 к Регламенту изложить в следующей редакции:</w:t>
      </w:r>
    </w:p>
    <w:p w:rsidR="006855E8" w:rsidRPr="006A7D7C" w:rsidRDefault="006855E8" w:rsidP="006855E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7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A7D7C">
        <w:rPr>
          <w:rFonts w:ascii="Times New Roman" w:hAnsi="Times New Roman" w:cs="Times New Roman"/>
          <w:sz w:val="24"/>
          <w:szCs w:val="24"/>
        </w:rPr>
        <w:t>Документ запрашивается в порядке межведомственного информационного взаимодействия, может быть предоставлен по собственной инициативе заявителя.».</w:t>
      </w:r>
    </w:p>
    <w:p w:rsidR="006855E8" w:rsidRDefault="006855E8" w:rsidP="006855E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D7C">
        <w:rPr>
          <w:rFonts w:ascii="Times New Roman" w:hAnsi="Times New Roman" w:cs="Times New Roman"/>
          <w:sz w:val="24"/>
          <w:szCs w:val="24"/>
        </w:rPr>
        <w:t xml:space="preserve">1.12. </w:t>
      </w:r>
      <w:r>
        <w:rPr>
          <w:rFonts w:ascii="Times New Roman" w:hAnsi="Times New Roman" w:cs="Times New Roman"/>
          <w:sz w:val="24"/>
          <w:szCs w:val="24"/>
        </w:rPr>
        <w:t>В пункте 3 Постановления слово «сове» заменить словом «своё».</w:t>
      </w:r>
    </w:p>
    <w:p w:rsidR="006855E8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подлежит опубликованию в установленном порядке.</w:t>
      </w:r>
    </w:p>
    <w:p w:rsidR="006855E8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6855E8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5E8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5E8" w:rsidRDefault="006855E8" w:rsidP="006855E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5E8" w:rsidRPr="00FF4728" w:rsidRDefault="006855E8" w:rsidP="006855E8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728">
        <w:rPr>
          <w:rFonts w:ascii="Times New Roman" w:hAnsi="Times New Roman" w:cs="Times New Roman"/>
          <w:b/>
          <w:sz w:val="24"/>
          <w:szCs w:val="24"/>
        </w:rPr>
        <w:t xml:space="preserve">Глава Береславского </w:t>
      </w:r>
    </w:p>
    <w:p w:rsidR="00BE58FA" w:rsidRPr="006855E8" w:rsidRDefault="006855E8" w:rsidP="006855E8">
      <w:r w:rsidRPr="00FF472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                  </w:t>
      </w:r>
      <w:r w:rsidRPr="00FF4728">
        <w:rPr>
          <w:rFonts w:ascii="Times New Roman" w:hAnsi="Times New Roman" w:cs="Times New Roman"/>
          <w:b/>
          <w:sz w:val="24"/>
          <w:szCs w:val="24"/>
        </w:rPr>
        <w:tab/>
        <w:t xml:space="preserve">         В.В. Афанасьев</w:t>
      </w:r>
    </w:p>
    <w:sectPr w:rsidR="00BE58FA" w:rsidRPr="006855E8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8D" w:rsidRDefault="0003618D" w:rsidP="00DA09A5">
      <w:pPr>
        <w:spacing w:after="0" w:line="240" w:lineRule="auto"/>
      </w:pPr>
      <w:r>
        <w:separator/>
      </w:r>
    </w:p>
  </w:endnote>
  <w:endnote w:type="continuationSeparator" w:id="0">
    <w:p w:rsidR="0003618D" w:rsidRDefault="0003618D" w:rsidP="00DA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A5" w:rsidRPr="006855E8" w:rsidRDefault="00DA09A5" w:rsidP="00DA09A5">
    <w:pPr>
      <w:pStyle w:val="af5"/>
      <w:spacing w:after="0"/>
      <w:rPr>
        <w:rFonts w:ascii="Times New Roman" w:hAnsi="Times New Roman" w:cs="Times New Roman"/>
        <w:b/>
        <w:color w:val="FFFFFF"/>
        <w:sz w:val="28"/>
      </w:rPr>
    </w:pPr>
    <w:r w:rsidRPr="006855E8">
      <w:rPr>
        <w:rFonts w:ascii="Times New Roman" w:hAnsi="Times New Roman" w:cs="Times New Roman"/>
        <w:b/>
        <w:color w:val="FFFFFF"/>
        <w:sz w:val="28"/>
      </w:rPr>
      <w:t>КОПИЯ ВЕРНА:</w:t>
    </w:r>
  </w:p>
  <w:p w:rsidR="00DA09A5" w:rsidRPr="006855E8" w:rsidRDefault="00DA09A5" w:rsidP="00DA09A5">
    <w:pPr>
      <w:pStyle w:val="af5"/>
      <w:spacing w:after="0"/>
      <w:rPr>
        <w:rFonts w:ascii="Times New Roman" w:hAnsi="Times New Roman" w:cs="Times New Roman"/>
        <w:b/>
        <w:color w:val="FFFFFF"/>
        <w:sz w:val="28"/>
      </w:rPr>
    </w:pPr>
    <w:r w:rsidRPr="006855E8">
      <w:rPr>
        <w:rFonts w:ascii="Times New Roman" w:hAnsi="Times New Roman" w:cs="Times New Roman"/>
        <w:b/>
        <w:color w:val="FFFFFF"/>
        <w:sz w:val="28"/>
      </w:rPr>
      <w:t xml:space="preserve">Заместитель главы администрации </w:t>
    </w:r>
  </w:p>
  <w:p w:rsidR="00DA09A5" w:rsidRPr="006855E8" w:rsidRDefault="00DA09A5" w:rsidP="00DA09A5">
    <w:pPr>
      <w:pStyle w:val="af5"/>
      <w:spacing w:after="0"/>
      <w:rPr>
        <w:rFonts w:ascii="Times New Roman" w:hAnsi="Times New Roman" w:cs="Times New Roman"/>
        <w:b/>
        <w:color w:val="FFFFFF"/>
        <w:sz w:val="28"/>
      </w:rPr>
    </w:pPr>
    <w:r w:rsidRPr="006855E8">
      <w:rPr>
        <w:rFonts w:ascii="Times New Roman" w:hAnsi="Times New Roman" w:cs="Times New Roman"/>
        <w:b/>
        <w:color w:val="FFFFFF"/>
        <w:sz w:val="28"/>
      </w:rPr>
      <w:t>Береславского сельского поселения:</w:t>
    </w:r>
    <w:r w:rsidRPr="006855E8">
      <w:rPr>
        <w:rFonts w:ascii="Times New Roman" w:hAnsi="Times New Roman" w:cs="Times New Roman"/>
        <w:b/>
        <w:color w:val="FFFFFF"/>
        <w:sz w:val="28"/>
      </w:rPr>
      <w:tab/>
    </w:r>
    <w:r w:rsidRPr="006855E8">
      <w:rPr>
        <w:rFonts w:ascii="Times New Roman" w:hAnsi="Times New Roman" w:cs="Times New Roman"/>
        <w:b/>
        <w:color w:val="FFFFFF"/>
        <w:sz w:val="28"/>
      </w:rPr>
      <w:tab/>
      <w:t>О.М. Горюнова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8D" w:rsidRDefault="0003618D" w:rsidP="00DA09A5">
      <w:pPr>
        <w:spacing w:after="0" w:line="240" w:lineRule="auto"/>
      </w:pPr>
      <w:r>
        <w:separator/>
      </w:r>
    </w:p>
  </w:footnote>
  <w:footnote w:type="continuationSeparator" w:id="0">
    <w:p w:rsidR="0003618D" w:rsidRDefault="0003618D" w:rsidP="00DA0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A5" w:rsidRPr="006855E8" w:rsidRDefault="006855E8" w:rsidP="006855E8">
    <w:pPr>
      <w:pStyle w:val="af3"/>
      <w:tabs>
        <w:tab w:val="left" w:pos="7650"/>
      </w:tabs>
      <w:rPr>
        <w:rFonts w:ascii="Times New Roman" w:hAnsi="Times New Roman" w:cs="Times New Roman"/>
        <w:b/>
        <w:color w:val="FFFFFF"/>
        <w:sz w:val="28"/>
        <w:szCs w:val="24"/>
      </w:rPr>
    </w:pPr>
    <w:r w:rsidRPr="006855E8">
      <w:rPr>
        <w:rFonts w:ascii="Times New Roman" w:hAnsi="Times New Roman" w:cs="Times New Roman"/>
        <w:b/>
        <w:color w:val="FFFFFF"/>
        <w:sz w:val="28"/>
        <w:szCs w:val="24"/>
      </w:rPr>
      <w:tab/>
    </w:r>
    <w:r w:rsidRPr="006855E8">
      <w:rPr>
        <w:rFonts w:ascii="Times New Roman" w:hAnsi="Times New Roman" w:cs="Times New Roman"/>
        <w:b/>
        <w:color w:val="FFFFFF"/>
        <w:sz w:val="28"/>
        <w:szCs w:val="24"/>
      </w:rPr>
      <w:tab/>
    </w:r>
    <w:r w:rsidRPr="006855E8">
      <w:rPr>
        <w:rFonts w:ascii="Times New Roman" w:hAnsi="Times New Roman" w:cs="Times New Roman"/>
        <w:b/>
        <w:color w:val="FFFFFF"/>
        <w:sz w:val="28"/>
        <w:szCs w:val="24"/>
      </w:rPr>
      <w:tab/>
    </w:r>
    <w:r w:rsidR="00DA09A5" w:rsidRPr="006855E8">
      <w:rPr>
        <w:rFonts w:ascii="Times New Roman" w:hAnsi="Times New Roman" w:cs="Times New Roman"/>
        <w:b/>
        <w:color w:val="FFFFFF"/>
        <w:sz w:val="28"/>
        <w:szCs w:val="24"/>
      </w:rPr>
      <w:t>КОПИЯ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65"/>
    <w:rsid w:val="0003618D"/>
    <w:rsid w:val="00043054"/>
    <w:rsid w:val="000841F2"/>
    <w:rsid w:val="00117467"/>
    <w:rsid w:val="001246AB"/>
    <w:rsid w:val="001716BA"/>
    <w:rsid w:val="002070D5"/>
    <w:rsid w:val="00334C45"/>
    <w:rsid w:val="00373095"/>
    <w:rsid w:val="003D4A22"/>
    <w:rsid w:val="003E2AE5"/>
    <w:rsid w:val="00417965"/>
    <w:rsid w:val="00451118"/>
    <w:rsid w:val="0048065E"/>
    <w:rsid w:val="004A795B"/>
    <w:rsid w:val="004D54B8"/>
    <w:rsid w:val="00500B52"/>
    <w:rsid w:val="0056185B"/>
    <w:rsid w:val="005633EB"/>
    <w:rsid w:val="00582FD9"/>
    <w:rsid w:val="00602E3E"/>
    <w:rsid w:val="006855E8"/>
    <w:rsid w:val="006A7D7C"/>
    <w:rsid w:val="006E378B"/>
    <w:rsid w:val="00730E5A"/>
    <w:rsid w:val="007360B6"/>
    <w:rsid w:val="00741903"/>
    <w:rsid w:val="007568AD"/>
    <w:rsid w:val="007F08C1"/>
    <w:rsid w:val="00832BDE"/>
    <w:rsid w:val="0093344E"/>
    <w:rsid w:val="009725A1"/>
    <w:rsid w:val="00983372"/>
    <w:rsid w:val="00984A28"/>
    <w:rsid w:val="009D5DB2"/>
    <w:rsid w:val="00A0118D"/>
    <w:rsid w:val="00B46A8A"/>
    <w:rsid w:val="00B60502"/>
    <w:rsid w:val="00BA35B9"/>
    <w:rsid w:val="00BE58FA"/>
    <w:rsid w:val="00BF2D55"/>
    <w:rsid w:val="00C6432A"/>
    <w:rsid w:val="00C87BEE"/>
    <w:rsid w:val="00D7755E"/>
    <w:rsid w:val="00DA09A5"/>
    <w:rsid w:val="00DA2065"/>
    <w:rsid w:val="00E4051C"/>
    <w:rsid w:val="00E61F88"/>
    <w:rsid w:val="00E66213"/>
    <w:rsid w:val="00E858FA"/>
    <w:rsid w:val="00EA64DB"/>
    <w:rsid w:val="00F01635"/>
    <w:rsid w:val="00F65F17"/>
    <w:rsid w:val="00FA0936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11">
    <w:name w:val="Основной шрифт абзаца1"/>
    <w:uiPriority w:val="99"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</w:style>
  <w:style w:type="paragraph" w:customStyle="1" w:styleId="a5">
    <w:name w:val="Заголовок"/>
    <w:basedOn w:val="a"/>
    <w:next w:val="a6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Calibri" w:hAnsi="Calibri" w:cs="Calibri"/>
      <w:lang w:val="x-none" w:eastAsia="ar-SA" w:bidi="ar-SA"/>
    </w:rPr>
  </w:style>
  <w:style w:type="paragraph" w:styleId="a8">
    <w:name w:val="List"/>
    <w:basedOn w:val="a6"/>
    <w:uiPriority w:val="99"/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pPr>
      <w:suppressLineNumbers/>
    </w:p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spacing w:after="0" w:line="240" w:lineRule="auto"/>
    </w:pPr>
    <w:rPr>
      <w:rFonts w:ascii="Calibri" w:hAnsi="Calibri" w:cs="Calibri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Calibri" w:hAnsi="Calibri" w:cs="Calibri"/>
      <w:b/>
      <w:bCs/>
      <w:lang w:eastAsia="ar-SA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spacing w:after="0" w:line="240" w:lineRule="auto"/>
    </w:pPr>
    <w:rPr>
      <w:rFonts w:ascii="Calibri" w:hAnsi="Calibri" w:cs="Calibri"/>
      <w:lang w:eastAsia="ar-SA"/>
    </w:rPr>
  </w:style>
  <w:style w:type="paragraph" w:styleId="a9">
    <w:name w:val="List Paragraph"/>
    <w:basedOn w:val="a"/>
    <w:uiPriority w:val="99"/>
    <w:qFormat/>
    <w:pPr>
      <w:ind w:left="720"/>
    </w:pPr>
  </w:style>
  <w:style w:type="paragraph" w:customStyle="1" w:styleId="aa">
    <w:name w:val="Содержимое таблицы"/>
    <w:basedOn w:val="a"/>
    <w:uiPriority w:val="99"/>
    <w:pPr>
      <w:suppressLineNumbers/>
    </w:pPr>
  </w:style>
  <w:style w:type="paragraph" w:customStyle="1" w:styleId="ab">
    <w:name w:val="Заголовок таблицы"/>
    <w:basedOn w:val="aa"/>
    <w:uiPriority w:val="99"/>
    <w:pPr>
      <w:jc w:val="center"/>
    </w:pPr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373095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d">
    <w:name w:val="Сравнение редакций. Добавленный фрагмент"/>
    <w:uiPriority w:val="99"/>
    <w:rsid w:val="002070D5"/>
    <w:rPr>
      <w:color w:val="000000"/>
      <w:shd w:val="clear" w:color="auto" w:fill="auto"/>
    </w:rPr>
  </w:style>
  <w:style w:type="character" w:customStyle="1" w:styleId="ae">
    <w:name w:val="Гипертекстовая ссылка"/>
    <w:basedOn w:val="a0"/>
    <w:uiPriority w:val="99"/>
    <w:rsid w:val="00F65F17"/>
    <w:rPr>
      <w:rFonts w:cs="Times New Roman"/>
      <w:color w:val="auto"/>
    </w:rPr>
  </w:style>
  <w:style w:type="paragraph" w:customStyle="1" w:styleId="af">
    <w:name w:val="Комментарий"/>
    <w:basedOn w:val="a"/>
    <w:next w:val="a"/>
    <w:uiPriority w:val="99"/>
    <w:rsid w:val="00F65F17"/>
    <w:pPr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65F17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56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633EB"/>
    <w:rPr>
      <w:rFonts w:ascii="Tahoma" w:hAnsi="Tahoma" w:cs="Tahoma"/>
      <w:sz w:val="16"/>
      <w:szCs w:val="16"/>
      <w:lang w:val="x-none" w:eastAsia="ar-SA" w:bidi="ar-SA"/>
    </w:rPr>
  </w:style>
  <w:style w:type="paragraph" w:styleId="af3">
    <w:name w:val="header"/>
    <w:basedOn w:val="a"/>
    <w:link w:val="af4"/>
    <w:uiPriority w:val="99"/>
    <w:unhideWhenUsed/>
    <w:rsid w:val="00DA09A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DA09A5"/>
    <w:rPr>
      <w:rFonts w:ascii="Calibri" w:hAnsi="Calibri" w:cs="Calibri"/>
      <w:lang w:val="x-none" w:eastAsia="ar-SA" w:bidi="ar-SA"/>
    </w:rPr>
  </w:style>
  <w:style w:type="paragraph" w:styleId="af5">
    <w:name w:val="footer"/>
    <w:basedOn w:val="a"/>
    <w:link w:val="af6"/>
    <w:uiPriority w:val="99"/>
    <w:unhideWhenUsed/>
    <w:rsid w:val="00DA09A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DA09A5"/>
    <w:rPr>
      <w:rFonts w:ascii="Calibri" w:hAnsi="Calibri" w:cs="Calibri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sz w:val="28"/>
      <w:szCs w:val="28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11">
    <w:name w:val="Основной шрифт абзаца1"/>
    <w:uiPriority w:val="99"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</w:style>
  <w:style w:type="paragraph" w:customStyle="1" w:styleId="a5">
    <w:name w:val="Заголовок"/>
    <w:basedOn w:val="a"/>
    <w:next w:val="a6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Calibri" w:hAnsi="Calibri" w:cs="Calibri"/>
      <w:lang w:val="x-none" w:eastAsia="ar-SA" w:bidi="ar-SA"/>
    </w:rPr>
  </w:style>
  <w:style w:type="paragraph" w:styleId="a8">
    <w:name w:val="List"/>
    <w:basedOn w:val="a6"/>
    <w:uiPriority w:val="99"/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pPr>
      <w:suppressLineNumbers/>
    </w:p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spacing w:after="0" w:line="240" w:lineRule="auto"/>
    </w:pPr>
    <w:rPr>
      <w:rFonts w:ascii="Calibri" w:hAnsi="Calibri" w:cs="Calibri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rFonts w:ascii="Calibri" w:hAnsi="Calibri" w:cs="Calibri"/>
      <w:b/>
      <w:bCs/>
      <w:lang w:eastAsia="ar-SA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spacing w:after="0" w:line="240" w:lineRule="auto"/>
    </w:pPr>
    <w:rPr>
      <w:rFonts w:ascii="Calibri" w:hAnsi="Calibri" w:cs="Calibri"/>
      <w:lang w:eastAsia="ar-SA"/>
    </w:rPr>
  </w:style>
  <w:style w:type="paragraph" w:styleId="a9">
    <w:name w:val="List Paragraph"/>
    <w:basedOn w:val="a"/>
    <w:uiPriority w:val="99"/>
    <w:qFormat/>
    <w:pPr>
      <w:ind w:left="720"/>
    </w:pPr>
  </w:style>
  <w:style w:type="paragraph" w:customStyle="1" w:styleId="aa">
    <w:name w:val="Содержимое таблицы"/>
    <w:basedOn w:val="a"/>
    <w:uiPriority w:val="99"/>
    <w:pPr>
      <w:suppressLineNumbers/>
    </w:pPr>
  </w:style>
  <w:style w:type="paragraph" w:customStyle="1" w:styleId="ab">
    <w:name w:val="Заголовок таблицы"/>
    <w:basedOn w:val="aa"/>
    <w:uiPriority w:val="99"/>
    <w:pPr>
      <w:jc w:val="center"/>
    </w:pPr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373095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d">
    <w:name w:val="Сравнение редакций. Добавленный фрагмент"/>
    <w:uiPriority w:val="99"/>
    <w:rsid w:val="002070D5"/>
    <w:rPr>
      <w:color w:val="000000"/>
      <w:shd w:val="clear" w:color="auto" w:fill="auto"/>
    </w:rPr>
  </w:style>
  <w:style w:type="character" w:customStyle="1" w:styleId="ae">
    <w:name w:val="Гипертекстовая ссылка"/>
    <w:basedOn w:val="a0"/>
    <w:uiPriority w:val="99"/>
    <w:rsid w:val="00F65F17"/>
    <w:rPr>
      <w:rFonts w:cs="Times New Roman"/>
      <w:color w:val="auto"/>
    </w:rPr>
  </w:style>
  <w:style w:type="paragraph" w:customStyle="1" w:styleId="af">
    <w:name w:val="Комментарий"/>
    <w:basedOn w:val="a"/>
    <w:next w:val="a"/>
    <w:uiPriority w:val="99"/>
    <w:rsid w:val="00F65F17"/>
    <w:pPr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65F17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56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633EB"/>
    <w:rPr>
      <w:rFonts w:ascii="Tahoma" w:hAnsi="Tahoma" w:cs="Tahoma"/>
      <w:sz w:val="16"/>
      <w:szCs w:val="16"/>
      <w:lang w:val="x-none" w:eastAsia="ar-SA" w:bidi="ar-SA"/>
    </w:rPr>
  </w:style>
  <w:style w:type="paragraph" w:styleId="af3">
    <w:name w:val="header"/>
    <w:basedOn w:val="a"/>
    <w:link w:val="af4"/>
    <w:uiPriority w:val="99"/>
    <w:unhideWhenUsed/>
    <w:rsid w:val="00DA09A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DA09A5"/>
    <w:rPr>
      <w:rFonts w:ascii="Calibri" w:hAnsi="Calibri" w:cs="Calibri"/>
      <w:lang w:val="x-none" w:eastAsia="ar-SA" w:bidi="ar-SA"/>
    </w:rPr>
  </w:style>
  <w:style w:type="paragraph" w:styleId="af5">
    <w:name w:val="footer"/>
    <w:basedOn w:val="a"/>
    <w:link w:val="af6"/>
    <w:uiPriority w:val="99"/>
    <w:unhideWhenUsed/>
    <w:rsid w:val="00DA09A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DA09A5"/>
    <w:rPr>
      <w:rFonts w:ascii="Calibri" w:hAnsi="Calibri" w:cs="Calibri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4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1454</Words>
  <Characters>8288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Дмитрий Александрович Чкалов</dc:creator>
  <cp:lastModifiedBy>Memorial</cp:lastModifiedBy>
  <cp:revision>2</cp:revision>
  <cp:lastPrinted>2017-07-03T07:14:00Z</cp:lastPrinted>
  <dcterms:created xsi:type="dcterms:W3CDTF">2017-07-03T15:54:00Z</dcterms:created>
  <dcterms:modified xsi:type="dcterms:W3CDTF">2017-07-03T15:54:00Z</dcterms:modified>
</cp:coreProperties>
</file>