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83" w:rsidRPr="00BD1165" w:rsidRDefault="00C31283" w:rsidP="00C31283">
      <w:pPr>
        <w:spacing w:after="0" w:line="240" w:lineRule="auto"/>
        <w:jc w:val="center"/>
        <w:rPr>
          <w:rFonts w:ascii="Times New Roman" w:hAnsi="Times New Roman" w:cs="Times New Roman"/>
          <w:b/>
          <w:sz w:val="24"/>
          <w:szCs w:val="24"/>
        </w:rPr>
      </w:pPr>
      <w:r w:rsidRPr="00BD1165">
        <w:rPr>
          <w:rFonts w:ascii="Times New Roman" w:hAnsi="Times New Roman" w:cs="Times New Roman"/>
          <w:b/>
          <w:sz w:val="24"/>
          <w:szCs w:val="24"/>
        </w:rPr>
        <w:t xml:space="preserve">АДМИНИСТРАЦИЯ </w:t>
      </w:r>
    </w:p>
    <w:p w:rsidR="00C31283" w:rsidRPr="00BD1165" w:rsidRDefault="005B6DA9" w:rsidP="00C31283">
      <w:pPr>
        <w:spacing w:after="0" w:line="240" w:lineRule="auto"/>
        <w:jc w:val="center"/>
        <w:rPr>
          <w:rFonts w:ascii="Times New Roman" w:hAnsi="Times New Roman" w:cs="Times New Roman"/>
          <w:b/>
          <w:sz w:val="24"/>
          <w:szCs w:val="24"/>
        </w:rPr>
      </w:pPr>
      <w:r w:rsidRPr="00BD1165">
        <w:rPr>
          <w:rFonts w:ascii="Times New Roman" w:hAnsi="Times New Roman" w:cs="Times New Roman"/>
          <w:b/>
          <w:sz w:val="24"/>
          <w:szCs w:val="24"/>
        </w:rPr>
        <w:t>БЕРЕСЛА</w:t>
      </w:r>
      <w:r w:rsidR="00C31283" w:rsidRPr="00BD1165">
        <w:rPr>
          <w:rFonts w:ascii="Times New Roman" w:hAnsi="Times New Roman" w:cs="Times New Roman"/>
          <w:b/>
          <w:sz w:val="24"/>
          <w:szCs w:val="24"/>
        </w:rPr>
        <w:t>ВСКОГО  СЕЛЬСКОГО ПОСЕЛЕНИЯ</w:t>
      </w:r>
    </w:p>
    <w:p w:rsidR="00C31283" w:rsidRPr="00BD1165" w:rsidRDefault="00C31283" w:rsidP="00C31283">
      <w:pPr>
        <w:spacing w:after="0" w:line="240" w:lineRule="auto"/>
        <w:jc w:val="center"/>
        <w:rPr>
          <w:rFonts w:ascii="Times New Roman" w:hAnsi="Times New Roman" w:cs="Times New Roman"/>
          <w:b/>
          <w:sz w:val="24"/>
          <w:szCs w:val="24"/>
        </w:rPr>
      </w:pPr>
      <w:r w:rsidRPr="00BD1165">
        <w:rPr>
          <w:rFonts w:ascii="Times New Roman" w:hAnsi="Times New Roman" w:cs="Times New Roman"/>
          <w:b/>
          <w:sz w:val="24"/>
          <w:szCs w:val="24"/>
        </w:rPr>
        <w:t>КАЛАЧЁВСКОГО МУНИЦИПАЛЬНОГО РАЙОНА</w:t>
      </w:r>
    </w:p>
    <w:p w:rsidR="00C31283" w:rsidRPr="00BD1165" w:rsidRDefault="00C31283" w:rsidP="00C31283">
      <w:pPr>
        <w:spacing w:after="0" w:line="240" w:lineRule="auto"/>
        <w:jc w:val="center"/>
        <w:rPr>
          <w:rFonts w:ascii="Times New Roman" w:hAnsi="Times New Roman" w:cs="Times New Roman"/>
          <w:b/>
          <w:sz w:val="24"/>
          <w:szCs w:val="24"/>
        </w:rPr>
      </w:pPr>
      <w:r w:rsidRPr="00BD1165">
        <w:rPr>
          <w:rFonts w:ascii="Times New Roman" w:hAnsi="Times New Roman" w:cs="Times New Roman"/>
          <w:b/>
          <w:sz w:val="24"/>
          <w:szCs w:val="24"/>
        </w:rPr>
        <w:t>ВОЛГОГРАДСКОЙ ОБЛАСТИ</w:t>
      </w:r>
    </w:p>
    <w:tbl>
      <w:tblPr>
        <w:tblpPr w:leftFromText="180" w:rightFromText="180" w:vertAnchor="text" w:horzAnchor="page" w:tblpX="2083" w:tblpY="160"/>
        <w:tblW w:w="0" w:type="auto"/>
        <w:tblBorders>
          <w:top w:val="thinThickSmallGap" w:sz="24" w:space="0" w:color="auto"/>
        </w:tblBorders>
        <w:tblLook w:val="0000"/>
      </w:tblPr>
      <w:tblGrid>
        <w:gridCol w:w="9374"/>
      </w:tblGrid>
      <w:tr w:rsidR="00D25A89" w:rsidRPr="00BD1165" w:rsidTr="00D25A89">
        <w:trPr>
          <w:trHeight w:val="54"/>
        </w:trPr>
        <w:tc>
          <w:tcPr>
            <w:tcW w:w="9374" w:type="dxa"/>
            <w:tcBorders>
              <w:top w:val="thinThickSmallGap" w:sz="24" w:space="0" w:color="auto"/>
              <w:left w:val="nil"/>
              <w:bottom w:val="nil"/>
              <w:right w:val="nil"/>
            </w:tcBorders>
          </w:tcPr>
          <w:p w:rsidR="00D25A89" w:rsidRPr="00BD1165" w:rsidRDefault="00D25A89" w:rsidP="00D25A89">
            <w:pPr>
              <w:spacing w:after="0" w:line="240" w:lineRule="auto"/>
              <w:jc w:val="center"/>
              <w:rPr>
                <w:rFonts w:ascii="Times New Roman" w:hAnsi="Times New Roman" w:cs="Times New Roman"/>
                <w:b/>
                <w:sz w:val="24"/>
                <w:szCs w:val="24"/>
              </w:rPr>
            </w:pPr>
          </w:p>
          <w:p w:rsidR="00D25A89" w:rsidRPr="00BD1165" w:rsidRDefault="00D25A89" w:rsidP="00D25A89">
            <w:pPr>
              <w:spacing w:after="0" w:line="240" w:lineRule="auto"/>
              <w:jc w:val="center"/>
              <w:rPr>
                <w:rFonts w:ascii="Times New Roman" w:hAnsi="Times New Roman" w:cs="Times New Roman"/>
                <w:sz w:val="24"/>
                <w:szCs w:val="24"/>
              </w:rPr>
            </w:pPr>
            <w:r w:rsidRPr="00BD1165">
              <w:rPr>
                <w:rFonts w:ascii="Times New Roman" w:hAnsi="Times New Roman" w:cs="Times New Roman"/>
                <w:b/>
                <w:sz w:val="24"/>
                <w:szCs w:val="24"/>
              </w:rPr>
              <w:t>ПОСТАНОВЛЕНИЕ</w:t>
            </w:r>
          </w:p>
        </w:tc>
      </w:tr>
    </w:tbl>
    <w:p w:rsidR="00C31283" w:rsidRPr="00BD1165" w:rsidRDefault="00C31283" w:rsidP="00C31283">
      <w:pPr>
        <w:spacing w:after="0" w:line="240" w:lineRule="auto"/>
        <w:jc w:val="center"/>
        <w:rPr>
          <w:rFonts w:ascii="Times New Roman" w:hAnsi="Times New Roman" w:cs="Times New Roman"/>
          <w:sz w:val="24"/>
          <w:szCs w:val="24"/>
        </w:rPr>
      </w:pPr>
    </w:p>
    <w:p w:rsidR="00C31283" w:rsidRPr="00BD1165" w:rsidRDefault="00FD4F90" w:rsidP="00C31283">
      <w:pPr>
        <w:spacing w:after="0" w:line="240" w:lineRule="auto"/>
        <w:rPr>
          <w:rFonts w:ascii="Times New Roman" w:hAnsi="Times New Roman" w:cs="Times New Roman"/>
          <w:sz w:val="24"/>
          <w:szCs w:val="24"/>
        </w:rPr>
      </w:pPr>
      <w:r w:rsidRPr="00BD1165">
        <w:rPr>
          <w:rFonts w:ascii="Times New Roman" w:hAnsi="Times New Roman" w:cs="Times New Roman"/>
          <w:sz w:val="24"/>
          <w:szCs w:val="24"/>
        </w:rPr>
        <w:t>О</w:t>
      </w:r>
      <w:r w:rsidR="00C31283" w:rsidRPr="00BD1165">
        <w:rPr>
          <w:rFonts w:ascii="Times New Roman" w:hAnsi="Times New Roman" w:cs="Times New Roman"/>
          <w:sz w:val="24"/>
          <w:szCs w:val="24"/>
        </w:rPr>
        <w:t>т</w:t>
      </w:r>
      <w:r w:rsidRPr="00BD1165">
        <w:rPr>
          <w:rFonts w:ascii="Times New Roman" w:hAnsi="Times New Roman" w:cs="Times New Roman"/>
          <w:sz w:val="24"/>
          <w:szCs w:val="24"/>
        </w:rPr>
        <w:t xml:space="preserve"> </w:t>
      </w:r>
      <w:r w:rsidR="00C31283" w:rsidRPr="00BD1165">
        <w:rPr>
          <w:rFonts w:ascii="Times New Roman" w:hAnsi="Times New Roman" w:cs="Times New Roman"/>
          <w:sz w:val="24"/>
          <w:szCs w:val="24"/>
        </w:rPr>
        <w:t xml:space="preserve"> </w:t>
      </w:r>
      <w:r w:rsidR="007022B2" w:rsidRPr="00BD1165">
        <w:rPr>
          <w:rFonts w:ascii="Times New Roman" w:hAnsi="Times New Roman" w:cs="Times New Roman"/>
          <w:sz w:val="24"/>
          <w:szCs w:val="24"/>
        </w:rPr>
        <w:t>03 февраля 2020</w:t>
      </w:r>
      <w:r w:rsidR="00C31283" w:rsidRPr="00BD1165">
        <w:rPr>
          <w:rFonts w:ascii="Times New Roman" w:hAnsi="Times New Roman" w:cs="Times New Roman"/>
          <w:sz w:val="24"/>
          <w:szCs w:val="24"/>
        </w:rPr>
        <w:t xml:space="preserve"> г. </w:t>
      </w:r>
      <w:r w:rsidR="005B6DA9" w:rsidRPr="00BD1165">
        <w:rPr>
          <w:rFonts w:ascii="Times New Roman" w:hAnsi="Times New Roman" w:cs="Times New Roman"/>
          <w:sz w:val="24"/>
          <w:szCs w:val="24"/>
        </w:rPr>
        <w:t xml:space="preserve">                          </w:t>
      </w:r>
      <w:r w:rsidR="00C31283" w:rsidRPr="00BD1165">
        <w:rPr>
          <w:rFonts w:ascii="Times New Roman" w:hAnsi="Times New Roman" w:cs="Times New Roman"/>
          <w:sz w:val="24"/>
          <w:szCs w:val="24"/>
        </w:rPr>
        <w:t xml:space="preserve">  № </w:t>
      </w:r>
      <w:r w:rsidR="007022B2" w:rsidRPr="00BD1165">
        <w:rPr>
          <w:rFonts w:ascii="Times New Roman" w:hAnsi="Times New Roman" w:cs="Times New Roman"/>
          <w:sz w:val="24"/>
          <w:szCs w:val="24"/>
        </w:rPr>
        <w:t>22</w:t>
      </w:r>
    </w:p>
    <w:p w:rsidR="00C31283" w:rsidRPr="00BD1165" w:rsidRDefault="00C31283" w:rsidP="00C31283">
      <w:pPr>
        <w:spacing w:after="0" w:line="240" w:lineRule="auto"/>
        <w:rPr>
          <w:rFonts w:ascii="Times New Roman" w:hAnsi="Times New Roman" w:cs="Times New Roman"/>
          <w:sz w:val="24"/>
          <w:szCs w:val="24"/>
        </w:rPr>
      </w:pPr>
    </w:p>
    <w:p w:rsidR="00510D35" w:rsidRPr="00BD1165" w:rsidRDefault="00510D35" w:rsidP="00510D35">
      <w:pPr>
        <w:autoSpaceDE w:val="0"/>
        <w:autoSpaceDN w:val="0"/>
        <w:adjustRightInd w:val="0"/>
        <w:spacing w:after="0" w:line="240" w:lineRule="auto"/>
        <w:jc w:val="center"/>
        <w:rPr>
          <w:rFonts w:ascii="Times New Roman" w:hAnsi="Times New Roman" w:cs="Times New Roman"/>
          <w:b/>
          <w:bCs/>
          <w:sz w:val="24"/>
          <w:szCs w:val="24"/>
        </w:rPr>
      </w:pPr>
      <w:r w:rsidRPr="00BD1165">
        <w:rPr>
          <w:rFonts w:ascii="Times New Roman" w:hAnsi="Times New Roman" w:cs="Times New Roman"/>
          <w:b/>
          <w:sz w:val="24"/>
          <w:szCs w:val="24"/>
        </w:rPr>
        <w:t xml:space="preserve">О СОЗДАНИИ </w:t>
      </w:r>
      <w:r w:rsidR="00A778CF" w:rsidRPr="00BD1165">
        <w:rPr>
          <w:rFonts w:ascii="Times New Roman" w:hAnsi="Times New Roman" w:cs="Times New Roman"/>
          <w:b/>
          <w:sz w:val="24"/>
          <w:szCs w:val="24"/>
        </w:rPr>
        <w:t xml:space="preserve">МЕЖВЕДОМСТВЕННОЙ </w:t>
      </w:r>
      <w:r w:rsidRPr="00BD1165">
        <w:rPr>
          <w:rFonts w:ascii="Times New Roman" w:hAnsi="Times New Roman" w:cs="Times New Roman"/>
          <w:b/>
          <w:sz w:val="24"/>
          <w:szCs w:val="24"/>
        </w:rPr>
        <w:t xml:space="preserve">КОМИССИИ ДЛЯ ОЦЕНКИ </w:t>
      </w:r>
      <w:r w:rsidRPr="00BD1165">
        <w:rPr>
          <w:rFonts w:ascii="Times New Roman" w:hAnsi="Times New Roman" w:cs="Times New Roman"/>
          <w:b/>
          <w:bCs/>
          <w:sz w:val="24"/>
          <w:szCs w:val="24"/>
        </w:rPr>
        <w:t xml:space="preserve"> ЖИЛЫХ ПОМЕЩЕНИЙ </w:t>
      </w:r>
      <w:r w:rsidR="0016295B" w:rsidRPr="00BD1165">
        <w:rPr>
          <w:rFonts w:ascii="Times New Roman" w:hAnsi="Times New Roman" w:cs="Times New Roman"/>
          <w:b/>
          <w:sz w:val="24"/>
          <w:szCs w:val="24"/>
        </w:rPr>
        <w:t>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РАСПОЛОЖЕННЫХ НА ТЕРРИТОРИИ БЕРЕСЛАВСКОГО СЕЛЬСКОГО ПОСЕЛЕНИЯ</w:t>
      </w:r>
      <w:r w:rsidR="00BE1E1F" w:rsidRPr="00BD1165">
        <w:rPr>
          <w:rFonts w:ascii="Times New Roman" w:hAnsi="Times New Roman" w:cs="Times New Roman"/>
          <w:b/>
          <w:sz w:val="24"/>
          <w:szCs w:val="24"/>
        </w:rPr>
        <w:t xml:space="preserve"> КАЛАЧЕВСКОГО МУНИЦИПАЛЬНОГО РАЙОНА ВОЛГОГРАДСКОЙ ОБЛАСТИ</w:t>
      </w:r>
    </w:p>
    <w:p w:rsidR="00510D35" w:rsidRPr="00BD1165" w:rsidRDefault="00510D35" w:rsidP="00510D35">
      <w:pPr>
        <w:autoSpaceDE w:val="0"/>
        <w:autoSpaceDN w:val="0"/>
        <w:adjustRightInd w:val="0"/>
        <w:spacing w:after="0" w:line="240" w:lineRule="auto"/>
        <w:jc w:val="center"/>
        <w:rPr>
          <w:rFonts w:ascii="Times New Roman" w:hAnsi="Times New Roman" w:cs="Times New Roman"/>
          <w:b/>
          <w:sz w:val="24"/>
          <w:szCs w:val="24"/>
        </w:rPr>
      </w:pPr>
    </w:p>
    <w:p w:rsidR="00C31283" w:rsidRPr="00BD1165" w:rsidRDefault="00C31283" w:rsidP="00510D35">
      <w:pPr>
        <w:autoSpaceDE w:val="0"/>
        <w:autoSpaceDN w:val="0"/>
        <w:adjustRightInd w:val="0"/>
        <w:spacing w:after="0" w:line="240" w:lineRule="auto"/>
        <w:jc w:val="center"/>
        <w:rPr>
          <w:rFonts w:ascii="Times New Roman" w:hAnsi="Times New Roman" w:cs="Times New Roman"/>
          <w:b/>
          <w:sz w:val="24"/>
          <w:szCs w:val="24"/>
        </w:rPr>
      </w:pPr>
    </w:p>
    <w:p w:rsidR="00D25A89" w:rsidRPr="00BD1165" w:rsidRDefault="005B0168" w:rsidP="0016295B">
      <w:pPr>
        <w:autoSpaceDE w:val="0"/>
        <w:autoSpaceDN w:val="0"/>
        <w:adjustRightInd w:val="0"/>
        <w:spacing w:after="0" w:line="240" w:lineRule="auto"/>
        <w:ind w:firstLine="567"/>
        <w:jc w:val="both"/>
        <w:rPr>
          <w:rFonts w:ascii="Times New Roman" w:hAnsi="Times New Roman" w:cs="Times New Roman"/>
          <w:sz w:val="24"/>
          <w:szCs w:val="24"/>
        </w:rPr>
      </w:pPr>
      <w:r w:rsidRPr="00BD1165">
        <w:rPr>
          <w:rFonts w:ascii="Times New Roman" w:hAnsi="Times New Roman" w:cs="Times New Roman"/>
          <w:sz w:val="24"/>
          <w:szCs w:val="24"/>
        </w:rPr>
        <w:t xml:space="preserve">В соответствии со статьей 14 Жилищного кодекса Российской Федерации, </w:t>
      </w:r>
      <w:r w:rsidR="0016295B" w:rsidRPr="00BD1165">
        <w:rPr>
          <w:rFonts w:ascii="Times New Roman" w:hAnsi="Times New Roman" w:cs="Times New Roman"/>
          <w:sz w:val="24"/>
          <w:szCs w:val="24"/>
        </w:rPr>
        <w:t xml:space="preserve">руководствуясь </w:t>
      </w:r>
      <w:hyperlink r:id="rId6" w:history="1">
        <w:r w:rsidR="0016295B" w:rsidRPr="00BD1165">
          <w:rPr>
            <w:rFonts w:ascii="Times New Roman" w:hAnsi="Times New Roman" w:cs="Times New Roman"/>
            <w:color w:val="0000FF"/>
            <w:sz w:val="24"/>
            <w:szCs w:val="24"/>
          </w:rPr>
          <w:t>постановлением</w:t>
        </w:r>
      </w:hyperlink>
      <w:r w:rsidR="0016295B" w:rsidRPr="00BD1165">
        <w:rPr>
          <w:rFonts w:ascii="Times New Roman" w:hAnsi="Times New Roman" w:cs="Times New Roman"/>
          <w:sz w:val="24"/>
          <w:szCs w:val="24"/>
        </w:rPr>
        <w:t xml:space="preserve"> Правительства Российской Федерации от 28.01.2006 </w:t>
      </w:r>
      <w:r w:rsidR="00ED304A" w:rsidRPr="00BD1165">
        <w:rPr>
          <w:rFonts w:ascii="Times New Roman" w:hAnsi="Times New Roman" w:cs="Times New Roman"/>
          <w:sz w:val="24"/>
          <w:szCs w:val="24"/>
        </w:rPr>
        <w:t>№</w:t>
      </w:r>
      <w:r w:rsidR="0016295B" w:rsidRPr="00BD1165">
        <w:rPr>
          <w:rFonts w:ascii="Times New Roman" w:hAnsi="Times New Roman" w:cs="Times New Roman"/>
          <w:sz w:val="24"/>
          <w:szCs w:val="24"/>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510D35" w:rsidRPr="00BD1165">
        <w:rPr>
          <w:rFonts w:ascii="Times New Roman" w:hAnsi="Times New Roman" w:cs="Times New Roman"/>
          <w:sz w:val="24"/>
          <w:szCs w:val="24"/>
        </w:rPr>
        <w:t xml:space="preserve">Уставом Береславского сельского поселения Калачевского муниципального района Волгоградской области, </w:t>
      </w:r>
      <w:r w:rsidRPr="00BD1165">
        <w:rPr>
          <w:rFonts w:ascii="Times New Roman" w:hAnsi="Times New Roman" w:cs="Times New Roman"/>
          <w:sz w:val="24"/>
          <w:szCs w:val="24"/>
        </w:rPr>
        <w:t xml:space="preserve">администрация Береславского сельского поселения Калачевского муниципального района Волгоградской области </w:t>
      </w:r>
    </w:p>
    <w:p w:rsidR="005B0168" w:rsidRPr="00BD1165" w:rsidRDefault="005B0168" w:rsidP="00C31283">
      <w:pPr>
        <w:spacing w:after="0"/>
        <w:ind w:firstLine="709"/>
        <w:jc w:val="both"/>
        <w:rPr>
          <w:rFonts w:ascii="Times New Roman" w:hAnsi="Times New Roman" w:cs="Times New Roman"/>
          <w:sz w:val="24"/>
          <w:szCs w:val="24"/>
        </w:rPr>
      </w:pPr>
    </w:p>
    <w:p w:rsidR="00C31283" w:rsidRPr="00BD1165" w:rsidRDefault="005B0168" w:rsidP="00C31283">
      <w:pPr>
        <w:spacing w:after="0" w:line="240" w:lineRule="auto"/>
        <w:jc w:val="both"/>
        <w:rPr>
          <w:rFonts w:ascii="Times New Roman" w:hAnsi="Times New Roman" w:cs="Times New Roman"/>
          <w:b/>
          <w:sz w:val="24"/>
          <w:szCs w:val="24"/>
        </w:rPr>
      </w:pPr>
      <w:r w:rsidRPr="00BD1165">
        <w:rPr>
          <w:rFonts w:ascii="Times New Roman" w:hAnsi="Times New Roman" w:cs="Times New Roman"/>
          <w:b/>
          <w:sz w:val="24"/>
          <w:szCs w:val="24"/>
        </w:rPr>
        <w:t>ПОСТАНОВЛЯЕТ</w:t>
      </w:r>
      <w:r w:rsidR="00C31283" w:rsidRPr="00BD1165">
        <w:rPr>
          <w:rFonts w:ascii="Times New Roman" w:hAnsi="Times New Roman" w:cs="Times New Roman"/>
          <w:b/>
          <w:sz w:val="24"/>
          <w:szCs w:val="24"/>
        </w:rPr>
        <w:t>:</w:t>
      </w:r>
    </w:p>
    <w:p w:rsidR="00D25A89" w:rsidRPr="00BD1165" w:rsidRDefault="00D25A89" w:rsidP="00C31283">
      <w:pPr>
        <w:spacing w:after="0" w:line="240" w:lineRule="auto"/>
        <w:jc w:val="both"/>
        <w:rPr>
          <w:rFonts w:ascii="Times New Roman" w:hAnsi="Times New Roman" w:cs="Times New Roman"/>
          <w:b/>
          <w:sz w:val="24"/>
          <w:szCs w:val="24"/>
        </w:rPr>
      </w:pPr>
    </w:p>
    <w:p w:rsidR="0016295B" w:rsidRPr="00BD1165" w:rsidRDefault="0016295B" w:rsidP="0016295B">
      <w:pPr>
        <w:pStyle w:val="a8"/>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rPr>
      </w:pPr>
      <w:r w:rsidRPr="00BD1165">
        <w:rPr>
          <w:rFonts w:ascii="Times New Roman" w:hAnsi="Times New Roman" w:cs="Times New Roman"/>
          <w:sz w:val="24"/>
          <w:szCs w:val="24"/>
        </w:rPr>
        <w:t xml:space="preserve">Утвердить </w:t>
      </w:r>
      <w:hyperlink r:id="rId7" w:history="1">
        <w:r w:rsidRPr="00BD1165">
          <w:rPr>
            <w:rFonts w:ascii="Times New Roman" w:hAnsi="Times New Roman" w:cs="Times New Roman"/>
            <w:color w:val="0000FF"/>
            <w:sz w:val="24"/>
            <w:szCs w:val="24"/>
          </w:rPr>
          <w:t>Положение</w:t>
        </w:r>
      </w:hyperlink>
      <w:r w:rsidRPr="00BD1165">
        <w:rPr>
          <w:rFonts w:ascii="Times New Roman" w:hAnsi="Times New Roman" w:cs="Times New Roman"/>
          <w:sz w:val="24"/>
          <w:szCs w:val="24"/>
        </w:rPr>
        <w:t xml:space="preserve"> о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w:t>
      </w:r>
      <w:r w:rsidR="00BE1E1F" w:rsidRPr="00BD1165">
        <w:rPr>
          <w:rFonts w:ascii="Times New Roman" w:hAnsi="Times New Roman" w:cs="Times New Roman"/>
          <w:sz w:val="24"/>
          <w:szCs w:val="24"/>
        </w:rPr>
        <w:t xml:space="preserve">да и частного жилищного фонда, </w:t>
      </w:r>
      <w:r w:rsidRPr="00BD1165">
        <w:rPr>
          <w:rFonts w:ascii="Times New Roman" w:hAnsi="Times New Roman" w:cs="Times New Roman"/>
          <w:sz w:val="24"/>
          <w:szCs w:val="24"/>
        </w:rPr>
        <w:t>расположенных на территории Береславского сельского поселения Калачевского муниципального района Волгоградской области (приложение № 1).</w:t>
      </w:r>
    </w:p>
    <w:p w:rsidR="0016295B" w:rsidRPr="00BD1165" w:rsidRDefault="0016295B" w:rsidP="0016295B">
      <w:pPr>
        <w:pStyle w:val="a8"/>
        <w:numPr>
          <w:ilvl w:val="0"/>
          <w:numId w:val="4"/>
        </w:numPr>
        <w:autoSpaceDE w:val="0"/>
        <w:autoSpaceDN w:val="0"/>
        <w:adjustRightInd w:val="0"/>
        <w:spacing w:before="200" w:after="0" w:line="240" w:lineRule="auto"/>
        <w:ind w:left="0" w:firstLine="567"/>
        <w:jc w:val="both"/>
        <w:rPr>
          <w:rFonts w:ascii="Times New Roman" w:hAnsi="Times New Roman" w:cs="Times New Roman"/>
          <w:sz w:val="24"/>
          <w:szCs w:val="24"/>
        </w:rPr>
      </w:pPr>
      <w:r w:rsidRPr="00BD1165">
        <w:rPr>
          <w:rFonts w:ascii="Times New Roman" w:hAnsi="Times New Roman" w:cs="Times New Roman"/>
          <w:sz w:val="24"/>
          <w:szCs w:val="24"/>
        </w:rPr>
        <w:t xml:space="preserve">Утвердить </w:t>
      </w:r>
      <w:hyperlink r:id="rId8" w:history="1">
        <w:r w:rsidRPr="00BD1165">
          <w:rPr>
            <w:rFonts w:ascii="Times New Roman" w:hAnsi="Times New Roman" w:cs="Times New Roman"/>
            <w:color w:val="0000FF"/>
            <w:sz w:val="24"/>
            <w:szCs w:val="24"/>
          </w:rPr>
          <w:t>состав</w:t>
        </w:r>
      </w:hyperlink>
      <w:r w:rsidRPr="00BD1165">
        <w:rPr>
          <w:rFonts w:ascii="Times New Roman" w:hAnsi="Times New Roman" w:cs="Times New Roman"/>
          <w:sz w:val="24"/>
          <w:szCs w:val="24"/>
        </w:rPr>
        <w:t xml:space="preserve">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расположенных на территории Береславского сельского поселения Калачевского муниципального района  Волгоградской области (приложение № 2).</w:t>
      </w:r>
    </w:p>
    <w:p w:rsidR="00236046" w:rsidRPr="00BD1165" w:rsidRDefault="00236046" w:rsidP="00D25A89">
      <w:pPr>
        <w:pStyle w:val="a8"/>
        <w:numPr>
          <w:ilvl w:val="0"/>
          <w:numId w:val="4"/>
        </w:numPr>
        <w:tabs>
          <w:tab w:val="left" w:pos="0"/>
        </w:tabs>
        <w:spacing w:after="0" w:line="240" w:lineRule="auto"/>
        <w:ind w:left="0" w:firstLine="567"/>
        <w:jc w:val="both"/>
        <w:rPr>
          <w:rFonts w:ascii="Times New Roman" w:hAnsi="Times New Roman" w:cs="Times New Roman"/>
          <w:sz w:val="24"/>
          <w:szCs w:val="24"/>
        </w:rPr>
      </w:pPr>
      <w:r w:rsidRPr="00BD1165">
        <w:rPr>
          <w:rFonts w:ascii="Times New Roman" w:hAnsi="Times New Roman" w:cs="Times New Roman"/>
          <w:sz w:val="24"/>
          <w:szCs w:val="24"/>
        </w:rPr>
        <w:t>Признать утратившим силу:</w:t>
      </w:r>
    </w:p>
    <w:p w:rsidR="00C31283" w:rsidRPr="00BD1165" w:rsidRDefault="00236046" w:rsidP="007022B2">
      <w:pPr>
        <w:pStyle w:val="a8"/>
        <w:tabs>
          <w:tab w:val="left" w:pos="0"/>
        </w:tabs>
        <w:spacing w:after="0" w:line="240" w:lineRule="auto"/>
        <w:ind w:left="0" w:firstLine="709"/>
        <w:jc w:val="both"/>
        <w:rPr>
          <w:rFonts w:ascii="Times New Roman" w:hAnsi="Times New Roman" w:cs="Times New Roman"/>
          <w:sz w:val="24"/>
          <w:szCs w:val="24"/>
        </w:rPr>
      </w:pPr>
      <w:r w:rsidRPr="00BD1165">
        <w:rPr>
          <w:rFonts w:ascii="Times New Roman" w:hAnsi="Times New Roman" w:cs="Times New Roman"/>
          <w:sz w:val="24"/>
          <w:szCs w:val="24"/>
        </w:rPr>
        <w:t xml:space="preserve">- </w:t>
      </w:r>
      <w:r w:rsidR="005B0168" w:rsidRPr="00BD1165">
        <w:rPr>
          <w:rFonts w:ascii="Times New Roman" w:hAnsi="Times New Roman" w:cs="Times New Roman"/>
          <w:sz w:val="24"/>
          <w:szCs w:val="24"/>
        </w:rPr>
        <w:t xml:space="preserve">Постановление администрации Береславского сельского поселения </w:t>
      </w:r>
      <w:r w:rsidR="00A778CF" w:rsidRPr="00BD1165">
        <w:rPr>
          <w:rFonts w:ascii="Times New Roman" w:hAnsi="Times New Roman" w:cs="Times New Roman"/>
          <w:sz w:val="24"/>
          <w:szCs w:val="24"/>
        </w:rPr>
        <w:t xml:space="preserve">Калачевского муниципального района Волгоградской области </w:t>
      </w:r>
      <w:r w:rsidR="005B0168" w:rsidRPr="00BD1165">
        <w:rPr>
          <w:rFonts w:ascii="Times New Roman" w:hAnsi="Times New Roman" w:cs="Times New Roman"/>
          <w:sz w:val="24"/>
          <w:szCs w:val="24"/>
        </w:rPr>
        <w:t>от 26 июня 2015  года №</w:t>
      </w:r>
      <w:r w:rsidR="00A778CF" w:rsidRPr="00BD1165">
        <w:rPr>
          <w:rFonts w:ascii="Times New Roman" w:hAnsi="Times New Roman" w:cs="Times New Roman"/>
          <w:sz w:val="24"/>
          <w:szCs w:val="24"/>
        </w:rPr>
        <w:t xml:space="preserve"> </w:t>
      </w:r>
      <w:r w:rsidR="005B0168" w:rsidRPr="00BD1165">
        <w:rPr>
          <w:rFonts w:ascii="Times New Roman" w:hAnsi="Times New Roman" w:cs="Times New Roman"/>
          <w:sz w:val="24"/>
          <w:szCs w:val="24"/>
        </w:rPr>
        <w:t xml:space="preserve">64 «Об утверждении положения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 реконструкции на территории Береславского  сельского поселения» </w:t>
      </w:r>
      <w:r w:rsidR="0016295B" w:rsidRPr="00BD1165">
        <w:rPr>
          <w:rFonts w:ascii="Times New Roman" w:hAnsi="Times New Roman" w:cs="Times New Roman"/>
          <w:sz w:val="24"/>
          <w:szCs w:val="24"/>
        </w:rPr>
        <w:t xml:space="preserve">- </w:t>
      </w:r>
    </w:p>
    <w:p w:rsidR="00236046" w:rsidRPr="00BD1165" w:rsidRDefault="00236046" w:rsidP="007022B2">
      <w:pPr>
        <w:pStyle w:val="a8"/>
        <w:tabs>
          <w:tab w:val="left" w:pos="0"/>
        </w:tabs>
        <w:spacing w:after="0" w:line="240" w:lineRule="auto"/>
        <w:ind w:left="0" w:firstLine="709"/>
        <w:jc w:val="both"/>
        <w:rPr>
          <w:rFonts w:ascii="Times New Roman" w:hAnsi="Times New Roman" w:cs="Times New Roman"/>
          <w:sz w:val="24"/>
          <w:szCs w:val="24"/>
        </w:rPr>
      </w:pPr>
      <w:r w:rsidRPr="00BD1165">
        <w:rPr>
          <w:rFonts w:ascii="Times New Roman" w:hAnsi="Times New Roman" w:cs="Times New Roman"/>
          <w:sz w:val="24"/>
          <w:szCs w:val="24"/>
        </w:rPr>
        <w:t xml:space="preserve">- Постановление администрации Береславского сельского поселения Калачевского муниципального района Волгоградской области от 20 декабря 2016  года № 156 «О внесении изменений в постановление администрации Береславского сельского поселения </w:t>
      </w:r>
      <w:r w:rsidRPr="00BD1165">
        <w:rPr>
          <w:rFonts w:ascii="Times New Roman" w:hAnsi="Times New Roman" w:cs="Times New Roman"/>
          <w:sz w:val="24"/>
          <w:szCs w:val="24"/>
        </w:rPr>
        <w:lastRenderedPageBreak/>
        <w:t>Калачевского муниципального района Волгоградской области от 26 июня 2015  года № 64 «Об утверждении положения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 реконструкции на территории Береславского  сельского поселения»;</w:t>
      </w:r>
    </w:p>
    <w:p w:rsidR="00236046" w:rsidRPr="00BD1165" w:rsidRDefault="00236046" w:rsidP="007022B2">
      <w:pPr>
        <w:pStyle w:val="a8"/>
        <w:tabs>
          <w:tab w:val="left" w:pos="0"/>
        </w:tabs>
        <w:spacing w:after="0" w:line="240" w:lineRule="auto"/>
        <w:ind w:left="0" w:firstLine="709"/>
        <w:jc w:val="both"/>
        <w:rPr>
          <w:rFonts w:ascii="Times New Roman" w:hAnsi="Times New Roman" w:cs="Times New Roman"/>
          <w:sz w:val="24"/>
          <w:szCs w:val="24"/>
        </w:rPr>
      </w:pPr>
      <w:r w:rsidRPr="00BD1165">
        <w:rPr>
          <w:rFonts w:ascii="Times New Roman" w:hAnsi="Times New Roman" w:cs="Times New Roman"/>
          <w:sz w:val="24"/>
          <w:szCs w:val="24"/>
        </w:rPr>
        <w:t>- Постановление администрации Береславского сельского поселения Калачевского муниципального района Волгоградской области от 12 июля 2018  года № 54 «О внесении изменений в постановление администрации Береславского сельского поселения Калачевского муниципального района Волгоградской области от 26 июня 2015  года № 64 «Об утверждении положения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 реконструкции на территории Береславского  сельского поселения».</w:t>
      </w:r>
    </w:p>
    <w:p w:rsidR="00236046" w:rsidRPr="00BD1165" w:rsidRDefault="00236046" w:rsidP="00236046">
      <w:pPr>
        <w:pStyle w:val="a8"/>
        <w:tabs>
          <w:tab w:val="left" w:pos="0"/>
        </w:tabs>
        <w:spacing w:after="0" w:line="240" w:lineRule="auto"/>
        <w:ind w:left="567"/>
        <w:jc w:val="both"/>
        <w:rPr>
          <w:rFonts w:ascii="Times New Roman" w:hAnsi="Times New Roman" w:cs="Times New Roman"/>
          <w:sz w:val="24"/>
          <w:szCs w:val="24"/>
        </w:rPr>
      </w:pPr>
    </w:p>
    <w:p w:rsidR="00C31283" w:rsidRPr="00BD1165" w:rsidRDefault="00C31283" w:rsidP="00D25A89">
      <w:pPr>
        <w:pStyle w:val="a8"/>
        <w:numPr>
          <w:ilvl w:val="0"/>
          <w:numId w:val="4"/>
        </w:numPr>
        <w:tabs>
          <w:tab w:val="left" w:pos="0"/>
        </w:tabs>
        <w:spacing w:after="0" w:line="240" w:lineRule="auto"/>
        <w:ind w:left="0" w:firstLine="567"/>
        <w:jc w:val="both"/>
        <w:rPr>
          <w:rFonts w:ascii="Times New Roman" w:hAnsi="Times New Roman" w:cs="Times New Roman"/>
          <w:sz w:val="24"/>
          <w:szCs w:val="24"/>
        </w:rPr>
      </w:pPr>
      <w:r w:rsidRPr="00BD1165">
        <w:rPr>
          <w:rFonts w:ascii="Times New Roman" w:hAnsi="Times New Roman" w:cs="Times New Roman"/>
          <w:sz w:val="24"/>
          <w:szCs w:val="24"/>
        </w:rPr>
        <w:t>Контроль за исполнением данного постановления оставляю за собой.</w:t>
      </w:r>
    </w:p>
    <w:p w:rsidR="00C31283" w:rsidRPr="00BD1165" w:rsidRDefault="00C31283" w:rsidP="00D25A89">
      <w:pPr>
        <w:tabs>
          <w:tab w:val="left" w:pos="0"/>
          <w:tab w:val="left" w:pos="142"/>
          <w:tab w:val="left" w:pos="567"/>
          <w:tab w:val="left" w:pos="709"/>
        </w:tabs>
        <w:spacing w:after="0" w:line="240" w:lineRule="auto"/>
        <w:ind w:firstLine="567"/>
        <w:jc w:val="both"/>
        <w:rPr>
          <w:rFonts w:ascii="Times New Roman" w:hAnsi="Times New Roman" w:cs="Times New Roman"/>
          <w:sz w:val="24"/>
          <w:szCs w:val="24"/>
        </w:rPr>
      </w:pPr>
    </w:p>
    <w:p w:rsidR="00C31283" w:rsidRPr="00BD1165" w:rsidRDefault="00C31283" w:rsidP="00C31283">
      <w:pPr>
        <w:tabs>
          <w:tab w:val="left" w:pos="0"/>
          <w:tab w:val="left" w:pos="5820"/>
        </w:tabs>
        <w:spacing w:after="0" w:line="240" w:lineRule="auto"/>
        <w:rPr>
          <w:rFonts w:ascii="Times New Roman" w:hAnsi="Times New Roman" w:cs="Times New Roman"/>
          <w:sz w:val="24"/>
          <w:szCs w:val="24"/>
        </w:rPr>
      </w:pPr>
    </w:p>
    <w:p w:rsidR="00C31283" w:rsidRPr="00BD1165" w:rsidRDefault="005B6DA9" w:rsidP="00C31283">
      <w:pPr>
        <w:tabs>
          <w:tab w:val="left" w:pos="5820"/>
        </w:tabs>
        <w:spacing w:after="0" w:line="240" w:lineRule="auto"/>
        <w:rPr>
          <w:rFonts w:ascii="Times New Roman" w:hAnsi="Times New Roman" w:cs="Times New Roman"/>
          <w:sz w:val="24"/>
          <w:szCs w:val="24"/>
        </w:rPr>
      </w:pPr>
      <w:r w:rsidRPr="00BD1165">
        <w:rPr>
          <w:rFonts w:ascii="Times New Roman" w:hAnsi="Times New Roman" w:cs="Times New Roman"/>
          <w:b/>
          <w:sz w:val="24"/>
          <w:szCs w:val="24"/>
        </w:rPr>
        <w:t>Глава  Бересла</w:t>
      </w:r>
      <w:r w:rsidR="00C31283" w:rsidRPr="00BD1165">
        <w:rPr>
          <w:rFonts w:ascii="Times New Roman" w:hAnsi="Times New Roman" w:cs="Times New Roman"/>
          <w:b/>
          <w:sz w:val="24"/>
          <w:szCs w:val="24"/>
        </w:rPr>
        <w:t>вского</w:t>
      </w:r>
    </w:p>
    <w:p w:rsidR="00C31283" w:rsidRPr="00BD1165" w:rsidRDefault="00C31283" w:rsidP="00C31283">
      <w:pPr>
        <w:spacing w:after="0" w:line="240" w:lineRule="auto"/>
        <w:rPr>
          <w:rFonts w:ascii="Times New Roman" w:hAnsi="Times New Roman" w:cs="Times New Roman"/>
          <w:b/>
          <w:sz w:val="24"/>
          <w:szCs w:val="24"/>
        </w:rPr>
      </w:pPr>
      <w:r w:rsidRPr="00BD1165">
        <w:rPr>
          <w:rFonts w:ascii="Times New Roman" w:hAnsi="Times New Roman" w:cs="Times New Roman"/>
          <w:b/>
          <w:sz w:val="24"/>
          <w:szCs w:val="24"/>
        </w:rPr>
        <w:t xml:space="preserve">сельского поселения:                                               </w:t>
      </w:r>
      <w:r w:rsidR="005B6DA9" w:rsidRPr="00BD1165">
        <w:rPr>
          <w:rFonts w:ascii="Times New Roman" w:hAnsi="Times New Roman" w:cs="Times New Roman"/>
          <w:b/>
          <w:sz w:val="24"/>
          <w:szCs w:val="24"/>
        </w:rPr>
        <w:t xml:space="preserve">           </w:t>
      </w:r>
      <w:r w:rsidR="007022B2" w:rsidRPr="00BD1165">
        <w:rPr>
          <w:rFonts w:ascii="Times New Roman" w:hAnsi="Times New Roman" w:cs="Times New Roman"/>
          <w:b/>
          <w:sz w:val="24"/>
          <w:szCs w:val="24"/>
        </w:rPr>
        <w:t xml:space="preserve">                     </w:t>
      </w:r>
      <w:r w:rsidR="005B6DA9" w:rsidRPr="00BD1165">
        <w:rPr>
          <w:rFonts w:ascii="Times New Roman" w:hAnsi="Times New Roman" w:cs="Times New Roman"/>
          <w:b/>
          <w:sz w:val="24"/>
          <w:szCs w:val="24"/>
        </w:rPr>
        <w:t xml:space="preserve">        </w:t>
      </w:r>
      <w:r w:rsidR="005B0168" w:rsidRPr="00BD1165">
        <w:rPr>
          <w:rFonts w:ascii="Times New Roman" w:hAnsi="Times New Roman" w:cs="Times New Roman"/>
          <w:b/>
          <w:sz w:val="24"/>
          <w:szCs w:val="24"/>
        </w:rPr>
        <w:t>О.М. Горюнова</w:t>
      </w:r>
      <w:r w:rsidRPr="00BD1165">
        <w:rPr>
          <w:rFonts w:ascii="Times New Roman" w:hAnsi="Times New Roman" w:cs="Times New Roman"/>
          <w:b/>
          <w:sz w:val="24"/>
          <w:szCs w:val="24"/>
        </w:rPr>
        <w:t xml:space="preserve">       </w:t>
      </w:r>
    </w:p>
    <w:p w:rsidR="00C31283" w:rsidRPr="00BD1165" w:rsidRDefault="00C31283" w:rsidP="00C31283">
      <w:pPr>
        <w:spacing w:after="0" w:line="240" w:lineRule="auto"/>
        <w:rPr>
          <w:rFonts w:ascii="Times New Roman" w:hAnsi="Times New Roman" w:cs="Times New Roman"/>
          <w:sz w:val="24"/>
          <w:szCs w:val="24"/>
        </w:rPr>
      </w:pPr>
    </w:p>
    <w:p w:rsidR="005B0168" w:rsidRPr="00BD1165" w:rsidRDefault="005B0168">
      <w:pPr>
        <w:rPr>
          <w:rFonts w:ascii="Times New Roman" w:hAnsi="Times New Roman" w:cs="Times New Roman"/>
          <w:sz w:val="24"/>
          <w:szCs w:val="24"/>
        </w:rPr>
      </w:pPr>
      <w:r w:rsidRPr="00BD1165">
        <w:rPr>
          <w:rFonts w:ascii="Times New Roman" w:hAnsi="Times New Roman" w:cs="Times New Roman"/>
          <w:sz w:val="24"/>
          <w:szCs w:val="24"/>
        </w:rPr>
        <w:br w:type="page"/>
      </w:r>
    </w:p>
    <w:p w:rsidR="0016295B" w:rsidRPr="00BD1165" w:rsidRDefault="0016295B" w:rsidP="0016295B">
      <w:pPr>
        <w:spacing w:line="240" w:lineRule="auto"/>
        <w:ind w:left="5670"/>
        <w:jc w:val="both"/>
        <w:rPr>
          <w:rFonts w:ascii="Times New Roman" w:hAnsi="Times New Roman" w:cs="Times New Roman"/>
          <w:sz w:val="24"/>
          <w:szCs w:val="24"/>
        </w:rPr>
      </w:pPr>
      <w:r w:rsidRPr="00BD1165">
        <w:rPr>
          <w:rFonts w:ascii="Times New Roman" w:hAnsi="Times New Roman" w:cs="Times New Roman"/>
          <w:sz w:val="24"/>
          <w:szCs w:val="24"/>
        </w:rPr>
        <w:lastRenderedPageBreak/>
        <w:t>Приложение № 1 к постановлению администрации Береславского сельского поселения Калачевского  района</w:t>
      </w:r>
    </w:p>
    <w:p w:rsidR="0016295B" w:rsidRPr="00BD1165" w:rsidRDefault="0016295B" w:rsidP="0016295B">
      <w:pPr>
        <w:spacing w:line="240" w:lineRule="auto"/>
        <w:ind w:left="5670"/>
        <w:jc w:val="both"/>
        <w:rPr>
          <w:rFonts w:ascii="Times New Roman" w:hAnsi="Times New Roman" w:cs="Times New Roman"/>
          <w:sz w:val="24"/>
          <w:szCs w:val="24"/>
          <w:u w:val="single"/>
        </w:rPr>
      </w:pPr>
      <w:r w:rsidRPr="00BD1165">
        <w:rPr>
          <w:rFonts w:ascii="Times New Roman" w:hAnsi="Times New Roman" w:cs="Times New Roman"/>
          <w:sz w:val="24"/>
          <w:szCs w:val="24"/>
        </w:rPr>
        <w:t xml:space="preserve">от  </w:t>
      </w:r>
      <w:r w:rsidR="007022B2" w:rsidRPr="00BD1165">
        <w:rPr>
          <w:rFonts w:ascii="Times New Roman" w:hAnsi="Times New Roman" w:cs="Times New Roman"/>
          <w:sz w:val="24"/>
          <w:szCs w:val="24"/>
        </w:rPr>
        <w:t>03.02.2020</w:t>
      </w:r>
      <w:r w:rsidRPr="00BD1165">
        <w:rPr>
          <w:rFonts w:ascii="Times New Roman" w:hAnsi="Times New Roman" w:cs="Times New Roman"/>
          <w:sz w:val="24"/>
          <w:szCs w:val="24"/>
        </w:rPr>
        <w:t xml:space="preserve">г. № </w:t>
      </w:r>
      <w:r w:rsidR="007022B2" w:rsidRPr="00BD1165">
        <w:rPr>
          <w:rFonts w:ascii="Times New Roman" w:hAnsi="Times New Roman" w:cs="Times New Roman"/>
          <w:sz w:val="24"/>
          <w:szCs w:val="24"/>
        </w:rPr>
        <w:t>22</w:t>
      </w:r>
    </w:p>
    <w:p w:rsidR="0016295B" w:rsidRPr="00BD1165" w:rsidRDefault="0016295B" w:rsidP="0016295B">
      <w:pPr>
        <w:autoSpaceDE w:val="0"/>
        <w:autoSpaceDN w:val="0"/>
        <w:adjustRightInd w:val="0"/>
        <w:spacing w:after="0" w:line="240" w:lineRule="auto"/>
        <w:jc w:val="both"/>
        <w:rPr>
          <w:rFonts w:ascii="Times New Roman" w:hAnsi="Times New Roman" w:cs="Times New Roman"/>
          <w:sz w:val="24"/>
          <w:szCs w:val="24"/>
        </w:rPr>
      </w:pPr>
    </w:p>
    <w:p w:rsidR="0016295B" w:rsidRPr="00BD1165" w:rsidRDefault="0016295B" w:rsidP="0016295B">
      <w:pPr>
        <w:autoSpaceDE w:val="0"/>
        <w:autoSpaceDN w:val="0"/>
        <w:adjustRightInd w:val="0"/>
        <w:spacing w:after="0" w:line="240" w:lineRule="auto"/>
        <w:jc w:val="center"/>
        <w:rPr>
          <w:rFonts w:ascii="Times New Roman" w:hAnsi="Times New Roman" w:cs="Times New Roman"/>
          <w:b/>
          <w:bCs/>
          <w:sz w:val="24"/>
          <w:szCs w:val="24"/>
        </w:rPr>
      </w:pPr>
      <w:r w:rsidRPr="00BD1165">
        <w:rPr>
          <w:rFonts w:ascii="Times New Roman" w:hAnsi="Times New Roman" w:cs="Times New Roman"/>
          <w:b/>
          <w:bCs/>
          <w:sz w:val="24"/>
          <w:szCs w:val="24"/>
        </w:rPr>
        <w:t>ПОЛОЖЕНИЕ</w:t>
      </w:r>
    </w:p>
    <w:p w:rsidR="0016295B" w:rsidRPr="00BD1165" w:rsidRDefault="0016295B" w:rsidP="0016295B">
      <w:pPr>
        <w:autoSpaceDE w:val="0"/>
        <w:autoSpaceDN w:val="0"/>
        <w:adjustRightInd w:val="0"/>
        <w:spacing w:after="0" w:line="240" w:lineRule="auto"/>
        <w:jc w:val="center"/>
        <w:rPr>
          <w:rFonts w:ascii="Times New Roman" w:hAnsi="Times New Roman" w:cs="Times New Roman"/>
          <w:b/>
          <w:bCs/>
          <w:sz w:val="24"/>
          <w:szCs w:val="24"/>
        </w:rPr>
      </w:pPr>
      <w:r w:rsidRPr="00BD1165">
        <w:rPr>
          <w:rFonts w:ascii="Times New Roman" w:hAnsi="Times New Roman" w:cs="Times New Roman"/>
          <w:b/>
          <w:bCs/>
          <w:sz w:val="24"/>
          <w:szCs w:val="24"/>
        </w:rPr>
        <w:t>О МЕЖВЕДОМСТВЕННОЙ КОМИССИИ ПО ОЦЕНКЕ ЖИЛЫХ ПОМЕЩЕНИЙ</w:t>
      </w:r>
    </w:p>
    <w:p w:rsidR="0016295B" w:rsidRPr="00BD1165" w:rsidRDefault="0016295B" w:rsidP="0016295B">
      <w:pPr>
        <w:autoSpaceDE w:val="0"/>
        <w:autoSpaceDN w:val="0"/>
        <w:adjustRightInd w:val="0"/>
        <w:spacing w:after="0" w:line="240" w:lineRule="auto"/>
        <w:jc w:val="center"/>
        <w:rPr>
          <w:rFonts w:ascii="Times New Roman" w:hAnsi="Times New Roman" w:cs="Times New Roman"/>
          <w:b/>
          <w:bCs/>
          <w:sz w:val="24"/>
          <w:szCs w:val="24"/>
        </w:rPr>
      </w:pPr>
      <w:r w:rsidRPr="00BD1165">
        <w:rPr>
          <w:rFonts w:ascii="Times New Roman" w:hAnsi="Times New Roman" w:cs="Times New Roman"/>
          <w:b/>
          <w:bCs/>
          <w:sz w:val="24"/>
          <w:szCs w:val="24"/>
        </w:rPr>
        <w:t>ЖИЛИЩНОГО ФОНДА РОССИЙСКОЙ ФЕДЕРАЦИИ, МНОГОКВАРТИРНЫХ ДОМОВ,</w:t>
      </w:r>
    </w:p>
    <w:p w:rsidR="0016295B" w:rsidRPr="00BD1165" w:rsidRDefault="0016295B" w:rsidP="0016295B">
      <w:pPr>
        <w:autoSpaceDE w:val="0"/>
        <w:autoSpaceDN w:val="0"/>
        <w:adjustRightInd w:val="0"/>
        <w:spacing w:after="0" w:line="240" w:lineRule="auto"/>
        <w:jc w:val="center"/>
        <w:rPr>
          <w:rFonts w:ascii="Times New Roman" w:hAnsi="Times New Roman" w:cs="Times New Roman"/>
          <w:b/>
          <w:bCs/>
          <w:sz w:val="24"/>
          <w:szCs w:val="24"/>
        </w:rPr>
      </w:pPr>
      <w:r w:rsidRPr="00BD1165">
        <w:rPr>
          <w:rFonts w:ascii="Times New Roman" w:hAnsi="Times New Roman" w:cs="Times New Roman"/>
          <w:b/>
          <w:bCs/>
          <w:sz w:val="24"/>
          <w:szCs w:val="24"/>
        </w:rPr>
        <w:t>НАХОДЯЩИХСЯ В ФЕДЕРАЛЬНОЙ СОБСТВЕННОСТИ, МУНИЦИПАЛЬНОГО</w:t>
      </w:r>
    </w:p>
    <w:p w:rsidR="00BE1E1F" w:rsidRPr="00BD1165" w:rsidRDefault="0016295B" w:rsidP="00BE1E1F">
      <w:pPr>
        <w:autoSpaceDE w:val="0"/>
        <w:autoSpaceDN w:val="0"/>
        <w:adjustRightInd w:val="0"/>
        <w:spacing w:after="0" w:line="240" w:lineRule="auto"/>
        <w:jc w:val="center"/>
        <w:rPr>
          <w:rFonts w:ascii="Times New Roman" w:hAnsi="Times New Roman" w:cs="Times New Roman"/>
          <w:b/>
          <w:bCs/>
          <w:sz w:val="24"/>
          <w:szCs w:val="24"/>
        </w:rPr>
      </w:pPr>
      <w:r w:rsidRPr="00BD1165">
        <w:rPr>
          <w:rFonts w:ascii="Times New Roman" w:hAnsi="Times New Roman" w:cs="Times New Roman"/>
          <w:b/>
          <w:bCs/>
          <w:sz w:val="24"/>
          <w:szCs w:val="24"/>
        </w:rPr>
        <w:t xml:space="preserve">ЖИЛИЩНОГО ФОНДА И ЧАСТНОГО ЖИЛИЩНОГО ФОНДА, </w:t>
      </w:r>
    </w:p>
    <w:p w:rsidR="0016295B" w:rsidRPr="00BD1165" w:rsidRDefault="0016295B" w:rsidP="0016295B">
      <w:pPr>
        <w:autoSpaceDE w:val="0"/>
        <w:autoSpaceDN w:val="0"/>
        <w:adjustRightInd w:val="0"/>
        <w:spacing w:after="0" w:line="240" w:lineRule="auto"/>
        <w:jc w:val="center"/>
        <w:rPr>
          <w:rFonts w:ascii="Times New Roman" w:hAnsi="Times New Roman" w:cs="Times New Roman"/>
          <w:b/>
          <w:bCs/>
          <w:sz w:val="24"/>
          <w:szCs w:val="24"/>
        </w:rPr>
      </w:pPr>
      <w:r w:rsidRPr="00BD1165">
        <w:rPr>
          <w:rFonts w:ascii="Times New Roman" w:hAnsi="Times New Roman" w:cs="Times New Roman"/>
          <w:b/>
          <w:bCs/>
          <w:sz w:val="24"/>
          <w:szCs w:val="24"/>
        </w:rPr>
        <w:t>РАСПОЛОЖЕННЫХ НА ТЕРРИТОРИИ БЕРЕСЛАВСКОГО СЕЛЬСКОГО ПОСЕЛЕНИ</w:t>
      </w:r>
      <w:r w:rsidR="00236046" w:rsidRPr="00BD1165">
        <w:rPr>
          <w:rFonts w:ascii="Times New Roman" w:hAnsi="Times New Roman" w:cs="Times New Roman"/>
          <w:b/>
          <w:bCs/>
          <w:sz w:val="24"/>
          <w:szCs w:val="24"/>
        </w:rPr>
        <w:t>Я КАЛАЧЕВСКОГО МУНИЦИПАЛЬНОГО РАЙ</w:t>
      </w:r>
      <w:r w:rsidRPr="00BD1165">
        <w:rPr>
          <w:rFonts w:ascii="Times New Roman" w:hAnsi="Times New Roman" w:cs="Times New Roman"/>
          <w:b/>
          <w:bCs/>
          <w:sz w:val="24"/>
          <w:szCs w:val="24"/>
        </w:rPr>
        <w:t>ОНА ВОЛГОГРАДСКОЙ ОБЛАСТИ</w:t>
      </w:r>
    </w:p>
    <w:p w:rsidR="0016295B" w:rsidRPr="00BD1165" w:rsidRDefault="0016295B" w:rsidP="0016295B">
      <w:pPr>
        <w:autoSpaceDE w:val="0"/>
        <w:autoSpaceDN w:val="0"/>
        <w:adjustRightInd w:val="0"/>
        <w:spacing w:after="0" w:line="240" w:lineRule="auto"/>
        <w:jc w:val="both"/>
        <w:rPr>
          <w:rFonts w:ascii="Times New Roman" w:hAnsi="Times New Roman" w:cs="Times New Roman"/>
          <w:sz w:val="24"/>
          <w:szCs w:val="24"/>
        </w:rPr>
      </w:pPr>
    </w:p>
    <w:p w:rsidR="0016295B" w:rsidRPr="00BD1165" w:rsidRDefault="0016295B" w:rsidP="0016295B">
      <w:pPr>
        <w:autoSpaceDE w:val="0"/>
        <w:autoSpaceDN w:val="0"/>
        <w:adjustRightInd w:val="0"/>
        <w:spacing w:after="0" w:line="240" w:lineRule="auto"/>
        <w:jc w:val="center"/>
        <w:outlineLvl w:val="1"/>
        <w:rPr>
          <w:rFonts w:ascii="Times New Roman" w:hAnsi="Times New Roman" w:cs="Times New Roman"/>
          <w:b/>
          <w:bCs/>
          <w:sz w:val="24"/>
          <w:szCs w:val="24"/>
        </w:rPr>
      </w:pPr>
      <w:r w:rsidRPr="00BD1165">
        <w:rPr>
          <w:rFonts w:ascii="Times New Roman" w:hAnsi="Times New Roman" w:cs="Times New Roman"/>
          <w:b/>
          <w:bCs/>
          <w:sz w:val="24"/>
          <w:szCs w:val="24"/>
        </w:rPr>
        <w:t>1. Общие положения</w:t>
      </w:r>
    </w:p>
    <w:p w:rsidR="0016295B" w:rsidRPr="00BD1165" w:rsidRDefault="0016295B" w:rsidP="0016295B">
      <w:pPr>
        <w:autoSpaceDE w:val="0"/>
        <w:autoSpaceDN w:val="0"/>
        <w:adjustRightInd w:val="0"/>
        <w:spacing w:after="0" w:line="240" w:lineRule="auto"/>
        <w:jc w:val="both"/>
        <w:rPr>
          <w:rFonts w:ascii="Times New Roman" w:hAnsi="Times New Roman" w:cs="Times New Roman"/>
          <w:sz w:val="24"/>
          <w:szCs w:val="24"/>
        </w:rPr>
      </w:pPr>
    </w:p>
    <w:p w:rsidR="0016295B" w:rsidRPr="00BD1165" w:rsidRDefault="0016295B" w:rsidP="0016295B">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1.1. Настоящее Положение определяет основные задачи и порядок работы межведомственной комиссии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00BE1E1F" w:rsidRPr="00BD1165">
        <w:rPr>
          <w:rFonts w:ascii="Times New Roman" w:hAnsi="Times New Roman" w:cs="Times New Roman"/>
          <w:sz w:val="24"/>
          <w:szCs w:val="24"/>
        </w:rPr>
        <w:t xml:space="preserve">, </w:t>
      </w:r>
      <w:r w:rsidRPr="00BD1165">
        <w:rPr>
          <w:rFonts w:ascii="Times New Roman" w:hAnsi="Times New Roman" w:cs="Times New Roman"/>
          <w:sz w:val="24"/>
          <w:szCs w:val="24"/>
        </w:rPr>
        <w:t xml:space="preserve">расположенных на территории Береславского сельского поселения Калачевского муниципального района Волгоградской области, за исключением случаев, предусмотренных </w:t>
      </w:r>
      <w:hyperlink r:id="rId9" w:history="1">
        <w:r w:rsidRPr="00BD1165">
          <w:rPr>
            <w:rFonts w:ascii="Times New Roman" w:hAnsi="Times New Roman" w:cs="Times New Roman"/>
            <w:color w:val="0000FF"/>
            <w:sz w:val="24"/>
            <w:szCs w:val="24"/>
          </w:rPr>
          <w:t>пунктом 7(1)</w:t>
        </w:r>
      </w:hyperlink>
      <w:r w:rsidRPr="00BD1165">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(далее - Положение </w:t>
      </w:r>
      <w:r w:rsidR="00447F77" w:rsidRPr="00BD1165">
        <w:rPr>
          <w:rFonts w:ascii="Times New Roman" w:hAnsi="Times New Roman" w:cs="Times New Roman"/>
          <w:sz w:val="24"/>
          <w:szCs w:val="24"/>
        </w:rPr>
        <w:t>№</w:t>
      </w:r>
      <w:r w:rsidRPr="00BD1165">
        <w:rPr>
          <w:rFonts w:ascii="Times New Roman" w:hAnsi="Times New Roman" w:cs="Times New Roman"/>
          <w:sz w:val="24"/>
          <w:szCs w:val="24"/>
        </w:rPr>
        <w:t xml:space="preserve"> 47), по признанию помещений пригодными (непригодными) для проживания граждан и многоквартирных домов аварийными и подлежащими сносу или реконструкции (далее - Комиссия), которая проводит их оценку на соответствие требованиям, установленным </w:t>
      </w:r>
      <w:hyperlink r:id="rId10" w:history="1">
        <w:r w:rsidRPr="00BD1165">
          <w:rPr>
            <w:rFonts w:ascii="Times New Roman" w:hAnsi="Times New Roman" w:cs="Times New Roman"/>
            <w:color w:val="0000FF"/>
            <w:sz w:val="24"/>
            <w:szCs w:val="24"/>
          </w:rPr>
          <w:t>Положением</w:t>
        </w:r>
      </w:hyperlink>
      <w:r w:rsidRPr="00BD1165">
        <w:rPr>
          <w:rFonts w:ascii="Times New Roman" w:hAnsi="Times New Roman" w:cs="Times New Roman"/>
          <w:sz w:val="24"/>
          <w:szCs w:val="24"/>
        </w:rPr>
        <w:t xml:space="preserve"> № 47.</w:t>
      </w:r>
    </w:p>
    <w:p w:rsidR="0016295B" w:rsidRPr="00BD1165" w:rsidRDefault="0016295B" w:rsidP="0016295B">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1.2. Комиссия является коллегиальным органом.</w:t>
      </w:r>
    </w:p>
    <w:p w:rsidR="0016295B" w:rsidRPr="00BD1165" w:rsidRDefault="0016295B" w:rsidP="0016295B">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xml:space="preserve">1.3. Комиссия в своей работе руководствуется </w:t>
      </w:r>
      <w:hyperlink r:id="rId11" w:history="1">
        <w:r w:rsidRPr="00BD1165">
          <w:rPr>
            <w:rFonts w:ascii="Times New Roman" w:hAnsi="Times New Roman" w:cs="Times New Roman"/>
            <w:color w:val="0000FF"/>
            <w:sz w:val="24"/>
            <w:szCs w:val="24"/>
          </w:rPr>
          <w:t>Конституцией</w:t>
        </w:r>
      </w:hyperlink>
      <w:r w:rsidRPr="00BD1165">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w:t>
      </w:r>
      <w:hyperlink r:id="rId12" w:history="1">
        <w:r w:rsidRPr="00BD1165">
          <w:rPr>
            <w:rFonts w:ascii="Times New Roman" w:hAnsi="Times New Roman" w:cs="Times New Roman"/>
            <w:color w:val="0000FF"/>
            <w:sz w:val="24"/>
            <w:szCs w:val="24"/>
          </w:rPr>
          <w:t>Положением</w:t>
        </w:r>
      </w:hyperlink>
      <w:r w:rsidRPr="00BD1165">
        <w:rPr>
          <w:rFonts w:ascii="Times New Roman" w:hAnsi="Times New Roman" w:cs="Times New Roman"/>
          <w:sz w:val="24"/>
          <w:szCs w:val="24"/>
        </w:rPr>
        <w:t xml:space="preserve"> </w:t>
      </w:r>
      <w:r w:rsidR="00447F77" w:rsidRPr="00BD1165">
        <w:rPr>
          <w:rFonts w:ascii="Times New Roman" w:hAnsi="Times New Roman" w:cs="Times New Roman"/>
          <w:sz w:val="24"/>
          <w:szCs w:val="24"/>
        </w:rPr>
        <w:t>№</w:t>
      </w:r>
      <w:r w:rsidRPr="00BD1165">
        <w:rPr>
          <w:rFonts w:ascii="Times New Roman" w:hAnsi="Times New Roman" w:cs="Times New Roman"/>
          <w:sz w:val="24"/>
          <w:szCs w:val="24"/>
        </w:rPr>
        <w:t xml:space="preserve"> 47, правилами и нормами технической эксплуатации жилищного фонда и настоящим Положением.</w:t>
      </w:r>
    </w:p>
    <w:p w:rsidR="0016295B" w:rsidRPr="00BD1165" w:rsidRDefault="0016295B" w:rsidP="0016295B">
      <w:pPr>
        <w:autoSpaceDE w:val="0"/>
        <w:autoSpaceDN w:val="0"/>
        <w:adjustRightInd w:val="0"/>
        <w:spacing w:after="0" w:line="240" w:lineRule="auto"/>
        <w:ind w:firstLine="540"/>
        <w:jc w:val="both"/>
        <w:rPr>
          <w:rFonts w:ascii="Times New Roman" w:hAnsi="Times New Roman" w:cs="Times New Roman"/>
          <w:sz w:val="24"/>
          <w:szCs w:val="24"/>
        </w:rPr>
      </w:pPr>
    </w:p>
    <w:p w:rsidR="0016295B" w:rsidRPr="00BD1165" w:rsidRDefault="0016295B" w:rsidP="0016295B">
      <w:pPr>
        <w:autoSpaceDE w:val="0"/>
        <w:autoSpaceDN w:val="0"/>
        <w:adjustRightInd w:val="0"/>
        <w:spacing w:after="0" w:line="240" w:lineRule="auto"/>
        <w:jc w:val="center"/>
        <w:outlineLvl w:val="1"/>
        <w:rPr>
          <w:rFonts w:ascii="Times New Roman" w:hAnsi="Times New Roman" w:cs="Times New Roman"/>
          <w:b/>
          <w:bCs/>
          <w:sz w:val="24"/>
          <w:szCs w:val="24"/>
        </w:rPr>
      </w:pPr>
      <w:r w:rsidRPr="00BD1165">
        <w:rPr>
          <w:rFonts w:ascii="Times New Roman" w:hAnsi="Times New Roman" w:cs="Times New Roman"/>
          <w:b/>
          <w:bCs/>
          <w:sz w:val="24"/>
          <w:szCs w:val="24"/>
        </w:rPr>
        <w:t>2. Основные задачи и полномочия Комиссии</w:t>
      </w:r>
    </w:p>
    <w:p w:rsidR="0016295B" w:rsidRPr="00BD1165" w:rsidRDefault="0016295B" w:rsidP="0016295B">
      <w:pPr>
        <w:autoSpaceDE w:val="0"/>
        <w:autoSpaceDN w:val="0"/>
        <w:adjustRightInd w:val="0"/>
        <w:spacing w:after="0" w:line="240" w:lineRule="auto"/>
        <w:jc w:val="both"/>
        <w:rPr>
          <w:rFonts w:ascii="Times New Roman" w:hAnsi="Times New Roman" w:cs="Times New Roman"/>
          <w:sz w:val="24"/>
          <w:szCs w:val="24"/>
        </w:rPr>
      </w:pPr>
    </w:p>
    <w:p w:rsidR="0016295B" w:rsidRPr="00BD1165" w:rsidRDefault="0016295B" w:rsidP="0016295B">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2.1.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Территориального управления Федерального агентства по управлению государственным имуществом в Волгоградской области, осуществляющего полномочия собственника в отношении оцениваемого имущества.</w:t>
      </w:r>
    </w:p>
    <w:p w:rsidR="0016295B" w:rsidRPr="00BD1165" w:rsidRDefault="0016295B" w:rsidP="0016295B">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Территориальным управлением Федерального агентства по управлению государственным имуществом в Волгоградской области,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r:id="rId13" w:history="1">
        <w:r w:rsidRPr="00BD1165">
          <w:rPr>
            <w:rFonts w:ascii="Times New Roman" w:hAnsi="Times New Roman" w:cs="Times New Roman"/>
            <w:color w:val="0000FF"/>
            <w:sz w:val="24"/>
            <w:szCs w:val="24"/>
          </w:rPr>
          <w:t>пунктом 47</w:t>
        </w:r>
      </w:hyperlink>
      <w:r w:rsidRPr="00BD1165">
        <w:rPr>
          <w:rFonts w:ascii="Times New Roman" w:hAnsi="Times New Roman" w:cs="Times New Roman"/>
          <w:sz w:val="24"/>
          <w:szCs w:val="24"/>
        </w:rPr>
        <w:t xml:space="preserve"> Положения </w:t>
      </w:r>
      <w:r w:rsidR="00447F77" w:rsidRPr="00BD1165">
        <w:rPr>
          <w:rFonts w:ascii="Times New Roman" w:hAnsi="Times New Roman" w:cs="Times New Roman"/>
          <w:sz w:val="24"/>
          <w:szCs w:val="24"/>
        </w:rPr>
        <w:t>№</w:t>
      </w:r>
      <w:r w:rsidRPr="00BD1165">
        <w:rPr>
          <w:rFonts w:ascii="Times New Roman" w:hAnsi="Times New Roman" w:cs="Times New Roman"/>
          <w:sz w:val="24"/>
          <w:szCs w:val="24"/>
        </w:rPr>
        <w:t xml:space="preserve"> 47.</w:t>
      </w:r>
    </w:p>
    <w:p w:rsidR="008C5FA0" w:rsidRPr="00BD1165" w:rsidRDefault="0016295B" w:rsidP="008C5FA0">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Администрация Береславского сельского поселения Калачевского муниципального района Волгоградской области  (далее – Администрация) при наличии обращения собственника помещения принимает решение о признании частных жилых помещений, находящихся на территории Береславского сельского поселения Калачевского муниципального района Волгоградской области (далее – Береславское сельское поселение), пригодными (непригодными) для проживания граждан на основании соответствующего заключения Комиссии.</w:t>
      </w:r>
    </w:p>
    <w:p w:rsidR="008C5FA0" w:rsidRPr="00BD1165" w:rsidRDefault="0016295B" w:rsidP="008C5FA0">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Секретарь Комиссии не позднее чем за 20 дней до дня начала работы Комиссии направляет уведомление о дате начала</w:t>
      </w:r>
      <w:r w:rsidR="00447F77" w:rsidRPr="00BD1165">
        <w:rPr>
          <w:rFonts w:ascii="Times New Roman" w:hAnsi="Times New Roman" w:cs="Times New Roman"/>
          <w:sz w:val="24"/>
          <w:szCs w:val="24"/>
        </w:rPr>
        <w:t xml:space="preserve"> ее</w:t>
      </w:r>
      <w:r w:rsidRPr="00BD1165">
        <w:rPr>
          <w:rFonts w:ascii="Times New Roman" w:hAnsi="Times New Roman" w:cs="Times New Roman"/>
          <w:sz w:val="24"/>
          <w:szCs w:val="24"/>
        </w:rPr>
        <w:t xml:space="preserve"> работы в письменной форме посредством почтового отправления с уведомлением о вручении</w:t>
      </w:r>
      <w:r w:rsidR="008C5FA0" w:rsidRPr="00BD1165">
        <w:rPr>
          <w:rFonts w:ascii="Times New Roman" w:hAnsi="Times New Roman" w:cs="Times New Roman"/>
          <w:sz w:val="24"/>
          <w:szCs w:val="24"/>
        </w:rPr>
        <w:t>, а также в форме электронного документа с использованием единого портала направить в Территориальное управление Федерального агентства по управлению государственным имуществом в Волгоградской области, осуществляющее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447F77"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2.2.  Для реализации возложенных задач Комиссия вправе:</w:t>
      </w:r>
    </w:p>
    <w:p w:rsidR="00447F77"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2.</w:t>
      </w:r>
      <w:r w:rsidR="00BE1E1F" w:rsidRPr="00BD1165">
        <w:rPr>
          <w:rFonts w:ascii="Times New Roman" w:hAnsi="Times New Roman" w:cs="Times New Roman"/>
          <w:sz w:val="24"/>
          <w:szCs w:val="24"/>
        </w:rPr>
        <w:t>2</w:t>
      </w:r>
      <w:r w:rsidRPr="00BD1165">
        <w:rPr>
          <w:rFonts w:ascii="Times New Roman" w:hAnsi="Times New Roman" w:cs="Times New Roman"/>
          <w:sz w:val="24"/>
          <w:szCs w:val="24"/>
        </w:rPr>
        <w:t xml:space="preserve">.1. Привлекать к работе Комиссии квалифицированных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на право подготовки заключения технического состояния садового дома, подтверждающего соответствие требованиям к надежности и безопасности, установленным </w:t>
      </w:r>
      <w:hyperlink r:id="rId14" w:history="1">
        <w:r w:rsidRPr="00BD1165">
          <w:rPr>
            <w:rFonts w:ascii="Times New Roman" w:hAnsi="Times New Roman" w:cs="Times New Roman"/>
            <w:color w:val="0000FF"/>
            <w:sz w:val="24"/>
            <w:szCs w:val="24"/>
          </w:rPr>
          <w:t>частью 2 статьи 5</w:t>
        </w:r>
      </w:hyperlink>
      <w:r w:rsidRPr="00BD1165">
        <w:rPr>
          <w:rFonts w:ascii="Times New Roman" w:hAnsi="Times New Roman" w:cs="Times New Roman"/>
          <w:sz w:val="24"/>
          <w:szCs w:val="24"/>
        </w:rPr>
        <w:t xml:space="preserve">, </w:t>
      </w:r>
      <w:hyperlink r:id="rId15" w:history="1">
        <w:r w:rsidRPr="00BD1165">
          <w:rPr>
            <w:rFonts w:ascii="Times New Roman" w:hAnsi="Times New Roman" w:cs="Times New Roman"/>
            <w:color w:val="0000FF"/>
            <w:sz w:val="24"/>
            <w:szCs w:val="24"/>
          </w:rPr>
          <w:t>статьями 7</w:t>
        </w:r>
      </w:hyperlink>
      <w:r w:rsidRPr="00BD1165">
        <w:rPr>
          <w:rFonts w:ascii="Times New Roman" w:hAnsi="Times New Roman" w:cs="Times New Roman"/>
          <w:sz w:val="24"/>
          <w:szCs w:val="24"/>
        </w:rPr>
        <w:t xml:space="preserve">, </w:t>
      </w:r>
      <w:hyperlink r:id="rId16" w:history="1">
        <w:r w:rsidRPr="00BD1165">
          <w:rPr>
            <w:rFonts w:ascii="Times New Roman" w:hAnsi="Times New Roman" w:cs="Times New Roman"/>
            <w:color w:val="0000FF"/>
            <w:sz w:val="24"/>
            <w:szCs w:val="24"/>
          </w:rPr>
          <w:t>8</w:t>
        </w:r>
      </w:hyperlink>
      <w:r w:rsidRPr="00BD1165">
        <w:rPr>
          <w:rFonts w:ascii="Times New Roman" w:hAnsi="Times New Roman" w:cs="Times New Roman"/>
          <w:sz w:val="24"/>
          <w:szCs w:val="24"/>
        </w:rPr>
        <w:t xml:space="preserve"> и </w:t>
      </w:r>
      <w:hyperlink r:id="rId17" w:history="1">
        <w:r w:rsidRPr="00BD1165">
          <w:rPr>
            <w:rFonts w:ascii="Times New Roman" w:hAnsi="Times New Roman" w:cs="Times New Roman"/>
            <w:color w:val="0000FF"/>
            <w:sz w:val="24"/>
            <w:szCs w:val="24"/>
          </w:rPr>
          <w:t>10</w:t>
        </w:r>
      </w:hyperlink>
      <w:r w:rsidRPr="00BD1165">
        <w:rPr>
          <w:rFonts w:ascii="Times New Roman" w:hAnsi="Times New Roman" w:cs="Times New Roman"/>
          <w:sz w:val="24"/>
          <w:szCs w:val="24"/>
        </w:rPr>
        <w:t xml:space="preserve"> Федерального закона от 30.12.2009 </w:t>
      </w:r>
      <w:r w:rsidR="00BF1AD5" w:rsidRPr="00BD1165">
        <w:rPr>
          <w:rFonts w:ascii="Times New Roman" w:hAnsi="Times New Roman" w:cs="Times New Roman"/>
          <w:sz w:val="24"/>
          <w:szCs w:val="24"/>
        </w:rPr>
        <w:t>№</w:t>
      </w:r>
      <w:r w:rsidRPr="00BD1165">
        <w:rPr>
          <w:rFonts w:ascii="Times New Roman" w:hAnsi="Times New Roman" w:cs="Times New Roman"/>
          <w:sz w:val="24"/>
          <w:szCs w:val="24"/>
        </w:rPr>
        <w:t xml:space="preserve"> 384-ФЗ </w:t>
      </w:r>
      <w:r w:rsidR="00BF1AD5" w:rsidRPr="00BD1165">
        <w:rPr>
          <w:rFonts w:ascii="Times New Roman" w:hAnsi="Times New Roman" w:cs="Times New Roman"/>
          <w:sz w:val="24"/>
          <w:szCs w:val="24"/>
        </w:rPr>
        <w:t>«</w:t>
      </w:r>
      <w:r w:rsidRPr="00BD1165">
        <w:rPr>
          <w:rFonts w:ascii="Times New Roman" w:hAnsi="Times New Roman" w:cs="Times New Roman"/>
          <w:sz w:val="24"/>
          <w:szCs w:val="24"/>
        </w:rPr>
        <w:t>Технический регламент о безопасности зданий и сооружений</w:t>
      </w:r>
      <w:r w:rsidR="00BF1AD5" w:rsidRPr="00BD1165">
        <w:rPr>
          <w:rFonts w:ascii="Times New Roman" w:hAnsi="Times New Roman" w:cs="Times New Roman"/>
          <w:sz w:val="24"/>
          <w:szCs w:val="24"/>
        </w:rPr>
        <w:t>»</w:t>
      </w:r>
      <w:r w:rsidRPr="00BD1165">
        <w:rPr>
          <w:rFonts w:ascii="Times New Roman" w:hAnsi="Times New Roman" w:cs="Times New Roman"/>
          <w:sz w:val="24"/>
          <w:szCs w:val="24"/>
        </w:rPr>
        <w:t>, по вопросам, входящим в компетенцию Комиссии, с правом решающего голоса.</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2.</w:t>
      </w:r>
      <w:r w:rsidR="00BE1E1F" w:rsidRPr="00BD1165">
        <w:rPr>
          <w:rFonts w:ascii="Times New Roman" w:hAnsi="Times New Roman" w:cs="Times New Roman"/>
          <w:sz w:val="24"/>
          <w:szCs w:val="24"/>
        </w:rPr>
        <w:t>2</w:t>
      </w:r>
      <w:r w:rsidRPr="00BD1165">
        <w:rPr>
          <w:rFonts w:ascii="Times New Roman" w:hAnsi="Times New Roman" w:cs="Times New Roman"/>
          <w:sz w:val="24"/>
          <w:szCs w:val="24"/>
        </w:rPr>
        <w:t xml:space="preserve">.2. Привлекать по согласованию для участия в работе Комиссии представителей государственных органов власти и иных организаций, представителя собственника или уполномоченного им лица, представителя жилищной управляющей организации, обслуживающей общее имущество многоквартирного дома, представителей правления </w:t>
      </w:r>
      <w:r w:rsidR="00447F77" w:rsidRPr="00BD1165">
        <w:rPr>
          <w:rFonts w:ascii="Times New Roman" w:hAnsi="Times New Roman" w:cs="Times New Roman"/>
          <w:sz w:val="24"/>
          <w:szCs w:val="24"/>
        </w:rPr>
        <w:t>садового некоммерческого товарищества (далее – СНТ)</w:t>
      </w:r>
      <w:r w:rsidRPr="00BD1165">
        <w:rPr>
          <w:rFonts w:ascii="Times New Roman" w:hAnsi="Times New Roman" w:cs="Times New Roman"/>
          <w:sz w:val="24"/>
          <w:szCs w:val="24"/>
        </w:rPr>
        <w:t xml:space="preserve"> с правом совещательного голоса по вопросам, решение которых относится к компетенции Комиссии.</w:t>
      </w:r>
    </w:p>
    <w:p w:rsidR="00447F77"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2.</w:t>
      </w:r>
      <w:r w:rsidR="00BE1E1F" w:rsidRPr="00BD1165">
        <w:rPr>
          <w:rFonts w:ascii="Times New Roman" w:hAnsi="Times New Roman" w:cs="Times New Roman"/>
          <w:sz w:val="24"/>
          <w:szCs w:val="24"/>
        </w:rPr>
        <w:t>2</w:t>
      </w:r>
      <w:r w:rsidRPr="00BD1165">
        <w:rPr>
          <w:rFonts w:ascii="Times New Roman" w:hAnsi="Times New Roman" w:cs="Times New Roman"/>
          <w:sz w:val="24"/>
          <w:szCs w:val="24"/>
        </w:rPr>
        <w:t xml:space="preserve">.3. Запрашивать и получать в установленном порядке от государственных органов власти, организаций, должностных лиц и граждан необходимые для осуществления деятельности Комиссии материалы, документы, информацию для принятия решения о соответствии (несоответствии) помещений требованиям, установленным </w:t>
      </w:r>
      <w:hyperlink r:id="rId18" w:history="1">
        <w:r w:rsidRPr="00BD1165">
          <w:rPr>
            <w:rFonts w:ascii="Times New Roman" w:hAnsi="Times New Roman" w:cs="Times New Roman"/>
            <w:color w:val="0000FF"/>
            <w:sz w:val="24"/>
            <w:szCs w:val="24"/>
          </w:rPr>
          <w:t>Положением</w:t>
        </w:r>
      </w:hyperlink>
      <w:r w:rsidRPr="00BD1165">
        <w:rPr>
          <w:rFonts w:ascii="Times New Roman" w:hAnsi="Times New Roman" w:cs="Times New Roman"/>
          <w:sz w:val="24"/>
          <w:szCs w:val="24"/>
        </w:rPr>
        <w:t xml:space="preserve"> </w:t>
      </w:r>
      <w:r w:rsidR="00BF1AD5" w:rsidRPr="00BD1165">
        <w:rPr>
          <w:rFonts w:ascii="Times New Roman" w:hAnsi="Times New Roman" w:cs="Times New Roman"/>
          <w:sz w:val="24"/>
          <w:szCs w:val="24"/>
        </w:rPr>
        <w:t>№</w:t>
      </w:r>
      <w:r w:rsidRPr="00BD1165">
        <w:rPr>
          <w:rFonts w:ascii="Times New Roman" w:hAnsi="Times New Roman" w:cs="Times New Roman"/>
          <w:sz w:val="24"/>
          <w:szCs w:val="24"/>
        </w:rPr>
        <w:t xml:space="preserve"> 47.</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2.</w:t>
      </w:r>
      <w:r w:rsidR="00BE1E1F" w:rsidRPr="00BD1165">
        <w:rPr>
          <w:rFonts w:ascii="Times New Roman" w:hAnsi="Times New Roman" w:cs="Times New Roman"/>
          <w:sz w:val="24"/>
          <w:szCs w:val="24"/>
        </w:rPr>
        <w:t>2</w:t>
      </w:r>
      <w:r w:rsidRPr="00BD1165">
        <w:rPr>
          <w:rFonts w:ascii="Times New Roman" w:hAnsi="Times New Roman" w:cs="Times New Roman"/>
          <w:sz w:val="24"/>
          <w:szCs w:val="24"/>
        </w:rPr>
        <w:t>.4. Определять перечень дополнительных документов, необходимых для принятия решения о признании жилого помещения соответ</w:t>
      </w:r>
      <w:r w:rsidR="00BF1AD5" w:rsidRPr="00BD1165">
        <w:rPr>
          <w:rFonts w:ascii="Times New Roman" w:hAnsi="Times New Roman" w:cs="Times New Roman"/>
          <w:sz w:val="24"/>
          <w:szCs w:val="24"/>
        </w:rPr>
        <w:t>с</w:t>
      </w:r>
      <w:r w:rsidRPr="00BD1165">
        <w:rPr>
          <w:rFonts w:ascii="Times New Roman" w:hAnsi="Times New Roman" w:cs="Times New Roman"/>
          <w:sz w:val="24"/>
          <w:szCs w:val="24"/>
        </w:rPr>
        <w:t>твующим (не соответствующим) установленным требованиям к жилым помещениям.</w:t>
      </w:r>
    </w:p>
    <w:p w:rsidR="0016295B"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2.</w:t>
      </w:r>
      <w:r w:rsidR="00BE1E1F" w:rsidRPr="00BD1165">
        <w:rPr>
          <w:rFonts w:ascii="Times New Roman" w:hAnsi="Times New Roman" w:cs="Times New Roman"/>
          <w:sz w:val="24"/>
          <w:szCs w:val="24"/>
        </w:rPr>
        <w:t>2</w:t>
      </w:r>
      <w:r w:rsidRPr="00BD1165">
        <w:rPr>
          <w:rFonts w:ascii="Times New Roman" w:hAnsi="Times New Roman" w:cs="Times New Roman"/>
          <w:sz w:val="24"/>
          <w:szCs w:val="24"/>
        </w:rPr>
        <w:t>.5. Назначать дополнительные обследования и испытания, результаты которых необходимы для принятия решения по компетенции Комиссии.</w:t>
      </w:r>
    </w:p>
    <w:p w:rsidR="00BF1AD5" w:rsidRPr="00BD1165" w:rsidRDefault="00BF1AD5" w:rsidP="00BF1AD5">
      <w:pPr>
        <w:autoSpaceDE w:val="0"/>
        <w:autoSpaceDN w:val="0"/>
        <w:adjustRightInd w:val="0"/>
        <w:spacing w:after="0" w:line="240" w:lineRule="auto"/>
        <w:ind w:firstLine="540"/>
        <w:jc w:val="both"/>
        <w:rPr>
          <w:rFonts w:ascii="Times New Roman" w:hAnsi="Times New Roman" w:cs="Times New Roman"/>
          <w:sz w:val="24"/>
          <w:szCs w:val="24"/>
        </w:rPr>
      </w:pPr>
    </w:p>
    <w:p w:rsidR="00BF1AD5" w:rsidRPr="00BD1165" w:rsidRDefault="0016295B" w:rsidP="00BF1AD5">
      <w:pPr>
        <w:autoSpaceDE w:val="0"/>
        <w:autoSpaceDN w:val="0"/>
        <w:adjustRightInd w:val="0"/>
        <w:spacing w:after="0" w:line="240" w:lineRule="auto"/>
        <w:jc w:val="center"/>
        <w:outlineLvl w:val="1"/>
        <w:rPr>
          <w:rFonts w:ascii="Times New Roman" w:hAnsi="Times New Roman" w:cs="Times New Roman"/>
          <w:sz w:val="24"/>
          <w:szCs w:val="24"/>
        </w:rPr>
      </w:pPr>
      <w:r w:rsidRPr="00BD1165">
        <w:rPr>
          <w:rFonts w:ascii="Times New Roman" w:hAnsi="Times New Roman" w:cs="Times New Roman"/>
          <w:b/>
          <w:bCs/>
          <w:sz w:val="24"/>
          <w:szCs w:val="24"/>
        </w:rPr>
        <w:t>3. Организация деятельности Комиссии</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xml:space="preserve">3.1. Состав Комиссии утверждается </w:t>
      </w:r>
      <w:r w:rsidR="00BF1AD5" w:rsidRPr="00BD1165">
        <w:rPr>
          <w:rFonts w:ascii="Times New Roman" w:hAnsi="Times New Roman" w:cs="Times New Roman"/>
          <w:sz w:val="24"/>
          <w:szCs w:val="24"/>
        </w:rPr>
        <w:t>Постановлением Администраци</w:t>
      </w:r>
      <w:r w:rsidRPr="00BD1165">
        <w:rPr>
          <w:rFonts w:ascii="Times New Roman" w:hAnsi="Times New Roman" w:cs="Times New Roman"/>
          <w:sz w:val="24"/>
          <w:szCs w:val="24"/>
        </w:rPr>
        <w:t>и.</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xml:space="preserve">3.2. Порядок работы Комиссии определяется в соответствии с </w:t>
      </w:r>
      <w:hyperlink r:id="rId19" w:history="1">
        <w:r w:rsidRPr="00BD1165">
          <w:rPr>
            <w:rFonts w:ascii="Times New Roman" w:hAnsi="Times New Roman" w:cs="Times New Roman"/>
            <w:color w:val="0000FF"/>
            <w:sz w:val="24"/>
            <w:szCs w:val="24"/>
          </w:rPr>
          <w:t>Положением</w:t>
        </w:r>
      </w:hyperlink>
      <w:r w:rsidRPr="00BD1165">
        <w:rPr>
          <w:rFonts w:ascii="Times New Roman" w:hAnsi="Times New Roman" w:cs="Times New Roman"/>
          <w:sz w:val="24"/>
          <w:szCs w:val="24"/>
        </w:rPr>
        <w:t xml:space="preserve"> </w:t>
      </w:r>
      <w:r w:rsidR="00BF1AD5" w:rsidRPr="00BD1165">
        <w:rPr>
          <w:rFonts w:ascii="Times New Roman" w:hAnsi="Times New Roman" w:cs="Times New Roman"/>
          <w:sz w:val="24"/>
          <w:szCs w:val="24"/>
        </w:rPr>
        <w:t>№</w:t>
      </w:r>
      <w:r w:rsidRPr="00BD1165">
        <w:rPr>
          <w:rFonts w:ascii="Times New Roman" w:hAnsi="Times New Roman" w:cs="Times New Roman"/>
          <w:sz w:val="24"/>
          <w:szCs w:val="24"/>
        </w:rPr>
        <w:t xml:space="preserve"> 47 и настоящим Положением.</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3.3. Основной формой работы Комиссии является заседание, которое проводится на основании заявления собственника помещения или заявления гражданина (нанимателя), заявления собственника садового или жилого дома либо на основании заключения органов государственного надзора (контроля) по вопросам, отнесенным к их компетенции (далее - Заявитель).</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3.4. Комиссия является постоянно действующим органом. Заседания Комиссии проводятся на основании заявлений и считаются правомочными, если на них присутствует не менее половины от установленного числа ее членов.</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3.5. Организует работу Комиссии и проводит ее заседания председатель, а в случае его отсутствия - заместитель председателя Комиссии.</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3.6. В состав Комиссии входят председатель, заместитель председателя, секретарь, члены Комиссии.</w:t>
      </w:r>
    </w:p>
    <w:p w:rsidR="00447F77"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xml:space="preserve">Председателем Комиссии является </w:t>
      </w:r>
      <w:r w:rsidR="00BF1AD5" w:rsidRPr="00BD1165">
        <w:rPr>
          <w:rFonts w:ascii="Times New Roman" w:hAnsi="Times New Roman" w:cs="Times New Roman"/>
          <w:sz w:val="24"/>
          <w:szCs w:val="24"/>
        </w:rPr>
        <w:t>глав</w:t>
      </w:r>
      <w:r w:rsidR="00447F77" w:rsidRPr="00BD1165">
        <w:rPr>
          <w:rFonts w:ascii="Times New Roman" w:hAnsi="Times New Roman" w:cs="Times New Roman"/>
          <w:sz w:val="24"/>
          <w:szCs w:val="24"/>
        </w:rPr>
        <w:t>а</w:t>
      </w:r>
      <w:r w:rsidR="00BF1AD5" w:rsidRPr="00BD1165">
        <w:rPr>
          <w:rFonts w:ascii="Times New Roman" w:hAnsi="Times New Roman" w:cs="Times New Roman"/>
          <w:sz w:val="24"/>
          <w:szCs w:val="24"/>
        </w:rPr>
        <w:t xml:space="preserve"> Береславского сельского поселения</w:t>
      </w:r>
      <w:r w:rsidRPr="00BD1165">
        <w:rPr>
          <w:rFonts w:ascii="Times New Roman" w:hAnsi="Times New Roman" w:cs="Times New Roman"/>
          <w:sz w:val="24"/>
          <w:szCs w:val="24"/>
        </w:rPr>
        <w:t xml:space="preserve">. </w:t>
      </w:r>
    </w:p>
    <w:p w:rsidR="00447F77"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Председатель Комиссии осуществляет общее руководство, утверждает повестку дня заседаний Комиссии, дает поручения членам Комиссии по вопросам, относящимся к компетенции Комиссии, организует контроль за выполнением решений, принятых Комиссией, осуществляет иные полномочия, необходимые для выполнения задач, возложенных на Комиссию.</w:t>
      </w:r>
    </w:p>
    <w:p w:rsidR="00447F77" w:rsidRPr="00BD1165" w:rsidRDefault="00447F77" w:rsidP="00BF1AD5">
      <w:pPr>
        <w:autoSpaceDE w:val="0"/>
        <w:autoSpaceDN w:val="0"/>
        <w:adjustRightInd w:val="0"/>
        <w:spacing w:after="0" w:line="240" w:lineRule="auto"/>
        <w:ind w:firstLine="540"/>
        <w:jc w:val="both"/>
        <w:rPr>
          <w:rFonts w:ascii="Times New Roman" w:hAnsi="Times New Roman" w:cs="Times New Roman"/>
          <w:sz w:val="24"/>
          <w:szCs w:val="24"/>
        </w:rPr>
      </w:pPr>
    </w:p>
    <w:p w:rsidR="00447F77"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Заместитель председателя Комиссии по поручению председателя Комиссии выполняет отдельные его полномочия, отвечает за выполнение решений Комиссии, замещает председателя Комиссии в случае его отсутствия или невозможности осуществления им своих обязанностей.</w:t>
      </w:r>
    </w:p>
    <w:p w:rsidR="00447F77" w:rsidRPr="00BD1165" w:rsidRDefault="00447F77" w:rsidP="00BF1AD5">
      <w:pPr>
        <w:autoSpaceDE w:val="0"/>
        <w:autoSpaceDN w:val="0"/>
        <w:adjustRightInd w:val="0"/>
        <w:spacing w:after="0" w:line="240" w:lineRule="auto"/>
        <w:ind w:firstLine="540"/>
        <w:jc w:val="both"/>
        <w:rPr>
          <w:rFonts w:ascii="Times New Roman" w:hAnsi="Times New Roman" w:cs="Times New Roman"/>
          <w:sz w:val="24"/>
          <w:szCs w:val="24"/>
        </w:rPr>
      </w:pP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Секретарь Комиссии:</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проводит текущую организационную работу;</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за три дня до заседания информирует членов Комиссии о дате, месте и времени его проведения, включая уполномоченных лиц Территориального управления Федерального агентства по управлению государственным имуществом в Волгоградской области, в порядке, установленном настоящим Положением;</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направляет уведомление собственнику жилого помещения (уполномоченному лицу) о времени и месте заседания Комиссии в письменной форме посредством почтового отправления с уведомлением о вручении;</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ведет учет посещений заседаний Комиссии ее членами;</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xml:space="preserve">- оформляет установленные </w:t>
      </w:r>
      <w:hyperlink r:id="rId20" w:history="1">
        <w:r w:rsidRPr="00BD1165">
          <w:rPr>
            <w:rFonts w:ascii="Times New Roman" w:hAnsi="Times New Roman" w:cs="Times New Roman"/>
            <w:color w:val="0000FF"/>
            <w:sz w:val="24"/>
            <w:szCs w:val="24"/>
          </w:rPr>
          <w:t>Положением</w:t>
        </w:r>
      </w:hyperlink>
      <w:r w:rsidRPr="00BD1165">
        <w:rPr>
          <w:rFonts w:ascii="Times New Roman" w:hAnsi="Times New Roman" w:cs="Times New Roman"/>
          <w:sz w:val="24"/>
          <w:szCs w:val="24"/>
        </w:rPr>
        <w:t xml:space="preserve"> </w:t>
      </w:r>
      <w:r w:rsidR="00BF1AD5" w:rsidRPr="00BD1165">
        <w:rPr>
          <w:rFonts w:ascii="Times New Roman" w:hAnsi="Times New Roman" w:cs="Times New Roman"/>
          <w:sz w:val="24"/>
          <w:szCs w:val="24"/>
        </w:rPr>
        <w:t>№</w:t>
      </w:r>
      <w:r w:rsidRPr="00BD1165">
        <w:rPr>
          <w:rFonts w:ascii="Times New Roman" w:hAnsi="Times New Roman" w:cs="Times New Roman"/>
          <w:sz w:val="24"/>
          <w:szCs w:val="24"/>
        </w:rPr>
        <w:t xml:space="preserve"> 47 докум</w:t>
      </w:r>
      <w:r w:rsidR="00BE1E1F" w:rsidRPr="00BD1165">
        <w:rPr>
          <w:rFonts w:ascii="Times New Roman" w:hAnsi="Times New Roman" w:cs="Times New Roman"/>
          <w:sz w:val="24"/>
          <w:szCs w:val="24"/>
        </w:rPr>
        <w:t>енты (заключения, акты, решения</w:t>
      </w:r>
      <w:r w:rsidRPr="00BD1165">
        <w:rPr>
          <w:rFonts w:ascii="Times New Roman" w:hAnsi="Times New Roman" w:cs="Times New Roman"/>
          <w:sz w:val="24"/>
          <w:szCs w:val="24"/>
        </w:rPr>
        <w:t>) по оценке помещений и многоквартирных домов;</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направляет Заявителю и собственнику документы по результатам рассмотрения заявления.</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lastRenderedPageBreak/>
        <w:t>В случае отсутствия секретаря Комиссии его полномочия по решению председателя выполняет другой член Комиссии.</w:t>
      </w:r>
    </w:p>
    <w:p w:rsidR="00BF1AD5" w:rsidRPr="00BD1165" w:rsidRDefault="00BF1AD5" w:rsidP="00BF1AD5">
      <w:pPr>
        <w:autoSpaceDE w:val="0"/>
        <w:autoSpaceDN w:val="0"/>
        <w:adjustRightInd w:val="0"/>
        <w:spacing w:after="0" w:line="240" w:lineRule="auto"/>
        <w:ind w:firstLine="540"/>
        <w:jc w:val="both"/>
        <w:rPr>
          <w:rFonts w:ascii="Times New Roman" w:hAnsi="Times New Roman" w:cs="Times New Roman"/>
          <w:sz w:val="24"/>
          <w:szCs w:val="24"/>
        </w:rPr>
      </w:pP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Члены Комиссии:</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предварительно, до заседания Комиссии, вносят предложения в повестку дня заседания Комиссии;</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рассматривают информацию, поступившую в Комиссию (полученная конфиденциальная информация разглашению не подлежит);</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принимают меры по обследованию и оценке жилищного фонда в рамках компетенции и полномочий Комиссии;</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осуществляют контроль за реализацией принятых решений;</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 которое оглашается на заседании и приобщается к заключению Комиссии;</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в случае несогласия с принятым на заседании решением Комиссии излагают в письменной форме свое особое мнение.</w:t>
      </w:r>
    </w:p>
    <w:p w:rsidR="008C5FA0" w:rsidRPr="00BD1165" w:rsidRDefault="0016295B" w:rsidP="008C5FA0">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xml:space="preserve">3.7. </w:t>
      </w:r>
      <w:r w:rsidR="008C5FA0" w:rsidRPr="00BD1165">
        <w:rPr>
          <w:rFonts w:ascii="Times New Roman" w:hAnsi="Times New Roman" w:cs="Times New Roman"/>
          <w:sz w:val="24"/>
          <w:szCs w:val="24"/>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w:t>
      </w:r>
    </w:p>
    <w:p w:rsidR="008C5FA0" w:rsidRPr="00BD1165" w:rsidRDefault="008C5FA0" w:rsidP="008C5FA0">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C5FA0" w:rsidRPr="00BD1165" w:rsidRDefault="008C5FA0" w:rsidP="008C5FA0">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Особое мнение члена Комиссии подлежит обязательному приобщению к заключению Комиссии.</w:t>
      </w:r>
    </w:p>
    <w:p w:rsidR="0016295B"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xml:space="preserve">3.8. Решения Комиссии оформляются по формам, являющимся приложениями к </w:t>
      </w:r>
      <w:hyperlink r:id="rId21" w:history="1">
        <w:r w:rsidRPr="00BD1165">
          <w:rPr>
            <w:rFonts w:ascii="Times New Roman" w:hAnsi="Times New Roman" w:cs="Times New Roman"/>
            <w:color w:val="0000FF"/>
            <w:sz w:val="24"/>
            <w:szCs w:val="24"/>
          </w:rPr>
          <w:t>Положению</w:t>
        </w:r>
      </w:hyperlink>
      <w:r w:rsidRPr="00BD1165">
        <w:rPr>
          <w:rFonts w:ascii="Times New Roman" w:hAnsi="Times New Roman" w:cs="Times New Roman"/>
          <w:sz w:val="24"/>
          <w:szCs w:val="24"/>
        </w:rPr>
        <w:t xml:space="preserve"> </w:t>
      </w:r>
      <w:r w:rsidR="00BF1AD5" w:rsidRPr="00BD1165">
        <w:rPr>
          <w:rFonts w:ascii="Times New Roman" w:hAnsi="Times New Roman" w:cs="Times New Roman"/>
          <w:sz w:val="24"/>
          <w:szCs w:val="24"/>
        </w:rPr>
        <w:t>№</w:t>
      </w:r>
      <w:r w:rsidRPr="00BD1165">
        <w:rPr>
          <w:rFonts w:ascii="Times New Roman" w:hAnsi="Times New Roman" w:cs="Times New Roman"/>
          <w:sz w:val="24"/>
          <w:szCs w:val="24"/>
        </w:rPr>
        <w:t xml:space="preserve"> 47.</w:t>
      </w:r>
    </w:p>
    <w:p w:rsidR="00BF1AD5" w:rsidRPr="00BD1165" w:rsidRDefault="00BF1AD5" w:rsidP="0016295B">
      <w:pPr>
        <w:autoSpaceDE w:val="0"/>
        <w:autoSpaceDN w:val="0"/>
        <w:adjustRightInd w:val="0"/>
        <w:spacing w:after="0" w:line="240" w:lineRule="auto"/>
        <w:jc w:val="center"/>
        <w:outlineLvl w:val="1"/>
        <w:rPr>
          <w:rFonts w:ascii="Times New Roman" w:hAnsi="Times New Roman" w:cs="Times New Roman"/>
          <w:b/>
          <w:bCs/>
          <w:sz w:val="24"/>
          <w:szCs w:val="24"/>
        </w:rPr>
      </w:pPr>
    </w:p>
    <w:p w:rsidR="0016295B" w:rsidRPr="00BD1165" w:rsidRDefault="0016295B" w:rsidP="0016295B">
      <w:pPr>
        <w:autoSpaceDE w:val="0"/>
        <w:autoSpaceDN w:val="0"/>
        <w:adjustRightInd w:val="0"/>
        <w:spacing w:after="0" w:line="240" w:lineRule="auto"/>
        <w:jc w:val="center"/>
        <w:outlineLvl w:val="1"/>
        <w:rPr>
          <w:rFonts w:ascii="Times New Roman" w:hAnsi="Times New Roman" w:cs="Times New Roman"/>
          <w:b/>
          <w:bCs/>
          <w:sz w:val="24"/>
          <w:szCs w:val="24"/>
        </w:rPr>
      </w:pPr>
      <w:r w:rsidRPr="00BD1165">
        <w:rPr>
          <w:rFonts w:ascii="Times New Roman" w:hAnsi="Times New Roman" w:cs="Times New Roman"/>
          <w:b/>
          <w:bCs/>
          <w:sz w:val="24"/>
          <w:szCs w:val="24"/>
        </w:rPr>
        <w:t>4. Порядок рассмотрения заявлений и принятия решений</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xml:space="preserve">4.1. Комиссия на основании заявления Заявителя проводит оценку соответствия жилых помещений жилищного фонда Российской Федерации, многоквартирных домов, находящихся в федеральной собственности, муниципального жилищного фонда, частного жилищного фонда, расположенных на территории </w:t>
      </w:r>
      <w:r w:rsidR="00BF1AD5" w:rsidRPr="00BD1165">
        <w:rPr>
          <w:rFonts w:ascii="Times New Roman" w:hAnsi="Times New Roman" w:cs="Times New Roman"/>
          <w:sz w:val="24"/>
          <w:szCs w:val="24"/>
        </w:rPr>
        <w:t>Береславского сельского поселения</w:t>
      </w:r>
      <w:r w:rsidRPr="00BD1165">
        <w:rPr>
          <w:rFonts w:ascii="Times New Roman" w:hAnsi="Times New Roman" w:cs="Times New Roman"/>
          <w:sz w:val="24"/>
          <w:szCs w:val="24"/>
        </w:rPr>
        <w:t xml:space="preserve">, за исключением случаев, предусмотренных </w:t>
      </w:r>
      <w:hyperlink r:id="rId22" w:history="1">
        <w:r w:rsidRPr="00BD1165">
          <w:rPr>
            <w:rFonts w:ascii="Times New Roman" w:hAnsi="Times New Roman" w:cs="Times New Roman"/>
            <w:color w:val="0000FF"/>
            <w:sz w:val="24"/>
            <w:szCs w:val="24"/>
          </w:rPr>
          <w:t>пунктом 7(1)</w:t>
        </w:r>
      </w:hyperlink>
      <w:r w:rsidRPr="00BD1165">
        <w:rPr>
          <w:rFonts w:ascii="Times New Roman" w:hAnsi="Times New Roman" w:cs="Times New Roman"/>
          <w:sz w:val="24"/>
          <w:szCs w:val="24"/>
        </w:rPr>
        <w:t xml:space="preserve"> Положения </w:t>
      </w:r>
      <w:r w:rsidR="00447F77" w:rsidRPr="00BD1165">
        <w:rPr>
          <w:rFonts w:ascii="Times New Roman" w:hAnsi="Times New Roman" w:cs="Times New Roman"/>
          <w:sz w:val="24"/>
          <w:szCs w:val="24"/>
        </w:rPr>
        <w:t>№</w:t>
      </w:r>
      <w:r w:rsidRPr="00BD1165">
        <w:rPr>
          <w:rFonts w:ascii="Times New Roman" w:hAnsi="Times New Roman" w:cs="Times New Roman"/>
          <w:sz w:val="24"/>
          <w:szCs w:val="24"/>
        </w:rPr>
        <w:t xml:space="preserve"> 47, установленным </w:t>
      </w:r>
      <w:hyperlink r:id="rId23" w:history="1">
        <w:r w:rsidRPr="00BD1165">
          <w:rPr>
            <w:rFonts w:ascii="Times New Roman" w:hAnsi="Times New Roman" w:cs="Times New Roman"/>
            <w:color w:val="0000FF"/>
            <w:sz w:val="24"/>
            <w:szCs w:val="24"/>
          </w:rPr>
          <w:t>Положением</w:t>
        </w:r>
      </w:hyperlink>
      <w:r w:rsidRPr="00BD1165">
        <w:rPr>
          <w:rFonts w:ascii="Times New Roman" w:hAnsi="Times New Roman" w:cs="Times New Roman"/>
          <w:sz w:val="24"/>
          <w:szCs w:val="24"/>
        </w:rPr>
        <w:t xml:space="preserve"> </w:t>
      </w:r>
      <w:r w:rsidR="00BF1AD5" w:rsidRPr="00BD1165">
        <w:rPr>
          <w:rFonts w:ascii="Times New Roman" w:hAnsi="Times New Roman" w:cs="Times New Roman"/>
          <w:sz w:val="24"/>
          <w:szCs w:val="24"/>
        </w:rPr>
        <w:t>№</w:t>
      </w:r>
      <w:r w:rsidRPr="00BD1165">
        <w:rPr>
          <w:rFonts w:ascii="Times New Roman" w:hAnsi="Times New Roman" w:cs="Times New Roman"/>
          <w:sz w:val="24"/>
          <w:szCs w:val="24"/>
        </w:rPr>
        <w:t xml:space="preserve"> 47 требованиям. По итогам оценки Комиссия принимает одно из решений, предусмотренных </w:t>
      </w:r>
      <w:hyperlink r:id="rId24" w:history="1">
        <w:r w:rsidRPr="00BD1165">
          <w:rPr>
            <w:rFonts w:ascii="Times New Roman" w:hAnsi="Times New Roman" w:cs="Times New Roman"/>
            <w:color w:val="0000FF"/>
            <w:sz w:val="24"/>
            <w:szCs w:val="24"/>
          </w:rPr>
          <w:t>пунктом 47</w:t>
        </w:r>
      </w:hyperlink>
      <w:r w:rsidRPr="00BD1165">
        <w:rPr>
          <w:rFonts w:ascii="Times New Roman" w:hAnsi="Times New Roman" w:cs="Times New Roman"/>
          <w:sz w:val="24"/>
          <w:szCs w:val="24"/>
        </w:rPr>
        <w:t xml:space="preserve"> Положения </w:t>
      </w:r>
      <w:r w:rsidR="00BF1AD5" w:rsidRPr="00BD1165">
        <w:rPr>
          <w:rFonts w:ascii="Times New Roman" w:hAnsi="Times New Roman" w:cs="Times New Roman"/>
          <w:sz w:val="24"/>
          <w:szCs w:val="24"/>
        </w:rPr>
        <w:t>№</w:t>
      </w:r>
      <w:r w:rsidRPr="00BD1165">
        <w:rPr>
          <w:rFonts w:ascii="Times New Roman" w:hAnsi="Times New Roman" w:cs="Times New Roman"/>
          <w:sz w:val="24"/>
          <w:szCs w:val="24"/>
        </w:rPr>
        <w:t xml:space="preserve"> 47.</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xml:space="preserve">4.2. При постановке вопроса о признании многоквартирного дома аварийным, подлежащим сносу или реконструкции Заявитель (собственник или наниматель помещения), обратившийся напрямую в Комиссию либо в орган государственного надзора (контроля), представляет заключение специализированной организации, проводившей обследование дома, на основании которого Комиссия принимает решение в соответствии с требованиями, установленными </w:t>
      </w:r>
      <w:hyperlink r:id="rId25" w:history="1">
        <w:r w:rsidRPr="00BD1165">
          <w:rPr>
            <w:rFonts w:ascii="Times New Roman" w:hAnsi="Times New Roman" w:cs="Times New Roman"/>
            <w:color w:val="0000FF"/>
            <w:sz w:val="24"/>
            <w:szCs w:val="24"/>
          </w:rPr>
          <w:t>Положением</w:t>
        </w:r>
      </w:hyperlink>
      <w:r w:rsidRPr="00BD1165">
        <w:rPr>
          <w:rFonts w:ascii="Times New Roman" w:hAnsi="Times New Roman" w:cs="Times New Roman"/>
          <w:sz w:val="24"/>
          <w:szCs w:val="24"/>
        </w:rPr>
        <w:t xml:space="preserve"> </w:t>
      </w:r>
      <w:r w:rsidR="00BF1AD5" w:rsidRPr="00BD1165">
        <w:rPr>
          <w:rFonts w:ascii="Times New Roman" w:hAnsi="Times New Roman" w:cs="Times New Roman"/>
          <w:sz w:val="24"/>
          <w:szCs w:val="24"/>
        </w:rPr>
        <w:t>№</w:t>
      </w:r>
      <w:r w:rsidRPr="00BD1165">
        <w:rPr>
          <w:rFonts w:ascii="Times New Roman" w:hAnsi="Times New Roman" w:cs="Times New Roman"/>
          <w:sz w:val="24"/>
          <w:szCs w:val="24"/>
        </w:rPr>
        <w:t xml:space="preserve"> 47.</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xml:space="preserve">4.3. При постановке вопроса о признании жилого помещения соответствующим (не соответствующим) установленным в </w:t>
      </w:r>
      <w:hyperlink r:id="rId26" w:history="1">
        <w:r w:rsidRPr="00BD1165">
          <w:rPr>
            <w:rFonts w:ascii="Times New Roman" w:hAnsi="Times New Roman" w:cs="Times New Roman"/>
            <w:color w:val="0000FF"/>
            <w:sz w:val="24"/>
            <w:szCs w:val="24"/>
          </w:rPr>
          <w:t>Положении</w:t>
        </w:r>
      </w:hyperlink>
      <w:r w:rsidRPr="00BD1165">
        <w:rPr>
          <w:rFonts w:ascii="Times New Roman" w:hAnsi="Times New Roman" w:cs="Times New Roman"/>
          <w:sz w:val="24"/>
          <w:szCs w:val="24"/>
        </w:rPr>
        <w:t xml:space="preserve"> </w:t>
      </w:r>
      <w:r w:rsidR="00BF1AD5" w:rsidRPr="00BD1165">
        <w:rPr>
          <w:rFonts w:ascii="Times New Roman" w:hAnsi="Times New Roman" w:cs="Times New Roman"/>
          <w:sz w:val="24"/>
          <w:szCs w:val="24"/>
        </w:rPr>
        <w:t>№</w:t>
      </w:r>
      <w:r w:rsidRPr="00BD1165">
        <w:rPr>
          <w:rFonts w:ascii="Times New Roman" w:hAnsi="Times New Roman" w:cs="Times New Roman"/>
          <w:sz w:val="24"/>
          <w:szCs w:val="24"/>
        </w:rPr>
        <w:t xml:space="preserve"> 47 требованиям Заявитель (собственник или наниматель помещения) представляет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w:t>
      </w:r>
      <w:hyperlink r:id="rId27" w:history="1">
        <w:r w:rsidRPr="00BD1165">
          <w:rPr>
            <w:rFonts w:ascii="Times New Roman" w:hAnsi="Times New Roman" w:cs="Times New Roman"/>
            <w:color w:val="0000FF"/>
            <w:sz w:val="24"/>
            <w:szCs w:val="24"/>
          </w:rPr>
          <w:t>абзацем третьим пункта 44</w:t>
        </w:r>
      </w:hyperlink>
      <w:r w:rsidRPr="00BD1165">
        <w:rPr>
          <w:rFonts w:ascii="Times New Roman" w:hAnsi="Times New Roman" w:cs="Times New Roman"/>
          <w:sz w:val="24"/>
          <w:szCs w:val="24"/>
        </w:rPr>
        <w:t xml:space="preserve"> Положения </w:t>
      </w:r>
      <w:r w:rsidR="00BF1AD5" w:rsidRPr="00BD1165">
        <w:rPr>
          <w:rFonts w:ascii="Times New Roman" w:hAnsi="Times New Roman" w:cs="Times New Roman"/>
          <w:sz w:val="24"/>
          <w:szCs w:val="24"/>
        </w:rPr>
        <w:t>№</w:t>
      </w:r>
      <w:r w:rsidRPr="00BD1165">
        <w:rPr>
          <w:rFonts w:ascii="Times New Roman" w:hAnsi="Times New Roman" w:cs="Times New Roman"/>
          <w:sz w:val="24"/>
          <w:szCs w:val="24"/>
        </w:rPr>
        <w:t xml:space="preserve"> 47 предоставление такого заключения является необходимым).</w:t>
      </w: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xml:space="preserve">4.4. В случае если заявителем выступает орган государственного надзора (контроля), который представляет в Комиссию свое заключение или предписание, то после рассмотрения данных документов Комиссия запрашивает сведения о заявителе и предлагает ему представить документы в соответствии с перечнем и порядком, установленными </w:t>
      </w:r>
      <w:hyperlink r:id="rId28" w:history="1">
        <w:r w:rsidRPr="00BD1165">
          <w:rPr>
            <w:rFonts w:ascii="Times New Roman" w:hAnsi="Times New Roman" w:cs="Times New Roman"/>
            <w:color w:val="0000FF"/>
            <w:sz w:val="24"/>
            <w:szCs w:val="24"/>
          </w:rPr>
          <w:t>Положением</w:t>
        </w:r>
      </w:hyperlink>
      <w:r w:rsidRPr="00BD1165">
        <w:rPr>
          <w:rFonts w:ascii="Times New Roman" w:hAnsi="Times New Roman" w:cs="Times New Roman"/>
          <w:sz w:val="24"/>
          <w:szCs w:val="24"/>
        </w:rPr>
        <w:t xml:space="preserve"> </w:t>
      </w:r>
      <w:r w:rsidR="00BF1AD5" w:rsidRPr="00BD1165">
        <w:rPr>
          <w:rFonts w:ascii="Times New Roman" w:hAnsi="Times New Roman" w:cs="Times New Roman"/>
          <w:sz w:val="24"/>
          <w:szCs w:val="24"/>
        </w:rPr>
        <w:t>№</w:t>
      </w:r>
      <w:r w:rsidRPr="00BD1165">
        <w:rPr>
          <w:rFonts w:ascii="Times New Roman" w:hAnsi="Times New Roman" w:cs="Times New Roman"/>
          <w:sz w:val="24"/>
          <w:szCs w:val="24"/>
        </w:rPr>
        <w:t xml:space="preserve"> 47.</w:t>
      </w:r>
    </w:p>
    <w:p w:rsidR="00447F77" w:rsidRPr="00BD1165" w:rsidRDefault="00BE1E1F" w:rsidP="00447F77">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4.5</w:t>
      </w:r>
      <w:r w:rsidR="0016295B" w:rsidRPr="00BD1165">
        <w:rPr>
          <w:rFonts w:ascii="Times New Roman" w:hAnsi="Times New Roman" w:cs="Times New Roman"/>
          <w:sz w:val="24"/>
          <w:szCs w:val="24"/>
        </w:rPr>
        <w:t xml:space="preserve">. В случае непредставления заявителем документов, предусмотренных </w:t>
      </w:r>
      <w:hyperlink r:id="rId29" w:history="1">
        <w:r w:rsidR="0016295B" w:rsidRPr="00BD1165">
          <w:rPr>
            <w:rFonts w:ascii="Times New Roman" w:hAnsi="Times New Roman" w:cs="Times New Roman"/>
            <w:color w:val="0000FF"/>
            <w:sz w:val="24"/>
            <w:szCs w:val="24"/>
          </w:rPr>
          <w:t>пунктом 45</w:t>
        </w:r>
      </w:hyperlink>
      <w:r w:rsidR="0016295B" w:rsidRPr="00BD1165">
        <w:rPr>
          <w:rFonts w:ascii="Times New Roman" w:hAnsi="Times New Roman" w:cs="Times New Roman"/>
          <w:sz w:val="24"/>
          <w:szCs w:val="24"/>
        </w:rPr>
        <w:t xml:space="preserve"> Положения </w:t>
      </w:r>
      <w:r w:rsidR="00BF1AD5" w:rsidRPr="00BD1165">
        <w:rPr>
          <w:rFonts w:ascii="Times New Roman" w:hAnsi="Times New Roman" w:cs="Times New Roman"/>
          <w:sz w:val="24"/>
          <w:szCs w:val="24"/>
        </w:rPr>
        <w:t>№</w:t>
      </w:r>
      <w:r w:rsidR="0016295B" w:rsidRPr="00BD1165">
        <w:rPr>
          <w:rFonts w:ascii="Times New Roman" w:hAnsi="Times New Roman" w:cs="Times New Roman"/>
          <w:sz w:val="24"/>
          <w:szCs w:val="24"/>
        </w:rPr>
        <w:t xml:space="preserve">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30" w:history="1">
        <w:r w:rsidR="0016295B" w:rsidRPr="00BD1165">
          <w:rPr>
            <w:rFonts w:ascii="Times New Roman" w:hAnsi="Times New Roman" w:cs="Times New Roman"/>
            <w:color w:val="0000FF"/>
            <w:sz w:val="24"/>
            <w:szCs w:val="24"/>
          </w:rPr>
          <w:t>абзацем первым пункта 46</w:t>
        </w:r>
      </w:hyperlink>
      <w:r w:rsidR="0016295B" w:rsidRPr="00BD1165">
        <w:rPr>
          <w:rFonts w:ascii="Times New Roman" w:hAnsi="Times New Roman" w:cs="Times New Roman"/>
          <w:sz w:val="24"/>
          <w:szCs w:val="24"/>
        </w:rPr>
        <w:t xml:space="preserve"> Положения </w:t>
      </w:r>
      <w:r w:rsidR="00BF1AD5" w:rsidRPr="00BD1165">
        <w:rPr>
          <w:rFonts w:ascii="Times New Roman" w:hAnsi="Times New Roman" w:cs="Times New Roman"/>
          <w:sz w:val="24"/>
          <w:szCs w:val="24"/>
        </w:rPr>
        <w:t>№</w:t>
      </w:r>
      <w:r w:rsidR="0016295B" w:rsidRPr="00BD1165">
        <w:rPr>
          <w:rFonts w:ascii="Times New Roman" w:hAnsi="Times New Roman" w:cs="Times New Roman"/>
          <w:sz w:val="24"/>
          <w:szCs w:val="24"/>
        </w:rPr>
        <w:t xml:space="preserve"> 47.</w:t>
      </w:r>
    </w:p>
    <w:p w:rsidR="00447F77" w:rsidRPr="00BD1165" w:rsidRDefault="0016295B" w:rsidP="00447F77">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4.</w:t>
      </w:r>
      <w:r w:rsidR="00BE1E1F" w:rsidRPr="00BD1165">
        <w:rPr>
          <w:rFonts w:ascii="Times New Roman" w:hAnsi="Times New Roman" w:cs="Times New Roman"/>
          <w:sz w:val="24"/>
          <w:szCs w:val="24"/>
        </w:rPr>
        <w:t>6</w:t>
      </w:r>
      <w:r w:rsidRPr="00BD1165">
        <w:rPr>
          <w:rFonts w:ascii="Times New Roman" w:hAnsi="Times New Roman" w:cs="Times New Roman"/>
          <w:sz w:val="24"/>
          <w:szCs w:val="24"/>
        </w:rPr>
        <w:t xml:space="preserve">. </w:t>
      </w:r>
      <w:r w:rsidR="00447F77" w:rsidRPr="00BD1165">
        <w:rPr>
          <w:rFonts w:ascii="Times New Roman" w:hAnsi="Times New Roman" w:cs="Times New Roman"/>
          <w:sz w:val="24"/>
          <w:szCs w:val="24"/>
        </w:rPr>
        <w:t xml:space="preserve">Два экземпляра заключения  Комиссии в 3-дневный срок, направляются секретарем комиссии в Администрацию для последующего принятия решения, предусмотренного </w:t>
      </w:r>
      <w:hyperlink r:id="rId31" w:history="1">
        <w:r w:rsidR="00447F77" w:rsidRPr="00BD1165">
          <w:rPr>
            <w:rFonts w:ascii="Times New Roman" w:hAnsi="Times New Roman" w:cs="Times New Roman"/>
            <w:color w:val="0000FF"/>
            <w:sz w:val="24"/>
            <w:szCs w:val="24"/>
          </w:rPr>
          <w:t>абзацем седьмым пункта 7</w:t>
        </w:r>
      </w:hyperlink>
      <w:r w:rsidR="00447F77" w:rsidRPr="00BD1165">
        <w:rPr>
          <w:rFonts w:ascii="Times New Roman" w:hAnsi="Times New Roman" w:cs="Times New Roman"/>
          <w:sz w:val="24"/>
          <w:szCs w:val="24"/>
        </w:rPr>
        <w:t xml:space="preserve"> Положения</w:t>
      </w:r>
      <w:r w:rsidR="008C5FA0" w:rsidRPr="00BD1165">
        <w:rPr>
          <w:rFonts w:ascii="Times New Roman" w:hAnsi="Times New Roman" w:cs="Times New Roman"/>
          <w:sz w:val="24"/>
          <w:szCs w:val="24"/>
        </w:rPr>
        <w:t xml:space="preserve"> № 47</w:t>
      </w:r>
      <w:r w:rsidR="00447F77" w:rsidRPr="00BD1165">
        <w:rPr>
          <w:rFonts w:ascii="Times New Roman" w:hAnsi="Times New Roman" w:cs="Times New Roman"/>
          <w:sz w:val="24"/>
          <w:szCs w:val="24"/>
        </w:rPr>
        <w:t>,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sidR="008C5FA0" w:rsidRPr="00BD1165">
        <w:rPr>
          <w:rFonts w:ascii="Times New Roman" w:hAnsi="Times New Roman" w:cs="Times New Roman"/>
          <w:sz w:val="24"/>
          <w:szCs w:val="24"/>
        </w:rPr>
        <w:t>.</w:t>
      </w:r>
    </w:p>
    <w:p w:rsidR="00BF1AD5" w:rsidRPr="00BD1165" w:rsidRDefault="00BF1AD5" w:rsidP="00BF1AD5">
      <w:pPr>
        <w:autoSpaceDE w:val="0"/>
        <w:autoSpaceDN w:val="0"/>
        <w:adjustRightInd w:val="0"/>
        <w:spacing w:after="0" w:line="240" w:lineRule="auto"/>
        <w:ind w:firstLine="540"/>
        <w:jc w:val="both"/>
        <w:rPr>
          <w:rFonts w:ascii="Times New Roman" w:hAnsi="Times New Roman" w:cs="Times New Roman"/>
          <w:sz w:val="24"/>
          <w:szCs w:val="24"/>
        </w:rPr>
      </w:pPr>
    </w:p>
    <w:p w:rsidR="0016295B" w:rsidRPr="00BD1165" w:rsidRDefault="0016295B" w:rsidP="0016295B">
      <w:pPr>
        <w:autoSpaceDE w:val="0"/>
        <w:autoSpaceDN w:val="0"/>
        <w:adjustRightInd w:val="0"/>
        <w:spacing w:after="0" w:line="240" w:lineRule="auto"/>
        <w:jc w:val="center"/>
        <w:outlineLvl w:val="1"/>
        <w:rPr>
          <w:rFonts w:ascii="Times New Roman" w:hAnsi="Times New Roman" w:cs="Times New Roman"/>
          <w:b/>
          <w:bCs/>
          <w:sz w:val="24"/>
          <w:szCs w:val="24"/>
        </w:rPr>
      </w:pPr>
      <w:r w:rsidRPr="00BD1165">
        <w:rPr>
          <w:rFonts w:ascii="Times New Roman" w:hAnsi="Times New Roman" w:cs="Times New Roman"/>
          <w:b/>
          <w:bCs/>
          <w:sz w:val="24"/>
          <w:szCs w:val="24"/>
        </w:rPr>
        <w:t>5. Заключительные положения</w:t>
      </w:r>
    </w:p>
    <w:p w:rsidR="0016295B" w:rsidRPr="00BD1165" w:rsidRDefault="0016295B" w:rsidP="0016295B">
      <w:pPr>
        <w:autoSpaceDE w:val="0"/>
        <w:autoSpaceDN w:val="0"/>
        <w:adjustRightInd w:val="0"/>
        <w:spacing w:after="0" w:line="240" w:lineRule="auto"/>
        <w:jc w:val="both"/>
        <w:rPr>
          <w:rFonts w:ascii="Times New Roman" w:hAnsi="Times New Roman" w:cs="Times New Roman"/>
          <w:sz w:val="24"/>
          <w:szCs w:val="24"/>
        </w:rPr>
      </w:pPr>
    </w:p>
    <w:p w:rsidR="00BF1AD5"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 xml:space="preserve">5.1. Материалы формируются в дело, которое хранится администрации </w:t>
      </w:r>
      <w:r w:rsidR="008C5FA0" w:rsidRPr="00BD1165">
        <w:rPr>
          <w:rFonts w:ascii="Times New Roman" w:hAnsi="Times New Roman" w:cs="Times New Roman"/>
          <w:sz w:val="24"/>
          <w:szCs w:val="24"/>
        </w:rPr>
        <w:t>Береславского сельского поселения</w:t>
      </w:r>
      <w:r w:rsidRPr="00BD1165">
        <w:rPr>
          <w:rFonts w:ascii="Times New Roman" w:hAnsi="Times New Roman" w:cs="Times New Roman"/>
          <w:sz w:val="24"/>
          <w:szCs w:val="24"/>
        </w:rPr>
        <w:t>.</w:t>
      </w:r>
    </w:p>
    <w:p w:rsidR="0016295B" w:rsidRPr="00BD1165" w:rsidRDefault="0016295B" w:rsidP="00BF1AD5">
      <w:pPr>
        <w:autoSpaceDE w:val="0"/>
        <w:autoSpaceDN w:val="0"/>
        <w:adjustRightInd w:val="0"/>
        <w:spacing w:after="0" w:line="240" w:lineRule="auto"/>
        <w:ind w:firstLine="540"/>
        <w:jc w:val="both"/>
        <w:rPr>
          <w:rFonts w:ascii="Times New Roman" w:hAnsi="Times New Roman" w:cs="Times New Roman"/>
          <w:sz w:val="24"/>
          <w:szCs w:val="24"/>
        </w:rPr>
      </w:pPr>
      <w:r w:rsidRPr="00BD1165">
        <w:rPr>
          <w:rFonts w:ascii="Times New Roman" w:hAnsi="Times New Roman" w:cs="Times New Roman"/>
          <w:sz w:val="24"/>
          <w:szCs w:val="24"/>
        </w:rPr>
        <w:t>5.2. Принятое решение может быть обжаловано заинтересованными лицами в судебном порядке.</w:t>
      </w:r>
    </w:p>
    <w:p w:rsidR="0016295B" w:rsidRPr="00BD1165" w:rsidRDefault="0016295B" w:rsidP="0016295B">
      <w:pPr>
        <w:autoSpaceDE w:val="0"/>
        <w:autoSpaceDN w:val="0"/>
        <w:adjustRightInd w:val="0"/>
        <w:spacing w:after="0" w:line="240" w:lineRule="auto"/>
        <w:jc w:val="both"/>
        <w:rPr>
          <w:rFonts w:ascii="Times New Roman" w:hAnsi="Times New Roman" w:cs="Times New Roman"/>
          <w:sz w:val="24"/>
          <w:szCs w:val="24"/>
        </w:rPr>
      </w:pPr>
    </w:p>
    <w:p w:rsidR="0016295B" w:rsidRPr="00BD1165" w:rsidRDefault="0016295B" w:rsidP="0016295B">
      <w:pPr>
        <w:autoSpaceDE w:val="0"/>
        <w:autoSpaceDN w:val="0"/>
        <w:adjustRightInd w:val="0"/>
        <w:spacing w:after="0" w:line="240" w:lineRule="auto"/>
        <w:jc w:val="both"/>
        <w:rPr>
          <w:rFonts w:ascii="Times New Roman" w:hAnsi="Times New Roman" w:cs="Times New Roman"/>
          <w:sz w:val="24"/>
          <w:szCs w:val="24"/>
        </w:rPr>
      </w:pPr>
    </w:p>
    <w:p w:rsidR="00BE1E1F" w:rsidRPr="00BD1165" w:rsidRDefault="00BE1E1F" w:rsidP="00BE1E1F">
      <w:pPr>
        <w:spacing w:line="240" w:lineRule="auto"/>
        <w:ind w:left="5670"/>
        <w:jc w:val="both"/>
        <w:rPr>
          <w:rFonts w:ascii="Times New Roman" w:hAnsi="Times New Roman" w:cs="Times New Roman"/>
          <w:sz w:val="24"/>
          <w:szCs w:val="24"/>
        </w:rPr>
      </w:pPr>
      <w:r w:rsidRPr="00BD1165">
        <w:rPr>
          <w:rFonts w:ascii="Times New Roman" w:hAnsi="Times New Roman" w:cs="Times New Roman"/>
          <w:sz w:val="24"/>
          <w:szCs w:val="24"/>
        </w:rPr>
        <w:lastRenderedPageBreak/>
        <w:t>Приложение № 2 к постановлению администрации Береславского сельского поселения Калачевского  района</w:t>
      </w:r>
    </w:p>
    <w:p w:rsidR="00BE1E1F" w:rsidRPr="00BD1165" w:rsidRDefault="00BE1E1F" w:rsidP="00BE1E1F">
      <w:pPr>
        <w:spacing w:line="240" w:lineRule="auto"/>
        <w:ind w:left="5670"/>
        <w:jc w:val="both"/>
        <w:rPr>
          <w:rFonts w:ascii="Times New Roman" w:hAnsi="Times New Roman" w:cs="Times New Roman"/>
          <w:sz w:val="24"/>
          <w:szCs w:val="24"/>
          <w:u w:val="single"/>
        </w:rPr>
      </w:pPr>
      <w:r w:rsidRPr="00BD1165">
        <w:rPr>
          <w:rFonts w:ascii="Times New Roman" w:hAnsi="Times New Roman" w:cs="Times New Roman"/>
          <w:sz w:val="24"/>
          <w:szCs w:val="24"/>
        </w:rPr>
        <w:t xml:space="preserve">от </w:t>
      </w:r>
      <w:r w:rsidR="007022B2" w:rsidRPr="00BD1165">
        <w:rPr>
          <w:rFonts w:ascii="Times New Roman" w:hAnsi="Times New Roman" w:cs="Times New Roman"/>
          <w:sz w:val="24"/>
          <w:szCs w:val="24"/>
        </w:rPr>
        <w:t xml:space="preserve">03.02.2020 </w:t>
      </w:r>
      <w:r w:rsidRPr="00BD1165">
        <w:rPr>
          <w:rFonts w:ascii="Times New Roman" w:hAnsi="Times New Roman" w:cs="Times New Roman"/>
          <w:sz w:val="24"/>
          <w:szCs w:val="24"/>
        </w:rPr>
        <w:t xml:space="preserve">г. № </w:t>
      </w:r>
      <w:r w:rsidR="007022B2" w:rsidRPr="00BD1165">
        <w:rPr>
          <w:rFonts w:ascii="Times New Roman" w:hAnsi="Times New Roman" w:cs="Times New Roman"/>
          <w:sz w:val="24"/>
          <w:szCs w:val="24"/>
        </w:rPr>
        <w:t>22</w:t>
      </w:r>
    </w:p>
    <w:p w:rsidR="0016295B" w:rsidRPr="00BD1165" w:rsidRDefault="0016295B" w:rsidP="0016295B">
      <w:pPr>
        <w:autoSpaceDE w:val="0"/>
        <w:autoSpaceDN w:val="0"/>
        <w:adjustRightInd w:val="0"/>
        <w:spacing w:after="0" w:line="240" w:lineRule="auto"/>
        <w:jc w:val="both"/>
        <w:rPr>
          <w:rFonts w:ascii="Times New Roman" w:hAnsi="Times New Roman" w:cs="Times New Roman"/>
          <w:sz w:val="24"/>
          <w:szCs w:val="24"/>
        </w:rPr>
      </w:pPr>
    </w:p>
    <w:p w:rsidR="0016295B" w:rsidRPr="00BD1165" w:rsidRDefault="0016295B" w:rsidP="0016295B">
      <w:pPr>
        <w:autoSpaceDE w:val="0"/>
        <w:autoSpaceDN w:val="0"/>
        <w:adjustRightInd w:val="0"/>
        <w:spacing w:after="0" w:line="240" w:lineRule="auto"/>
        <w:jc w:val="center"/>
        <w:rPr>
          <w:rFonts w:ascii="Times New Roman" w:hAnsi="Times New Roman" w:cs="Times New Roman"/>
          <w:b/>
          <w:bCs/>
          <w:sz w:val="24"/>
          <w:szCs w:val="24"/>
        </w:rPr>
      </w:pPr>
      <w:r w:rsidRPr="00BD1165">
        <w:rPr>
          <w:rFonts w:ascii="Times New Roman" w:hAnsi="Times New Roman" w:cs="Times New Roman"/>
          <w:b/>
          <w:bCs/>
          <w:sz w:val="24"/>
          <w:szCs w:val="24"/>
        </w:rPr>
        <w:t>СОСТАВ</w:t>
      </w:r>
    </w:p>
    <w:p w:rsidR="0016295B" w:rsidRPr="00BD1165" w:rsidRDefault="0016295B" w:rsidP="0016295B">
      <w:pPr>
        <w:autoSpaceDE w:val="0"/>
        <w:autoSpaceDN w:val="0"/>
        <w:adjustRightInd w:val="0"/>
        <w:spacing w:after="0" w:line="240" w:lineRule="auto"/>
        <w:jc w:val="center"/>
        <w:rPr>
          <w:rFonts w:ascii="Times New Roman" w:hAnsi="Times New Roman" w:cs="Times New Roman"/>
          <w:b/>
          <w:bCs/>
          <w:sz w:val="24"/>
          <w:szCs w:val="24"/>
        </w:rPr>
      </w:pPr>
      <w:r w:rsidRPr="00BD1165">
        <w:rPr>
          <w:rFonts w:ascii="Times New Roman" w:hAnsi="Times New Roman" w:cs="Times New Roman"/>
          <w:b/>
          <w:bCs/>
          <w:sz w:val="24"/>
          <w:szCs w:val="24"/>
        </w:rPr>
        <w:t>МЕЖВЕДОМСТВЕННОЙ КОМИССИИ ПО ОЦЕНКЕ ЖИЛЫХ ПОМЕЩЕНИЙ</w:t>
      </w:r>
    </w:p>
    <w:p w:rsidR="0016295B" w:rsidRPr="00BD1165" w:rsidRDefault="0016295B" w:rsidP="0016295B">
      <w:pPr>
        <w:autoSpaceDE w:val="0"/>
        <w:autoSpaceDN w:val="0"/>
        <w:adjustRightInd w:val="0"/>
        <w:spacing w:after="0" w:line="240" w:lineRule="auto"/>
        <w:jc w:val="center"/>
        <w:rPr>
          <w:rFonts w:ascii="Times New Roman" w:hAnsi="Times New Roman" w:cs="Times New Roman"/>
          <w:b/>
          <w:bCs/>
          <w:sz w:val="24"/>
          <w:szCs w:val="24"/>
        </w:rPr>
      </w:pPr>
      <w:r w:rsidRPr="00BD1165">
        <w:rPr>
          <w:rFonts w:ascii="Times New Roman" w:hAnsi="Times New Roman" w:cs="Times New Roman"/>
          <w:b/>
          <w:bCs/>
          <w:sz w:val="24"/>
          <w:szCs w:val="24"/>
        </w:rPr>
        <w:t>ЖИЛИЩНОГО ФОНДА РОССИЙСКОЙ ФЕДЕРАЦИИ, МНОГОКВАРТИРНЫХ ДОМОВ,</w:t>
      </w:r>
    </w:p>
    <w:p w:rsidR="0016295B" w:rsidRPr="00BD1165" w:rsidRDefault="0016295B" w:rsidP="0016295B">
      <w:pPr>
        <w:autoSpaceDE w:val="0"/>
        <w:autoSpaceDN w:val="0"/>
        <w:adjustRightInd w:val="0"/>
        <w:spacing w:after="0" w:line="240" w:lineRule="auto"/>
        <w:jc w:val="center"/>
        <w:rPr>
          <w:rFonts w:ascii="Times New Roman" w:hAnsi="Times New Roman" w:cs="Times New Roman"/>
          <w:b/>
          <w:bCs/>
          <w:sz w:val="24"/>
          <w:szCs w:val="24"/>
        </w:rPr>
      </w:pPr>
      <w:r w:rsidRPr="00BD1165">
        <w:rPr>
          <w:rFonts w:ascii="Times New Roman" w:hAnsi="Times New Roman" w:cs="Times New Roman"/>
          <w:b/>
          <w:bCs/>
          <w:sz w:val="24"/>
          <w:szCs w:val="24"/>
        </w:rPr>
        <w:t>НАХОДЯЩИХСЯ В ФЕДЕРАЛЬНОЙ СОБСТВЕННОСТИ, МУНИЦИПАЛЬНОГО</w:t>
      </w:r>
    </w:p>
    <w:p w:rsidR="0016295B" w:rsidRPr="00BD1165" w:rsidRDefault="0016295B" w:rsidP="00BE1E1F">
      <w:pPr>
        <w:autoSpaceDE w:val="0"/>
        <w:autoSpaceDN w:val="0"/>
        <w:adjustRightInd w:val="0"/>
        <w:spacing w:after="0" w:line="240" w:lineRule="auto"/>
        <w:jc w:val="center"/>
        <w:rPr>
          <w:rFonts w:ascii="Times New Roman" w:hAnsi="Times New Roman" w:cs="Times New Roman"/>
          <w:b/>
          <w:bCs/>
          <w:sz w:val="24"/>
          <w:szCs w:val="24"/>
        </w:rPr>
      </w:pPr>
      <w:r w:rsidRPr="00BD1165">
        <w:rPr>
          <w:rFonts w:ascii="Times New Roman" w:hAnsi="Times New Roman" w:cs="Times New Roman"/>
          <w:b/>
          <w:bCs/>
          <w:sz w:val="24"/>
          <w:szCs w:val="24"/>
        </w:rPr>
        <w:t xml:space="preserve">ЖИЛИЩНОГО ФОНДА И ЧАСТНОГО ЖИЛИЩНОГО ФОНДА, РАСПОЛОЖЕННЫХ НА ТЕРРИТОРИИ </w:t>
      </w:r>
      <w:r w:rsidR="00BE1E1F" w:rsidRPr="00BD1165">
        <w:rPr>
          <w:rFonts w:ascii="Times New Roman" w:hAnsi="Times New Roman" w:cs="Times New Roman"/>
          <w:b/>
          <w:bCs/>
          <w:sz w:val="24"/>
          <w:szCs w:val="24"/>
        </w:rPr>
        <w:t>БЕРЕСЛАВСКОГО СЕЛЬСКОГО ПОСЕЛЕНИЯ КАЛАЧЕВСКОГО МУНИЦИПАЛЬНОГО РАЙОНА</w:t>
      </w:r>
      <w:r w:rsidRPr="00BD1165">
        <w:rPr>
          <w:rFonts w:ascii="Times New Roman" w:hAnsi="Times New Roman" w:cs="Times New Roman"/>
          <w:b/>
          <w:bCs/>
          <w:sz w:val="24"/>
          <w:szCs w:val="24"/>
        </w:rPr>
        <w:t xml:space="preserve"> ВОЛГОГРАДСКОЙ ОБЛАСТИ</w:t>
      </w:r>
    </w:p>
    <w:p w:rsidR="00A778CF" w:rsidRPr="00BD1165" w:rsidRDefault="00A778CF" w:rsidP="00A778CF">
      <w:pPr>
        <w:pStyle w:val="ConsPlusTitle"/>
        <w:jc w:val="center"/>
        <w:rPr>
          <w:rFonts w:ascii="Times New Roman" w:hAnsi="Times New Roman" w:cs="Times New Roman"/>
          <w:bCs/>
          <w:sz w:val="24"/>
          <w:szCs w:val="24"/>
        </w:rPr>
      </w:pPr>
    </w:p>
    <w:p w:rsidR="00A778CF" w:rsidRPr="00BD1165" w:rsidRDefault="00A778CF" w:rsidP="00A778CF">
      <w:pPr>
        <w:pStyle w:val="ConsPlusTitle"/>
        <w:jc w:val="center"/>
        <w:rPr>
          <w:rFonts w:ascii="Times New Roman" w:hAnsi="Times New Roman" w:cs="Times New Roman"/>
          <w:b w:val="0"/>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68"/>
        <w:gridCol w:w="6200"/>
      </w:tblGrid>
      <w:tr w:rsidR="00A778CF" w:rsidRPr="00BD1165" w:rsidTr="00B14D0B">
        <w:tc>
          <w:tcPr>
            <w:tcW w:w="3368" w:type="dxa"/>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r w:rsidRPr="00BD1165">
              <w:rPr>
                <w:rFonts w:ascii="Times New Roman" w:hAnsi="Times New Roman"/>
                <w:sz w:val="24"/>
                <w:szCs w:val="24"/>
                <w:lang w:eastAsia="en-US"/>
              </w:rPr>
              <w:t>Председатель комиссии</w:t>
            </w:r>
          </w:p>
        </w:tc>
        <w:tc>
          <w:tcPr>
            <w:tcW w:w="6200" w:type="dxa"/>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r w:rsidRPr="00BD1165">
              <w:rPr>
                <w:rFonts w:ascii="Times New Roman" w:hAnsi="Times New Roman"/>
                <w:b/>
                <w:sz w:val="24"/>
                <w:szCs w:val="24"/>
                <w:lang w:eastAsia="en-US"/>
              </w:rPr>
              <w:t xml:space="preserve">Горюнова Ольга Михайловна – </w:t>
            </w:r>
            <w:r w:rsidRPr="00BD1165">
              <w:rPr>
                <w:rFonts w:ascii="Times New Roman" w:hAnsi="Times New Roman"/>
                <w:sz w:val="24"/>
                <w:szCs w:val="24"/>
                <w:lang w:eastAsia="en-US"/>
              </w:rPr>
              <w:t>глава Береславского сельского поселения</w:t>
            </w:r>
          </w:p>
        </w:tc>
      </w:tr>
      <w:tr w:rsidR="00A778CF" w:rsidRPr="00BD1165" w:rsidTr="00B14D0B">
        <w:tc>
          <w:tcPr>
            <w:tcW w:w="3368" w:type="dxa"/>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r w:rsidRPr="00BD1165">
              <w:rPr>
                <w:rFonts w:ascii="Times New Roman" w:hAnsi="Times New Roman"/>
                <w:sz w:val="24"/>
                <w:szCs w:val="24"/>
                <w:lang w:eastAsia="en-US"/>
              </w:rPr>
              <w:t>Заместитель председателя</w:t>
            </w:r>
          </w:p>
        </w:tc>
        <w:tc>
          <w:tcPr>
            <w:tcW w:w="6200" w:type="dxa"/>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r w:rsidRPr="00BD1165">
              <w:rPr>
                <w:rFonts w:ascii="Times New Roman" w:hAnsi="Times New Roman"/>
                <w:b/>
                <w:sz w:val="24"/>
                <w:szCs w:val="24"/>
                <w:lang w:eastAsia="en-US"/>
              </w:rPr>
              <w:t xml:space="preserve">Колесникова Ирина Николаевна – </w:t>
            </w:r>
            <w:r w:rsidRPr="00BD1165">
              <w:rPr>
                <w:rFonts w:ascii="Times New Roman" w:hAnsi="Times New Roman"/>
                <w:sz w:val="24"/>
                <w:szCs w:val="24"/>
                <w:lang w:eastAsia="en-US"/>
              </w:rPr>
              <w:t>заместитель главы</w:t>
            </w:r>
            <w:r w:rsidRPr="00BD1165">
              <w:rPr>
                <w:rFonts w:ascii="Times New Roman" w:hAnsi="Times New Roman"/>
                <w:b/>
                <w:sz w:val="24"/>
                <w:szCs w:val="24"/>
                <w:lang w:eastAsia="en-US"/>
              </w:rPr>
              <w:t xml:space="preserve"> </w:t>
            </w:r>
            <w:r w:rsidRPr="00BD1165">
              <w:rPr>
                <w:rFonts w:ascii="Times New Roman" w:hAnsi="Times New Roman"/>
                <w:sz w:val="24"/>
                <w:szCs w:val="24"/>
                <w:lang w:eastAsia="en-US"/>
              </w:rPr>
              <w:t>Береславского сельского поселения</w:t>
            </w:r>
          </w:p>
        </w:tc>
      </w:tr>
      <w:tr w:rsidR="00A778CF" w:rsidRPr="00BD1165" w:rsidTr="00B14D0B">
        <w:tc>
          <w:tcPr>
            <w:tcW w:w="3368" w:type="dxa"/>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r w:rsidRPr="00BD1165">
              <w:rPr>
                <w:rFonts w:ascii="Times New Roman" w:hAnsi="Times New Roman"/>
                <w:sz w:val="24"/>
                <w:szCs w:val="24"/>
                <w:lang w:eastAsia="en-US"/>
              </w:rPr>
              <w:t>Секретарь комиссии</w:t>
            </w:r>
          </w:p>
        </w:tc>
        <w:tc>
          <w:tcPr>
            <w:tcW w:w="6200" w:type="dxa"/>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r w:rsidRPr="00BD1165">
              <w:rPr>
                <w:rFonts w:ascii="Times New Roman" w:hAnsi="Times New Roman"/>
                <w:b/>
                <w:sz w:val="24"/>
                <w:szCs w:val="24"/>
                <w:lang w:eastAsia="en-US"/>
              </w:rPr>
              <w:t xml:space="preserve">Акулиничева Елена Владимировна – </w:t>
            </w:r>
            <w:r w:rsidRPr="00BD1165">
              <w:rPr>
                <w:rFonts w:ascii="Times New Roman" w:hAnsi="Times New Roman"/>
                <w:sz w:val="24"/>
                <w:szCs w:val="24"/>
                <w:lang w:eastAsia="en-US"/>
              </w:rPr>
              <w:t xml:space="preserve">специалист </w:t>
            </w:r>
            <w:r w:rsidRPr="00BD1165">
              <w:rPr>
                <w:rFonts w:ascii="Times New Roman" w:hAnsi="Times New Roman"/>
                <w:sz w:val="24"/>
                <w:szCs w:val="24"/>
                <w:lang w:val="en-US" w:eastAsia="en-US"/>
              </w:rPr>
              <w:t>I</w:t>
            </w:r>
            <w:r w:rsidRPr="00BD1165">
              <w:rPr>
                <w:rFonts w:ascii="Times New Roman" w:hAnsi="Times New Roman"/>
                <w:sz w:val="24"/>
                <w:szCs w:val="24"/>
                <w:lang w:eastAsia="en-US"/>
              </w:rPr>
              <w:t xml:space="preserve"> категории администрации Береславского сельского поселения</w:t>
            </w:r>
          </w:p>
        </w:tc>
      </w:tr>
      <w:tr w:rsidR="00A778CF" w:rsidRPr="00BD1165" w:rsidTr="00B14D0B">
        <w:trPr>
          <w:trHeight w:val="701"/>
        </w:trPr>
        <w:tc>
          <w:tcPr>
            <w:tcW w:w="3368" w:type="dxa"/>
            <w:vMerge w:val="restart"/>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r w:rsidRPr="00BD1165">
              <w:rPr>
                <w:rFonts w:ascii="Times New Roman" w:hAnsi="Times New Roman"/>
                <w:sz w:val="24"/>
                <w:szCs w:val="24"/>
                <w:lang w:eastAsia="en-US"/>
              </w:rPr>
              <w:t xml:space="preserve">Члены комиссии </w:t>
            </w:r>
          </w:p>
        </w:tc>
        <w:tc>
          <w:tcPr>
            <w:tcW w:w="6200" w:type="dxa"/>
            <w:tcBorders>
              <w:bottom w:val="single" w:sz="4" w:space="0" w:color="auto"/>
            </w:tcBorders>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r w:rsidRPr="00BD1165">
              <w:rPr>
                <w:rFonts w:ascii="Times New Roman" w:hAnsi="Times New Roman"/>
                <w:sz w:val="24"/>
                <w:szCs w:val="24"/>
                <w:lang w:eastAsia="en-US"/>
              </w:rPr>
              <w:t>Представитель  управляющей компании осуществляющей полномочия по управлению многоквартирным домом (по согласованию)</w:t>
            </w:r>
          </w:p>
        </w:tc>
      </w:tr>
      <w:tr w:rsidR="00A778CF" w:rsidRPr="00BD1165" w:rsidTr="00B14D0B">
        <w:trPr>
          <w:trHeight w:val="315"/>
        </w:trPr>
        <w:tc>
          <w:tcPr>
            <w:tcW w:w="3368" w:type="dxa"/>
            <w:vMerge/>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p>
        </w:tc>
        <w:tc>
          <w:tcPr>
            <w:tcW w:w="6200" w:type="dxa"/>
            <w:tcBorders>
              <w:top w:val="single" w:sz="4" w:space="0" w:color="auto"/>
              <w:bottom w:val="single" w:sz="4" w:space="0" w:color="auto"/>
            </w:tcBorders>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r w:rsidRPr="00BD1165">
              <w:rPr>
                <w:rFonts w:ascii="Times New Roman" w:hAnsi="Times New Roman"/>
                <w:b/>
                <w:sz w:val="24"/>
                <w:szCs w:val="24"/>
                <w:lang w:eastAsia="en-US"/>
              </w:rPr>
              <w:t xml:space="preserve">Богданов Александр Александрович – </w:t>
            </w:r>
            <w:r w:rsidRPr="00BD1165">
              <w:rPr>
                <w:rFonts w:ascii="Times New Roman" w:hAnsi="Times New Roman"/>
                <w:sz w:val="24"/>
                <w:szCs w:val="24"/>
                <w:lang w:eastAsia="en-US"/>
              </w:rPr>
              <w:t>капитан внутренней службы</w:t>
            </w:r>
            <w:r w:rsidRPr="00BD1165">
              <w:rPr>
                <w:rFonts w:ascii="Times New Roman" w:hAnsi="Times New Roman"/>
                <w:b/>
                <w:sz w:val="24"/>
                <w:szCs w:val="24"/>
                <w:lang w:eastAsia="en-US"/>
              </w:rPr>
              <w:t xml:space="preserve">, зам начальника </w:t>
            </w:r>
            <w:r w:rsidRPr="00BD1165">
              <w:rPr>
                <w:rFonts w:ascii="Times New Roman" w:hAnsi="Times New Roman"/>
                <w:sz w:val="24"/>
                <w:szCs w:val="24"/>
                <w:lang w:eastAsia="en-US"/>
              </w:rPr>
              <w:t xml:space="preserve"> ОНД и ПР по Калачевскому, </w:t>
            </w:r>
            <w:proofErr w:type="spellStart"/>
            <w:r w:rsidRPr="00BD1165">
              <w:rPr>
                <w:rFonts w:ascii="Times New Roman" w:hAnsi="Times New Roman"/>
                <w:sz w:val="24"/>
                <w:szCs w:val="24"/>
                <w:lang w:eastAsia="en-US"/>
              </w:rPr>
              <w:t>Суровикинскому</w:t>
            </w:r>
            <w:proofErr w:type="spellEnd"/>
            <w:r w:rsidRPr="00BD1165">
              <w:rPr>
                <w:rFonts w:ascii="Times New Roman" w:hAnsi="Times New Roman"/>
                <w:sz w:val="24"/>
                <w:szCs w:val="24"/>
                <w:lang w:eastAsia="en-US"/>
              </w:rPr>
              <w:t xml:space="preserve"> и Чернышковскому районам УНД и ПР ГУ МЧС России по Волгоградской области (по согласованию)</w:t>
            </w:r>
          </w:p>
        </w:tc>
      </w:tr>
      <w:tr w:rsidR="00A778CF" w:rsidRPr="00BD1165" w:rsidTr="00B14D0B">
        <w:trPr>
          <w:trHeight w:val="315"/>
        </w:trPr>
        <w:tc>
          <w:tcPr>
            <w:tcW w:w="3368" w:type="dxa"/>
            <w:vMerge/>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p>
        </w:tc>
        <w:tc>
          <w:tcPr>
            <w:tcW w:w="6200" w:type="dxa"/>
            <w:tcBorders>
              <w:top w:val="single" w:sz="4" w:space="0" w:color="auto"/>
              <w:bottom w:val="single" w:sz="4" w:space="0" w:color="auto"/>
            </w:tcBorders>
          </w:tcPr>
          <w:p w:rsidR="00A778CF" w:rsidRPr="00BD1165" w:rsidRDefault="00A778CF" w:rsidP="00BE1E1F">
            <w:pPr>
              <w:tabs>
                <w:tab w:val="right" w:pos="9356"/>
              </w:tabs>
              <w:spacing w:after="100" w:afterAutospacing="1" w:line="240" w:lineRule="auto"/>
              <w:contextualSpacing/>
              <w:jc w:val="both"/>
              <w:rPr>
                <w:rFonts w:ascii="Times New Roman" w:hAnsi="Times New Roman"/>
                <w:sz w:val="24"/>
                <w:szCs w:val="24"/>
                <w:lang w:eastAsia="en-US"/>
              </w:rPr>
            </w:pPr>
            <w:proofErr w:type="spellStart"/>
            <w:r w:rsidRPr="00BD1165">
              <w:rPr>
                <w:rFonts w:ascii="Times New Roman" w:hAnsi="Times New Roman"/>
                <w:b/>
                <w:sz w:val="24"/>
                <w:szCs w:val="24"/>
                <w:lang w:eastAsia="en-US"/>
              </w:rPr>
              <w:t>Хоперскова</w:t>
            </w:r>
            <w:proofErr w:type="spellEnd"/>
            <w:r w:rsidRPr="00BD1165">
              <w:rPr>
                <w:rFonts w:ascii="Times New Roman" w:hAnsi="Times New Roman"/>
                <w:b/>
                <w:sz w:val="24"/>
                <w:szCs w:val="24"/>
                <w:lang w:eastAsia="en-US"/>
              </w:rPr>
              <w:t xml:space="preserve"> Ольга Васильевна - </w:t>
            </w:r>
            <w:r w:rsidRPr="00BD1165">
              <w:rPr>
                <w:rFonts w:ascii="Times New Roman" w:hAnsi="Times New Roman"/>
                <w:sz w:val="24"/>
                <w:szCs w:val="24"/>
                <w:lang w:eastAsia="en-US"/>
              </w:rPr>
              <w:t xml:space="preserve">начальник территориального отдела Управления </w:t>
            </w:r>
            <w:proofErr w:type="spellStart"/>
            <w:r w:rsidRPr="00BD1165">
              <w:rPr>
                <w:rFonts w:ascii="Times New Roman" w:hAnsi="Times New Roman"/>
                <w:sz w:val="24"/>
                <w:szCs w:val="24"/>
                <w:lang w:eastAsia="en-US"/>
              </w:rPr>
              <w:t>Роспотребнадзора</w:t>
            </w:r>
            <w:proofErr w:type="spellEnd"/>
            <w:r w:rsidRPr="00BD1165">
              <w:rPr>
                <w:rFonts w:ascii="Times New Roman" w:hAnsi="Times New Roman"/>
                <w:sz w:val="24"/>
                <w:szCs w:val="24"/>
                <w:lang w:eastAsia="en-US"/>
              </w:rPr>
              <w:t xml:space="preserve"> по Волгоградской области в Калачевском, </w:t>
            </w:r>
            <w:proofErr w:type="spellStart"/>
            <w:r w:rsidRPr="00BD1165">
              <w:rPr>
                <w:rFonts w:ascii="Times New Roman" w:hAnsi="Times New Roman"/>
                <w:sz w:val="24"/>
                <w:szCs w:val="24"/>
                <w:lang w:eastAsia="en-US"/>
              </w:rPr>
              <w:t>Суровикинском</w:t>
            </w:r>
            <w:proofErr w:type="spellEnd"/>
            <w:r w:rsidRPr="00BD1165">
              <w:rPr>
                <w:rFonts w:ascii="Times New Roman" w:hAnsi="Times New Roman"/>
                <w:sz w:val="24"/>
                <w:szCs w:val="24"/>
                <w:lang w:eastAsia="en-US"/>
              </w:rPr>
              <w:t>, Чернышковском</w:t>
            </w:r>
            <w:r w:rsidR="00BE1E1F" w:rsidRPr="00BD1165">
              <w:rPr>
                <w:rFonts w:ascii="Times New Roman" w:hAnsi="Times New Roman"/>
                <w:sz w:val="24"/>
                <w:szCs w:val="24"/>
                <w:lang w:eastAsia="en-US"/>
              </w:rPr>
              <w:t xml:space="preserve"> и</w:t>
            </w:r>
            <w:r w:rsidRPr="00BD1165">
              <w:rPr>
                <w:rFonts w:ascii="Times New Roman" w:hAnsi="Times New Roman"/>
                <w:sz w:val="24"/>
                <w:szCs w:val="24"/>
                <w:lang w:eastAsia="en-US"/>
              </w:rPr>
              <w:t xml:space="preserve"> </w:t>
            </w:r>
            <w:proofErr w:type="spellStart"/>
            <w:r w:rsidRPr="00BD1165">
              <w:rPr>
                <w:rFonts w:ascii="Times New Roman" w:hAnsi="Times New Roman"/>
                <w:sz w:val="24"/>
                <w:szCs w:val="24"/>
                <w:lang w:eastAsia="en-US"/>
              </w:rPr>
              <w:t>Клетском</w:t>
            </w:r>
            <w:proofErr w:type="spellEnd"/>
            <w:r w:rsidRPr="00BD1165">
              <w:rPr>
                <w:rFonts w:ascii="Times New Roman" w:hAnsi="Times New Roman"/>
                <w:sz w:val="24"/>
                <w:szCs w:val="24"/>
                <w:lang w:eastAsia="en-US"/>
              </w:rPr>
              <w:t xml:space="preserve"> районах (по согласованию)</w:t>
            </w:r>
          </w:p>
        </w:tc>
      </w:tr>
      <w:tr w:rsidR="00A778CF" w:rsidRPr="00BD1165" w:rsidTr="00B14D0B">
        <w:trPr>
          <w:trHeight w:val="762"/>
        </w:trPr>
        <w:tc>
          <w:tcPr>
            <w:tcW w:w="3368" w:type="dxa"/>
            <w:vMerge/>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p>
        </w:tc>
        <w:tc>
          <w:tcPr>
            <w:tcW w:w="6200" w:type="dxa"/>
            <w:tcBorders>
              <w:top w:val="single" w:sz="4" w:space="0" w:color="auto"/>
              <w:bottom w:val="single" w:sz="4" w:space="0" w:color="auto"/>
            </w:tcBorders>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proofErr w:type="spellStart"/>
            <w:r w:rsidRPr="00BD1165">
              <w:rPr>
                <w:rFonts w:ascii="Times New Roman" w:hAnsi="Times New Roman"/>
                <w:b/>
                <w:sz w:val="24"/>
                <w:szCs w:val="24"/>
                <w:lang w:eastAsia="en-US"/>
              </w:rPr>
              <w:t>Салиева</w:t>
            </w:r>
            <w:proofErr w:type="spellEnd"/>
            <w:r w:rsidRPr="00BD1165">
              <w:rPr>
                <w:rFonts w:ascii="Times New Roman" w:hAnsi="Times New Roman"/>
                <w:b/>
                <w:sz w:val="24"/>
                <w:szCs w:val="24"/>
                <w:lang w:eastAsia="en-US"/>
              </w:rPr>
              <w:t xml:space="preserve"> Галина Ивановна - </w:t>
            </w:r>
            <w:r w:rsidRPr="00BD1165">
              <w:rPr>
                <w:rFonts w:ascii="Times New Roman" w:hAnsi="Times New Roman"/>
                <w:sz w:val="24"/>
                <w:szCs w:val="24"/>
                <w:lang w:eastAsia="en-US"/>
              </w:rPr>
              <w:t xml:space="preserve"> начальник отдела архитектуры администрации Калачевского муниципального района Волгоградской области (по согласованию)</w:t>
            </w:r>
          </w:p>
        </w:tc>
      </w:tr>
      <w:tr w:rsidR="00A778CF" w:rsidRPr="00BD1165" w:rsidTr="00B14D0B">
        <w:trPr>
          <w:trHeight w:val="762"/>
        </w:trPr>
        <w:tc>
          <w:tcPr>
            <w:tcW w:w="3368" w:type="dxa"/>
            <w:vMerge/>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p>
        </w:tc>
        <w:tc>
          <w:tcPr>
            <w:tcW w:w="6200" w:type="dxa"/>
            <w:tcBorders>
              <w:top w:val="single" w:sz="4" w:space="0" w:color="auto"/>
              <w:bottom w:val="single" w:sz="4" w:space="0" w:color="auto"/>
            </w:tcBorders>
          </w:tcPr>
          <w:p w:rsidR="00A778CF" w:rsidRPr="00BD1165" w:rsidRDefault="00A778CF" w:rsidP="00B14D0B">
            <w:pPr>
              <w:tabs>
                <w:tab w:val="right" w:pos="9356"/>
              </w:tabs>
              <w:spacing w:after="100" w:afterAutospacing="1" w:line="240" w:lineRule="auto"/>
              <w:contextualSpacing/>
              <w:jc w:val="both"/>
              <w:rPr>
                <w:rFonts w:ascii="Times New Roman" w:hAnsi="Times New Roman"/>
                <w:b/>
                <w:sz w:val="24"/>
                <w:szCs w:val="24"/>
                <w:lang w:eastAsia="en-US"/>
              </w:rPr>
            </w:pPr>
            <w:r w:rsidRPr="00BD1165">
              <w:rPr>
                <w:rFonts w:ascii="Times New Roman" w:hAnsi="Times New Roman"/>
                <w:b/>
                <w:sz w:val="24"/>
                <w:szCs w:val="24"/>
                <w:lang w:eastAsia="en-US"/>
              </w:rPr>
              <w:t xml:space="preserve">Соколов Сергей Петрович – </w:t>
            </w:r>
            <w:r w:rsidRPr="00BD1165">
              <w:rPr>
                <w:rFonts w:ascii="Times New Roman" w:hAnsi="Times New Roman"/>
                <w:sz w:val="24"/>
                <w:szCs w:val="24"/>
                <w:lang w:eastAsia="en-US"/>
              </w:rPr>
              <w:t>начальник отдела строительства администрации Калачевского муниципального района Волгоградской области (по согласованию)</w:t>
            </w:r>
          </w:p>
        </w:tc>
      </w:tr>
      <w:tr w:rsidR="00A778CF" w:rsidRPr="00BD1165" w:rsidTr="00B14D0B">
        <w:trPr>
          <w:trHeight w:val="762"/>
        </w:trPr>
        <w:tc>
          <w:tcPr>
            <w:tcW w:w="3368" w:type="dxa"/>
            <w:vMerge/>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p>
        </w:tc>
        <w:tc>
          <w:tcPr>
            <w:tcW w:w="6200" w:type="dxa"/>
            <w:tcBorders>
              <w:top w:val="single" w:sz="4" w:space="0" w:color="auto"/>
              <w:bottom w:val="single" w:sz="4" w:space="0" w:color="auto"/>
            </w:tcBorders>
          </w:tcPr>
          <w:p w:rsidR="00A778CF" w:rsidRPr="00BD1165" w:rsidRDefault="00A778CF" w:rsidP="00B14D0B">
            <w:pPr>
              <w:tabs>
                <w:tab w:val="left" w:pos="1292"/>
                <w:tab w:val="left" w:pos="1452"/>
                <w:tab w:val="left" w:pos="1592"/>
                <w:tab w:val="right" w:pos="9356"/>
              </w:tabs>
              <w:spacing w:after="100" w:afterAutospacing="1" w:line="240" w:lineRule="auto"/>
              <w:contextualSpacing/>
              <w:jc w:val="both"/>
              <w:rPr>
                <w:rFonts w:ascii="Times New Roman" w:hAnsi="Times New Roman"/>
                <w:b/>
                <w:sz w:val="24"/>
                <w:szCs w:val="24"/>
                <w:lang w:eastAsia="en-US"/>
              </w:rPr>
            </w:pPr>
            <w:proofErr w:type="spellStart"/>
            <w:r w:rsidRPr="00BD1165">
              <w:rPr>
                <w:rFonts w:ascii="Times New Roman" w:hAnsi="Times New Roman"/>
                <w:b/>
                <w:sz w:val="24"/>
                <w:szCs w:val="24"/>
                <w:lang w:eastAsia="en-US"/>
              </w:rPr>
              <w:t>Кафтина</w:t>
            </w:r>
            <w:proofErr w:type="spellEnd"/>
            <w:r w:rsidRPr="00BD1165">
              <w:rPr>
                <w:rFonts w:ascii="Times New Roman" w:hAnsi="Times New Roman"/>
                <w:b/>
                <w:sz w:val="24"/>
                <w:szCs w:val="24"/>
                <w:lang w:eastAsia="en-US"/>
              </w:rPr>
              <w:t xml:space="preserve"> Наталья Юрьевна – </w:t>
            </w:r>
            <w:r w:rsidRPr="00BD1165">
              <w:rPr>
                <w:rFonts w:ascii="Times New Roman" w:hAnsi="Times New Roman"/>
                <w:sz w:val="24"/>
                <w:szCs w:val="24"/>
                <w:lang w:eastAsia="en-US"/>
              </w:rPr>
              <w:t>начальник отдела охраны окружающей среды администрации Калачевского муниципального района Волгоградской области (по согласованию)</w:t>
            </w:r>
          </w:p>
        </w:tc>
      </w:tr>
      <w:tr w:rsidR="00A778CF" w:rsidRPr="00BD1165" w:rsidTr="00B14D0B">
        <w:trPr>
          <w:trHeight w:val="762"/>
        </w:trPr>
        <w:tc>
          <w:tcPr>
            <w:tcW w:w="3368" w:type="dxa"/>
            <w:vMerge/>
          </w:tcPr>
          <w:p w:rsidR="00A778CF" w:rsidRPr="00BD1165" w:rsidRDefault="00A778CF" w:rsidP="00B14D0B">
            <w:pPr>
              <w:tabs>
                <w:tab w:val="right" w:pos="9356"/>
              </w:tabs>
              <w:spacing w:after="100" w:afterAutospacing="1" w:line="240" w:lineRule="auto"/>
              <w:contextualSpacing/>
              <w:jc w:val="both"/>
              <w:rPr>
                <w:rFonts w:ascii="Times New Roman" w:hAnsi="Times New Roman"/>
                <w:sz w:val="24"/>
                <w:szCs w:val="24"/>
                <w:lang w:eastAsia="en-US"/>
              </w:rPr>
            </w:pPr>
          </w:p>
        </w:tc>
        <w:tc>
          <w:tcPr>
            <w:tcW w:w="6200" w:type="dxa"/>
            <w:tcBorders>
              <w:top w:val="single" w:sz="4" w:space="0" w:color="auto"/>
              <w:bottom w:val="single" w:sz="4" w:space="0" w:color="auto"/>
            </w:tcBorders>
          </w:tcPr>
          <w:p w:rsidR="00A778CF" w:rsidRPr="00BD1165" w:rsidRDefault="00A778CF" w:rsidP="00B14D0B">
            <w:pPr>
              <w:tabs>
                <w:tab w:val="right" w:pos="9356"/>
              </w:tabs>
              <w:spacing w:after="100" w:afterAutospacing="1" w:line="240" w:lineRule="auto"/>
              <w:contextualSpacing/>
              <w:jc w:val="both"/>
              <w:rPr>
                <w:rFonts w:ascii="Times New Roman" w:hAnsi="Times New Roman"/>
                <w:b/>
                <w:sz w:val="24"/>
                <w:szCs w:val="24"/>
                <w:lang w:eastAsia="en-US"/>
              </w:rPr>
            </w:pPr>
            <w:proofErr w:type="spellStart"/>
            <w:r w:rsidRPr="00BD1165">
              <w:rPr>
                <w:rFonts w:ascii="Times New Roman" w:hAnsi="Times New Roman"/>
                <w:b/>
                <w:sz w:val="24"/>
                <w:szCs w:val="24"/>
                <w:lang w:eastAsia="en-US"/>
              </w:rPr>
              <w:t>Арьков</w:t>
            </w:r>
            <w:proofErr w:type="spellEnd"/>
            <w:r w:rsidRPr="00BD1165">
              <w:rPr>
                <w:rFonts w:ascii="Times New Roman" w:hAnsi="Times New Roman"/>
                <w:b/>
                <w:sz w:val="24"/>
                <w:szCs w:val="24"/>
                <w:lang w:eastAsia="en-US"/>
              </w:rPr>
              <w:t xml:space="preserve"> Дмитрий Иванович </w:t>
            </w:r>
            <w:r w:rsidRPr="00BD1165">
              <w:rPr>
                <w:rFonts w:ascii="Times New Roman" w:hAnsi="Times New Roman"/>
                <w:sz w:val="24"/>
                <w:szCs w:val="24"/>
                <w:lang w:eastAsia="en-US"/>
              </w:rPr>
              <w:t xml:space="preserve">– кадастровый инженер Калачевского отделения </w:t>
            </w:r>
            <w:proofErr w:type="spellStart"/>
            <w:r w:rsidRPr="00BD1165">
              <w:rPr>
                <w:rFonts w:ascii="Times New Roman" w:hAnsi="Times New Roman"/>
                <w:sz w:val="24"/>
                <w:szCs w:val="24"/>
                <w:lang w:eastAsia="en-US"/>
              </w:rPr>
              <w:t>Нижне</w:t>
            </w:r>
            <w:proofErr w:type="spellEnd"/>
            <w:r w:rsidRPr="00BD1165">
              <w:rPr>
                <w:rFonts w:ascii="Times New Roman" w:hAnsi="Times New Roman"/>
                <w:sz w:val="24"/>
                <w:szCs w:val="24"/>
                <w:lang w:eastAsia="en-US"/>
              </w:rPr>
              <w:t xml:space="preserve"> – Волжского филиала АО «</w:t>
            </w:r>
            <w:proofErr w:type="spellStart"/>
            <w:r w:rsidRPr="00BD1165">
              <w:rPr>
                <w:rFonts w:ascii="Times New Roman" w:hAnsi="Times New Roman"/>
                <w:sz w:val="24"/>
                <w:szCs w:val="24"/>
                <w:lang w:eastAsia="en-US"/>
              </w:rPr>
              <w:t>Ростехинвентаризация</w:t>
            </w:r>
            <w:proofErr w:type="spellEnd"/>
            <w:r w:rsidRPr="00BD1165">
              <w:rPr>
                <w:rFonts w:ascii="Times New Roman" w:hAnsi="Times New Roman"/>
                <w:sz w:val="24"/>
                <w:szCs w:val="24"/>
                <w:lang w:eastAsia="en-US"/>
              </w:rPr>
              <w:t xml:space="preserve"> – Федеральное БТИ» (по согласованию)</w:t>
            </w:r>
          </w:p>
        </w:tc>
      </w:tr>
    </w:tbl>
    <w:p w:rsidR="00A778CF" w:rsidRPr="00BD1165" w:rsidRDefault="00A778CF" w:rsidP="00C31283">
      <w:pPr>
        <w:spacing w:line="240" w:lineRule="auto"/>
        <w:rPr>
          <w:rFonts w:ascii="Times New Roman" w:hAnsi="Times New Roman" w:cs="Times New Roman"/>
          <w:sz w:val="24"/>
          <w:szCs w:val="24"/>
        </w:rPr>
      </w:pPr>
    </w:p>
    <w:p w:rsidR="00C31283" w:rsidRPr="00BD1165" w:rsidRDefault="00C31283" w:rsidP="00C31283">
      <w:pPr>
        <w:ind w:firstLine="698"/>
        <w:jc w:val="right"/>
        <w:rPr>
          <w:rStyle w:val="a6"/>
          <w:bCs/>
          <w:sz w:val="24"/>
          <w:szCs w:val="24"/>
        </w:rPr>
      </w:pPr>
    </w:p>
    <w:sectPr w:rsidR="00C31283" w:rsidRPr="00BD1165" w:rsidSect="005A2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939"/>
    <w:multiLevelType w:val="hybridMultilevel"/>
    <w:tmpl w:val="A0C05F20"/>
    <w:lvl w:ilvl="0" w:tplc="208ABA04">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DC27C3"/>
    <w:multiLevelType w:val="hybridMultilevel"/>
    <w:tmpl w:val="35509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C7012"/>
    <w:multiLevelType w:val="hybridMultilevel"/>
    <w:tmpl w:val="964EAAAA"/>
    <w:lvl w:ilvl="0" w:tplc="C0806B4A">
      <w:start w:val="3"/>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C31283"/>
    <w:rsid w:val="00006153"/>
    <w:rsid w:val="00015079"/>
    <w:rsid w:val="000A42F2"/>
    <w:rsid w:val="000D0703"/>
    <w:rsid w:val="000E69CC"/>
    <w:rsid w:val="00127FCF"/>
    <w:rsid w:val="001606B6"/>
    <w:rsid w:val="0016295B"/>
    <w:rsid w:val="00212AE5"/>
    <w:rsid w:val="00236046"/>
    <w:rsid w:val="002B7974"/>
    <w:rsid w:val="00371B6E"/>
    <w:rsid w:val="003947F2"/>
    <w:rsid w:val="003C0BF2"/>
    <w:rsid w:val="003F3628"/>
    <w:rsid w:val="004419B9"/>
    <w:rsid w:val="00447F77"/>
    <w:rsid w:val="004622E0"/>
    <w:rsid w:val="004952EE"/>
    <w:rsid w:val="004E2626"/>
    <w:rsid w:val="00510D35"/>
    <w:rsid w:val="00591BEB"/>
    <w:rsid w:val="005A2EEF"/>
    <w:rsid w:val="005B0168"/>
    <w:rsid w:val="005B6DA9"/>
    <w:rsid w:val="005E4A97"/>
    <w:rsid w:val="005F1522"/>
    <w:rsid w:val="006365C7"/>
    <w:rsid w:val="007022B2"/>
    <w:rsid w:val="0078315F"/>
    <w:rsid w:val="007C3DC2"/>
    <w:rsid w:val="007F10A1"/>
    <w:rsid w:val="0083584C"/>
    <w:rsid w:val="00867BE7"/>
    <w:rsid w:val="008C5FA0"/>
    <w:rsid w:val="008F1CDE"/>
    <w:rsid w:val="00951FB9"/>
    <w:rsid w:val="00A144FA"/>
    <w:rsid w:val="00A21342"/>
    <w:rsid w:val="00A2288F"/>
    <w:rsid w:val="00A778CF"/>
    <w:rsid w:val="00B1101F"/>
    <w:rsid w:val="00B43D50"/>
    <w:rsid w:val="00BD1165"/>
    <w:rsid w:val="00BE1E1F"/>
    <w:rsid w:val="00BF1AD5"/>
    <w:rsid w:val="00C20A97"/>
    <w:rsid w:val="00C31283"/>
    <w:rsid w:val="00CA2657"/>
    <w:rsid w:val="00CA4283"/>
    <w:rsid w:val="00D010A2"/>
    <w:rsid w:val="00D25A89"/>
    <w:rsid w:val="00D34047"/>
    <w:rsid w:val="00D733D7"/>
    <w:rsid w:val="00EB281F"/>
    <w:rsid w:val="00ED304A"/>
    <w:rsid w:val="00EF5813"/>
    <w:rsid w:val="00F323E4"/>
    <w:rsid w:val="00F666C5"/>
    <w:rsid w:val="00F8469B"/>
    <w:rsid w:val="00FD4F90"/>
    <w:rsid w:val="00FF2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EF"/>
  </w:style>
  <w:style w:type="paragraph" w:styleId="1">
    <w:name w:val="heading 1"/>
    <w:basedOn w:val="a"/>
    <w:next w:val="a"/>
    <w:link w:val="10"/>
    <w:qFormat/>
    <w:rsid w:val="00C31283"/>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283"/>
    <w:rPr>
      <w:rFonts w:ascii="Times New Roman" w:eastAsia="Times New Roman" w:hAnsi="Times New Roman" w:cs="Times New Roman"/>
      <w:sz w:val="28"/>
      <w:szCs w:val="24"/>
    </w:rPr>
  </w:style>
  <w:style w:type="paragraph" w:customStyle="1" w:styleId="a3">
    <w:name w:val="Комментарий"/>
    <w:basedOn w:val="a"/>
    <w:next w:val="a"/>
    <w:uiPriority w:val="99"/>
    <w:rsid w:val="00C31283"/>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4">
    <w:name w:val="Информация об изменениях документа"/>
    <w:basedOn w:val="a3"/>
    <w:next w:val="a"/>
    <w:uiPriority w:val="99"/>
    <w:rsid w:val="00C31283"/>
    <w:pPr>
      <w:spacing w:before="0"/>
    </w:pPr>
    <w:rPr>
      <w:i/>
      <w:iCs/>
    </w:rPr>
  </w:style>
  <w:style w:type="paragraph" w:customStyle="1" w:styleId="a5">
    <w:name w:val="Таблицы (моноширинный)"/>
    <w:basedOn w:val="a"/>
    <w:next w:val="a"/>
    <w:uiPriority w:val="99"/>
    <w:rsid w:val="00C31283"/>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6">
    <w:name w:val="Цветовое выделение"/>
    <w:uiPriority w:val="99"/>
    <w:rsid w:val="00C31283"/>
    <w:rPr>
      <w:b/>
      <w:bCs w:val="0"/>
      <w:color w:val="26282F"/>
      <w:sz w:val="26"/>
    </w:rPr>
  </w:style>
  <w:style w:type="character" w:customStyle="1" w:styleId="a7">
    <w:name w:val="Гипертекстовая ссылка"/>
    <w:basedOn w:val="a6"/>
    <w:uiPriority w:val="99"/>
    <w:rsid w:val="00C31283"/>
    <w:rPr>
      <w:rFonts w:ascii="Times New Roman" w:hAnsi="Times New Roman" w:cs="Times New Roman" w:hint="default"/>
      <w:color w:val="106BBE"/>
    </w:rPr>
  </w:style>
  <w:style w:type="paragraph" w:customStyle="1" w:styleId="ConsPlusNormal">
    <w:name w:val="ConsPlusNormal"/>
    <w:rsid w:val="00C3128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34"/>
    <w:qFormat/>
    <w:rsid w:val="00C31283"/>
    <w:pPr>
      <w:ind w:left="720"/>
      <w:contextualSpacing/>
    </w:pPr>
  </w:style>
  <w:style w:type="table" w:styleId="a9">
    <w:name w:val="Table Grid"/>
    <w:basedOn w:val="a1"/>
    <w:uiPriority w:val="59"/>
    <w:rsid w:val="00015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semiHidden/>
    <w:unhideWhenUsed/>
    <w:rsid w:val="002B7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B0168"/>
    <w:pPr>
      <w:widowControl w:val="0"/>
      <w:autoSpaceDE w:val="0"/>
      <w:autoSpaceDN w:val="0"/>
      <w:spacing w:after="0" w:line="240" w:lineRule="auto"/>
    </w:pPr>
    <w:rPr>
      <w:rFonts w:ascii="Calibri" w:eastAsia="Times New Roman" w:hAnsi="Calibri" w:cs="Calibri"/>
      <w:b/>
      <w:szCs w:val="20"/>
    </w:rPr>
  </w:style>
  <w:style w:type="character" w:styleId="ab">
    <w:name w:val="Hyperlink"/>
    <w:basedOn w:val="a0"/>
    <w:uiPriority w:val="99"/>
    <w:unhideWhenUsed/>
    <w:rsid w:val="001629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0194754">
      <w:bodyDiv w:val="1"/>
      <w:marLeft w:val="0"/>
      <w:marRight w:val="0"/>
      <w:marTop w:val="0"/>
      <w:marBottom w:val="0"/>
      <w:divBdr>
        <w:top w:val="none" w:sz="0" w:space="0" w:color="auto"/>
        <w:left w:val="none" w:sz="0" w:space="0" w:color="auto"/>
        <w:bottom w:val="none" w:sz="0" w:space="0" w:color="auto"/>
        <w:right w:val="none" w:sz="0" w:space="0" w:color="auto"/>
      </w:divBdr>
      <w:divsChild>
        <w:div w:id="1629160927">
          <w:marLeft w:val="0"/>
          <w:marRight w:val="0"/>
          <w:marTop w:val="120"/>
          <w:marBottom w:val="0"/>
          <w:divBdr>
            <w:top w:val="none" w:sz="0" w:space="0" w:color="auto"/>
            <w:left w:val="none" w:sz="0" w:space="0" w:color="auto"/>
            <w:bottom w:val="none" w:sz="0" w:space="0" w:color="auto"/>
            <w:right w:val="none" w:sz="0" w:space="0" w:color="auto"/>
          </w:divBdr>
        </w:div>
        <w:div w:id="1488522340">
          <w:marLeft w:val="0"/>
          <w:marRight w:val="0"/>
          <w:marTop w:val="120"/>
          <w:marBottom w:val="0"/>
          <w:divBdr>
            <w:top w:val="none" w:sz="0" w:space="0" w:color="auto"/>
            <w:left w:val="none" w:sz="0" w:space="0" w:color="auto"/>
            <w:bottom w:val="none" w:sz="0" w:space="0" w:color="auto"/>
            <w:right w:val="none" w:sz="0" w:space="0" w:color="auto"/>
          </w:divBdr>
        </w:div>
        <w:div w:id="1729449524">
          <w:marLeft w:val="0"/>
          <w:marRight w:val="0"/>
          <w:marTop w:val="120"/>
          <w:marBottom w:val="0"/>
          <w:divBdr>
            <w:top w:val="none" w:sz="0" w:space="0" w:color="auto"/>
            <w:left w:val="none" w:sz="0" w:space="0" w:color="auto"/>
            <w:bottom w:val="none" w:sz="0" w:space="0" w:color="auto"/>
            <w:right w:val="none" w:sz="0" w:space="0" w:color="auto"/>
          </w:divBdr>
        </w:div>
      </w:divsChild>
    </w:div>
    <w:div w:id="931083382">
      <w:bodyDiv w:val="1"/>
      <w:marLeft w:val="0"/>
      <w:marRight w:val="0"/>
      <w:marTop w:val="0"/>
      <w:marBottom w:val="0"/>
      <w:divBdr>
        <w:top w:val="none" w:sz="0" w:space="0" w:color="auto"/>
        <w:left w:val="none" w:sz="0" w:space="0" w:color="auto"/>
        <w:bottom w:val="none" w:sz="0" w:space="0" w:color="auto"/>
        <w:right w:val="none" w:sz="0" w:space="0" w:color="auto"/>
      </w:divBdr>
    </w:div>
    <w:div w:id="1351571132">
      <w:bodyDiv w:val="1"/>
      <w:marLeft w:val="0"/>
      <w:marRight w:val="0"/>
      <w:marTop w:val="0"/>
      <w:marBottom w:val="0"/>
      <w:divBdr>
        <w:top w:val="none" w:sz="0" w:space="0" w:color="auto"/>
        <w:left w:val="none" w:sz="0" w:space="0" w:color="auto"/>
        <w:bottom w:val="none" w:sz="0" w:space="0" w:color="auto"/>
        <w:right w:val="none" w:sz="0" w:space="0" w:color="auto"/>
      </w:divBdr>
    </w:div>
    <w:div w:id="17630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86E21CAEE808B15EE6479866313D4ADA90DD617B77E03024814FF72D31187E4D3348E41A0D5A5A39410C5597EDD808505FD4334A157D400400C1E1oDM3M" TargetMode="External"/><Relationship Id="rId13" Type="http://schemas.openxmlformats.org/officeDocument/2006/relationships/hyperlink" Target="consultantplus://offline/ref=F1D7339F013E8A74CF9233A8997AAA77B3B8CD7D92AC1DA7E5C51C15C14A46F8A2616B5006A95F7E8A8D98223C50B5FE7209173F4B8A6229PEP7M" TargetMode="External"/><Relationship Id="rId18" Type="http://schemas.openxmlformats.org/officeDocument/2006/relationships/hyperlink" Target="consultantplus://offline/ref=F1D7339F013E8A74CF9233A8997AAA77B3B8CD7D92AC1DA7E5C51C15C14A46F8A2616B5006A95F70828D98223C50B5FE7209173F4B8A6229PEP7M" TargetMode="External"/><Relationship Id="rId26" Type="http://schemas.openxmlformats.org/officeDocument/2006/relationships/hyperlink" Target="consultantplus://offline/ref=F1D7339F013E8A74CF9233A8997AAA77B3B8CD7D92AC1DA7E5C51C15C14A46F8A2616B5006A95F70828D98223C50B5FE7209173F4B8A6229PEP7M" TargetMode="External"/><Relationship Id="rId3" Type="http://schemas.openxmlformats.org/officeDocument/2006/relationships/styles" Target="styles.xml"/><Relationship Id="rId21" Type="http://schemas.openxmlformats.org/officeDocument/2006/relationships/hyperlink" Target="consultantplus://offline/ref=F1D7339F013E8A74CF9233A8997AAA77B3B8CD7D92AC1DA7E5C51C15C14A46F8A2616B5006A95F70828D98223C50B5FE7209173F4B8A6229PEP7M" TargetMode="External"/><Relationship Id="rId7" Type="http://schemas.openxmlformats.org/officeDocument/2006/relationships/hyperlink" Target="consultantplus://offline/ref=3E86E21CAEE808B15EE6479866313D4ADA90DD617B77E03024814FF72D31187E4D3348E41A0D5A5A39410C5D9FEDD808505FD4334A157D400400C1E1oDM3M" TargetMode="External"/><Relationship Id="rId12" Type="http://schemas.openxmlformats.org/officeDocument/2006/relationships/hyperlink" Target="consultantplus://offline/ref=F1D7339F013E8A74CF9233A8997AAA77B3B8CD7D92AC1DA7E5C51C15C14A46F8A2616B5006A95F70828D98223C50B5FE7209173F4B8A6229PEP7M" TargetMode="External"/><Relationship Id="rId17" Type="http://schemas.openxmlformats.org/officeDocument/2006/relationships/hyperlink" Target="consultantplus://offline/ref=F1D7339F013E8A74CF9233A8997AAA77B1BDC07A95A11DA7E5C51C15C14A46F8A2616B5006A95F798C8D98223C50B5FE7209173F4B8A6229PEP7M" TargetMode="External"/><Relationship Id="rId25" Type="http://schemas.openxmlformats.org/officeDocument/2006/relationships/hyperlink" Target="consultantplus://offline/ref=F1D7339F013E8A74CF9233A8997AAA77B3B8CD7D92AC1DA7E5C51C15C14A46F8A2616B5006A95F70828D98223C50B5FE7209173F4B8A6229PEP7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D7339F013E8A74CF9233A8997AAA77B1BDC07A95A11DA7E5C51C15C14A46F8A2616B5006A95F788F8D98223C50B5FE7209173F4B8A6229PEP7M" TargetMode="External"/><Relationship Id="rId20" Type="http://schemas.openxmlformats.org/officeDocument/2006/relationships/hyperlink" Target="consultantplus://offline/ref=F1D7339F013E8A74CF9233A8997AAA77B3B8CD7D92AC1DA7E5C51C15C14A46F8A2616B5006A95F70828D98223C50B5FE7209173F4B8A6229PEP7M" TargetMode="External"/><Relationship Id="rId29" Type="http://schemas.openxmlformats.org/officeDocument/2006/relationships/hyperlink" Target="consultantplus://offline/ref=F1D7339F013E8A74CF9233A8997AAA77B3B8CD7D92AC1DA7E5C51C15C14A46F8A2616B550DFD0F3CDF8BCC756605BBE0761715P3PCM" TargetMode="External"/><Relationship Id="rId1" Type="http://schemas.openxmlformats.org/officeDocument/2006/relationships/customXml" Target="../customXml/item1.xml"/><Relationship Id="rId6" Type="http://schemas.openxmlformats.org/officeDocument/2006/relationships/hyperlink" Target="consultantplus://offline/ref=B8A202DD3E4D6354EC47316E5B06164F72C11AF3990579F5F2A6002F84A4913DE6175B63B73BB6382C6E016D6C26L4M" TargetMode="External"/><Relationship Id="rId11" Type="http://schemas.openxmlformats.org/officeDocument/2006/relationships/hyperlink" Target="consultantplus://offline/ref=F1D7339F013E8A74CF9233A8997AAA77B2B1CF789FFE4AA5B4901210C91A1CE8B428665718A95D668886CEP7P3M" TargetMode="External"/><Relationship Id="rId24" Type="http://schemas.openxmlformats.org/officeDocument/2006/relationships/hyperlink" Target="consultantplus://offline/ref=F1D7339F013E8A74CF9233A8997AAA77B3B8CD7D92AC1DA7E5C51C15C14A46F8A2616B5006A95F7E8A8D98223C50B5FE7209173F4B8A6229PEP7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D7339F013E8A74CF9233A8997AAA77B1BDC07A95A11DA7E5C51C15C14A46F8A2616B5006A95E71838D98223C50B5FE7209173F4B8A6229PEP7M" TargetMode="External"/><Relationship Id="rId23" Type="http://schemas.openxmlformats.org/officeDocument/2006/relationships/hyperlink" Target="consultantplus://offline/ref=F1D7339F013E8A74CF9233A8997AAA77B3B8CD7D92AC1DA7E5C51C15C14A46F8A2616B5006A95F70828D98223C50B5FE7209173F4B8A6229PEP7M" TargetMode="External"/><Relationship Id="rId28" Type="http://schemas.openxmlformats.org/officeDocument/2006/relationships/hyperlink" Target="consultantplus://offline/ref=F1D7339F013E8A74CF9233A8997AAA77B3B8CD7D92AC1DA7E5C51C15C14A46F8A2616B5006A95F70828D98223C50B5FE7209173F4B8A6229PEP7M" TargetMode="External"/><Relationship Id="rId10" Type="http://schemas.openxmlformats.org/officeDocument/2006/relationships/hyperlink" Target="consultantplus://offline/ref=F1D7339F013E8A74CF9233A8997AAA77B3B8CD7D92AC1DA7E5C51C15C14A46F8A2616B5006A95F70828D98223C50B5FE7209173F4B8A6229PEP7M" TargetMode="External"/><Relationship Id="rId19" Type="http://schemas.openxmlformats.org/officeDocument/2006/relationships/hyperlink" Target="consultantplus://offline/ref=F1D7339F013E8A74CF9233A8997AAA77B3B8CD7D92AC1DA7E5C51C15C14A46F8A2616B5006A95F70828D98223C50B5FE7209173F4B8A6229PEP7M" TargetMode="External"/><Relationship Id="rId31" Type="http://schemas.openxmlformats.org/officeDocument/2006/relationships/hyperlink" Target="consultantplus://offline/ref=3D33A2AAFF4BED91A17474A1C19901A8BBAB0C1D0D41F8E2B176D45ED2A67BCBDECF0A559D23B13A6DA068640E114CA3755546D488ED911Fm7l5M" TargetMode="External"/><Relationship Id="rId4" Type="http://schemas.openxmlformats.org/officeDocument/2006/relationships/settings" Target="settings.xml"/><Relationship Id="rId9" Type="http://schemas.openxmlformats.org/officeDocument/2006/relationships/hyperlink" Target="consultantplus://offline/ref=F1D7339F013E8A74CF9233A8997AAA77B3B8CD7D92AC1DA7E5C51C15C14A46F8A2616B5006A95F7F8D8D98223C50B5FE7209173F4B8A6229PEP7M" TargetMode="External"/><Relationship Id="rId14" Type="http://schemas.openxmlformats.org/officeDocument/2006/relationships/hyperlink" Target="consultantplus://offline/ref=F1D7339F013E8A74CF9233A8997AAA77B1BDC07A95A11DA7E5C51C15C14A46F8A2616B5006A95E708D8D98223C50B5FE7209173F4B8A6229PEP7M" TargetMode="External"/><Relationship Id="rId22" Type="http://schemas.openxmlformats.org/officeDocument/2006/relationships/hyperlink" Target="consultantplus://offline/ref=F1D7339F013E8A74CF9233A8997AAA77B3B8CD7D92AC1DA7E5C51C15C14A46F8A2616B5006A95F7F8D8D98223C50B5FE7209173F4B8A6229PEP7M" TargetMode="External"/><Relationship Id="rId27" Type="http://schemas.openxmlformats.org/officeDocument/2006/relationships/hyperlink" Target="consultantplus://offline/ref=F1D7339F013E8A74CF9233A8997AAA77B3B8CD7D92AC1DA7E5C51C15C14A46F8A2616B520DFD0F3CDF8BCC756605BBE0761715P3PCM" TargetMode="External"/><Relationship Id="rId30" Type="http://schemas.openxmlformats.org/officeDocument/2006/relationships/hyperlink" Target="consultantplus://offline/ref=F1D7339F013E8A74CF9233A8997AAA77B3B8CD7D92AC1DA7E5C51C15C14A46F8A2616B5306A20A29CED3C1737E1BB8FD6A15173EP5P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7DB0-F9AD-41A5-9FAA-6A1E5ECA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3414</Words>
  <Characters>19464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ALSP</Company>
  <LinksUpToDate>false</LinksUpToDate>
  <CharactersWithSpaces>22833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2020-03-10T10:28:00Z</cp:lastPrinted>
  <dcterms:created xsi:type="dcterms:W3CDTF">2020-03-10T10:31:00Z</dcterms:created>
  <dcterms:modified xsi:type="dcterms:W3CDTF">2020-03-10T10:32:00Z</dcterms:modified>
</cp:coreProperties>
</file>