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6C1D77" w:rsidRPr="00B117AC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6C1D77" w:rsidRPr="005C1C71" w:rsidRDefault="006C1D77">
      <w:pPr>
        <w:jc w:val="center"/>
        <w:rPr>
          <w:b/>
          <w:color w:val="000000" w:themeColor="text1"/>
          <w:sz w:val="28"/>
          <w:szCs w:val="28"/>
        </w:rPr>
      </w:pPr>
      <w:r w:rsidRPr="005C1C71">
        <w:rPr>
          <w:b/>
          <w:color w:val="000000" w:themeColor="text1"/>
          <w:sz w:val="28"/>
          <w:szCs w:val="28"/>
        </w:rPr>
        <w:t>КАЛ</w:t>
      </w:r>
      <w:r w:rsidR="007A18F0" w:rsidRPr="005C1C71">
        <w:rPr>
          <w:b/>
          <w:color w:val="000000" w:themeColor="text1"/>
          <w:sz w:val="28"/>
          <w:szCs w:val="28"/>
        </w:rPr>
        <w:t>АЧЕВСКОГО МУНИЦИПАЛЬНОГО РАЙОНА</w:t>
      </w:r>
    </w:p>
    <w:p w:rsidR="006C1D77" w:rsidRPr="00B117AC" w:rsidRDefault="006C1D77" w:rsidP="00ED6214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5C1C71">
        <w:rPr>
          <w:b/>
          <w:color w:val="000000" w:themeColor="text1"/>
          <w:sz w:val="28"/>
          <w:szCs w:val="28"/>
        </w:rPr>
        <w:t>ВОЛГОГРАДСКОЙ ОБЛАСТИ</w:t>
      </w:r>
    </w:p>
    <w:p w:rsidR="007131B9" w:rsidRDefault="007131B9" w:rsidP="008A338E">
      <w:pPr>
        <w:pBdr>
          <w:between w:val="thinThickSmallGap" w:sz="36" w:space="1" w:color="auto"/>
        </w:pBd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E8A" w:rsidRPr="001F4F7C" w:rsidRDefault="007131B9" w:rsidP="008A338E">
      <w:pPr>
        <w:spacing w:before="280" w:after="28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C946FB">
        <w:rPr>
          <w:b/>
          <w:sz w:val="28"/>
          <w:szCs w:val="28"/>
        </w:rPr>
        <w:t>15</w:t>
      </w:r>
    </w:p>
    <w:p w:rsidR="006C1D77" w:rsidRPr="000E21AF" w:rsidRDefault="00D81852" w:rsidP="008A338E">
      <w:pPr>
        <w:spacing w:before="280" w:after="28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98762C">
        <w:rPr>
          <w:b/>
          <w:sz w:val="28"/>
          <w:szCs w:val="28"/>
        </w:rPr>
        <w:t>10</w:t>
      </w:r>
      <w:r w:rsidR="006C1D77">
        <w:rPr>
          <w:b/>
          <w:sz w:val="28"/>
          <w:szCs w:val="28"/>
        </w:rPr>
        <w:t xml:space="preserve">» </w:t>
      </w:r>
      <w:r w:rsidR="0098762C">
        <w:rPr>
          <w:b/>
          <w:sz w:val="28"/>
          <w:szCs w:val="28"/>
        </w:rPr>
        <w:t>февраля</w:t>
      </w:r>
      <w:r w:rsidR="006A28D3">
        <w:rPr>
          <w:b/>
          <w:sz w:val="28"/>
          <w:szCs w:val="28"/>
        </w:rPr>
        <w:t xml:space="preserve"> </w:t>
      </w:r>
      <w:r w:rsidR="00AE0E8A">
        <w:rPr>
          <w:b/>
          <w:sz w:val="28"/>
          <w:szCs w:val="28"/>
        </w:rPr>
        <w:t>201</w:t>
      </w:r>
      <w:r w:rsidR="00394B93">
        <w:rPr>
          <w:b/>
          <w:sz w:val="28"/>
          <w:szCs w:val="28"/>
        </w:rPr>
        <w:t>7</w:t>
      </w:r>
      <w:r w:rsidR="000E21AF">
        <w:rPr>
          <w:b/>
          <w:sz w:val="28"/>
          <w:szCs w:val="28"/>
        </w:rPr>
        <w:t xml:space="preserve"> года</w:t>
      </w:r>
    </w:p>
    <w:p w:rsidR="006C1D77" w:rsidRDefault="006C1D77" w:rsidP="008A338E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72494">
        <w:rPr>
          <w:b/>
          <w:sz w:val="28"/>
          <w:szCs w:val="28"/>
        </w:rPr>
        <w:t>внесении изменений в Постановление администрации Бер</w:t>
      </w:r>
      <w:r w:rsidR="00C946FB">
        <w:rPr>
          <w:b/>
          <w:sz w:val="28"/>
          <w:szCs w:val="28"/>
        </w:rPr>
        <w:t>еславского сельского поселения от 16 января 2017 года №05 «Об утверждении Положения о порядке проведения аттестации работников муниципального казенного социального учреждения «Береславский культурно – спортивный комплекс»</w:t>
      </w:r>
    </w:p>
    <w:p w:rsidR="006C1D77" w:rsidRDefault="00C946FB" w:rsidP="00ED6214">
      <w:pPr>
        <w:spacing w:before="240"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2494">
        <w:rPr>
          <w:sz w:val="28"/>
          <w:szCs w:val="28"/>
        </w:rPr>
        <w:t xml:space="preserve"> целью приведения в соответствии с действующим законодательством</w:t>
      </w:r>
    </w:p>
    <w:p w:rsidR="006C1D77" w:rsidRDefault="00EB6939" w:rsidP="008A338E">
      <w:pPr>
        <w:spacing w:before="280" w:after="280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</w:t>
      </w:r>
      <w:r w:rsidR="006C1D77">
        <w:rPr>
          <w:b/>
          <w:sz w:val="28"/>
          <w:szCs w:val="28"/>
        </w:rPr>
        <w:t xml:space="preserve"> ю:</w:t>
      </w:r>
    </w:p>
    <w:p w:rsidR="006C1D77" w:rsidRDefault="00572494" w:rsidP="00C946FB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</w:t>
      </w:r>
      <w:r w:rsidR="00C946FB">
        <w:rPr>
          <w:sz w:val="28"/>
          <w:szCs w:val="28"/>
        </w:rPr>
        <w:t xml:space="preserve">в </w:t>
      </w:r>
      <w:r w:rsidR="00C946FB" w:rsidRPr="00C946FB">
        <w:rPr>
          <w:sz w:val="28"/>
          <w:szCs w:val="28"/>
        </w:rPr>
        <w:t>Постановление администрации Береславского сельского поселения от 16 января 2017 года №</w:t>
      </w:r>
      <w:r w:rsidR="00181C5C">
        <w:rPr>
          <w:sz w:val="28"/>
          <w:szCs w:val="28"/>
        </w:rPr>
        <w:t xml:space="preserve"> </w:t>
      </w:r>
      <w:r w:rsidR="00C946FB" w:rsidRPr="00C946FB">
        <w:rPr>
          <w:sz w:val="28"/>
          <w:szCs w:val="28"/>
        </w:rPr>
        <w:t>05 «Об утверждении Положения о порядке проведения аттестации работников муниципального казенного социального учреждения «Береславский культурно – спортивный комплекс»</w:t>
      </w:r>
      <w:r w:rsidR="00C946FB">
        <w:rPr>
          <w:sz w:val="28"/>
          <w:szCs w:val="28"/>
        </w:rPr>
        <w:t>:</w:t>
      </w:r>
    </w:p>
    <w:p w:rsidR="00572494" w:rsidRDefault="00C946FB" w:rsidP="00C946FB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72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 </w:t>
      </w:r>
      <w:r w:rsidR="00AA542B">
        <w:rPr>
          <w:sz w:val="28"/>
          <w:szCs w:val="28"/>
        </w:rPr>
        <w:t xml:space="preserve">Положения </w:t>
      </w:r>
      <w:r w:rsidR="004951A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проведения аттестации работников муниципального казенного социального учреждения «Береславский культурно – спортивный комплекс» изложить в следующей редакции:</w:t>
      </w:r>
    </w:p>
    <w:p w:rsidR="00C946FB" w:rsidRPr="00C946FB" w:rsidRDefault="00C946FB" w:rsidP="00C946FB">
      <w:pPr>
        <w:pStyle w:val="aa"/>
        <w:tabs>
          <w:tab w:val="left" w:pos="1276"/>
        </w:tabs>
        <w:ind w:left="0" w:firstLine="709"/>
        <w:jc w:val="both"/>
        <w:rPr>
          <w:i/>
          <w:sz w:val="28"/>
          <w:szCs w:val="28"/>
        </w:rPr>
      </w:pPr>
      <w:r w:rsidRPr="00C946FB">
        <w:rPr>
          <w:i/>
          <w:sz w:val="28"/>
          <w:szCs w:val="28"/>
        </w:rPr>
        <w:t>«Аттестационная комиссия состоит из председателя, секретаря и членов комиссии. Количественный и персональный состав аттестационной комиссии, сроки и порядок ее работы утвержд</w:t>
      </w:r>
      <w:r w:rsidR="00AA542B">
        <w:rPr>
          <w:i/>
          <w:sz w:val="28"/>
          <w:szCs w:val="28"/>
        </w:rPr>
        <w:t>ены</w:t>
      </w:r>
      <w:r w:rsidRPr="00C946FB">
        <w:rPr>
          <w:i/>
          <w:sz w:val="28"/>
          <w:szCs w:val="28"/>
        </w:rPr>
        <w:t xml:space="preserve"> </w:t>
      </w:r>
      <w:r w:rsidR="00177CD2">
        <w:rPr>
          <w:i/>
          <w:sz w:val="28"/>
          <w:szCs w:val="28"/>
        </w:rPr>
        <w:t>Постановлением администрации Береславского сельского поселения</w:t>
      </w:r>
      <w:r w:rsidRPr="00C946FB">
        <w:rPr>
          <w:i/>
          <w:sz w:val="28"/>
          <w:szCs w:val="28"/>
        </w:rPr>
        <w:t>».</w:t>
      </w:r>
    </w:p>
    <w:p w:rsidR="00572494" w:rsidRDefault="00572494" w:rsidP="00C946FB">
      <w:pPr>
        <w:pStyle w:val="aa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946FB">
        <w:rPr>
          <w:sz w:val="28"/>
          <w:szCs w:val="28"/>
        </w:rPr>
        <w:t xml:space="preserve">ункт 2.5 </w:t>
      </w:r>
      <w:r w:rsidR="00AA542B">
        <w:rPr>
          <w:sz w:val="28"/>
          <w:szCs w:val="28"/>
        </w:rPr>
        <w:t>Положения</w:t>
      </w:r>
      <w:r w:rsidR="00181C5C">
        <w:rPr>
          <w:sz w:val="28"/>
          <w:szCs w:val="28"/>
        </w:rPr>
        <w:t xml:space="preserve"> </w:t>
      </w:r>
      <w:r w:rsidR="004951A1">
        <w:rPr>
          <w:sz w:val="28"/>
          <w:szCs w:val="28"/>
        </w:rPr>
        <w:t>Порядка</w:t>
      </w:r>
      <w:r w:rsidR="00C946FB">
        <w:rPr>
          <w:sz w:val="28"/>
          <w:szCs w:val="28"/>
        </w:rPr>
        <w:t xml:space="preserve"> проведения аттестации работников муниципального казенного социального учреждения «Береславский культурно – спортивный комплекс» изложить в следующей редакции:</w:t>
      </w:r>
    </w:p>
    <w:p w:rsidR="00C946FB" w:rsidRPr="00C946FB" w:rsidRDefault="00C946FB" w:rsidP="00C946FB">
      <w:pPr>
        <w:pStyle w:val="aa"/>
        <w:tabs>
          <w:tab w:val="left" w:pos="1276"/>
        </w:tabs>
        <w:ind w:left="0" w:firstLine="709"/>
        <w:jc w:val="both"/>
        <w:rPr>
          <w:i/>
          <w:sz w:val="28"/>
          <w:szCs w:val="28"/>
        </w:rPr>
      </w:pPr>
      <w:r w:rsidRPr="00C946FB">
        <w:rPr>
          <w:i/>
          <w:sz w:val="28"/>
          <w:szCs w:val="28"/>
        </w:rPr>
        <w:t xml:space="preserve">«Сроки, </w:t>
      </w:r>
      <w:r w:rsidR="00181C5C">
        <w:rPr>
          <w:i/>
          <w:sz w:val="28"/>
          <w:szCs w:val="28"/>
        </w:rPr>
        <w:t>поряд</w:t>
      </w:r>
      <w:r w:rsidR="00AA542B">
        <w:rPr>
          <w:i/>
          <w:sz w:val="28"/>
          <w:szCs w:val="28"/>
        </w:rPr>
        <w:t>ок</w:t>
      </w:r>
      <w:r w:rsidR="00181C5C">
        <w:rPr>
          <w:i/>
          <w:sz w:val="28"/>
          <w:szCs w:val="28"/>
        </w:rPr>
        <w:t xml:space="preserve"> утверждения графика проведения аттестации, основания проведения аттестации</w:t>
      </w:r>
      <w:r w:rsidR="00AA542B">
        <w:rPr>
          <w:i/>
          <w:sz w:val="28"/>
          <w:szCs w:val="28"/>
        </w:rPr>
        <w:t>,</w:t>
      </w:r>
      <w:r w:rsidR="00181C5C">
        <w:rPr>
          <w:i/>
          <w:sz w:val="28"/>
          <w:szCs w:val="28"/>
        </w:rPr>
        <w:t xml:space="preserve"> регламент проведения аттестации</w:t>
      </w:r>
      <w:r w:rsidR="00AA542B">
        <w:rPr>
          <w:i/>
          <w:sz w:val="28"/>
          <w:szCs w:val="28"/>
        </w:rPr>
        <w:t>,</w:t>
      </w:r>
      <w:r w:rsidR="00181C5C">
        <w:rPr>
          <w:i/>
          <w:sz w:val="28"/>
          <w:szCs w:val="28"/>
        </w:rPr>
        <w:t xml:space="preserve"> утверждены настоящим Положением. График проведения аттестации доводится до сведения</w:t>
      </w:r>
      <w:r w:rsidRPr="00C946FB">
        <w:rPr>
          <w:i/>
          <w:sz w:val="28"/>
          <w:szCs w:val="28"/>
        </w:rPr>
        <w:t xml:space="preserve"> аттестуемых работников не менее чем за один месяц до начала аттестации и должны быть изложены в приказе об аттестации».</w:t>
      </w:r>
    </w:p>
    <w:p w:rsidR="00181C5C" w:rsidRPr="00181C5C" w:rsidRDefault="00572494" w:rsidP="00181C5C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46FB">
        <w:rPr>
          <w:sz w:val="28"/>
          <w:szCs w:val="28"/>
        </w:rPr>
        <w:t xml:space="preserve">Приложении №2 к </w:t>
      </w:r>
      <w:r w:rsidR="00181C5C">
        <w:rPr>
          <w:sz w:val="28"/>
          <w:szCs w:val="28"/>
        </w:rPr>
        <w:t xml:space="preserve">Настоящему </w:t>
      </w:r>
      <w:r w:rsidR="00C946FB">
        <w:rPr>
          <w:sz w:val="28"/>
          <w:szCs w:val="28"/>
        </w:rPr>
        <w:t xml:space="preserve">Постановлению администрации Береславского сельского поселения </w:t>
      </w:r>
      <w:r w:rsidR="00181C5C">
        <w:rPr>
          <w:sz w:val="28"/>
          <w:szCs w:val="28"/>
        </w:rPr>
        <w:t>изложить в следующей редакции:</w:t>
      </w:r>
    </w:p>
    <w:p w:rsidR="00181C5C" w:rsidRPr="00181C5C" w:rsidRDefault="00AA542B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комиссии: </w:t>
      </w:r>
      <w:r w:rsidR="00181C5C" w:rsidRPr="00AA542B">
        <w:rPr>
          <w:i/>
          <w:sz w:val="28"/>
          <w:szCs w:val="28"/>
        </w:rPr>
        <w:t>Горюнова Ольга Михайловна</w:t>
      </w:r>
      <w:r w:rsidR="00181C5C" w:rsidRPr="00181C5C">
        <w:rPr>
          <w:sz w:val="28"/>
          <w:szCs w:val="28"/>
        </w:rPr>
        <w:t xml:space="preserve"> – заместитель главы администрации Береславского сельского поселения</w:t>
      </w:r>
    </w:p>
    <w:p w:rsidR="00AA542B" w:rsidRDefault="00181C5C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 w:rsidRPr="00181C5C">
        <w:rPr>
          <w:sz w:val="28"/>
          <w:szCs w:val="28"/>
        </w:rPr>
        <w:t>За</w:t>
      </w:r>
      <w:r w:rsidR="00AA542B">
        <w:rPr>
          <w:sz w:val="28"/>
          <w:szCs w:val="28"/>
        </w:rPr>
        <w:t xml:space="preserve">меститель председателя комиссии: </w:t>
      </w:r>
      <w:proofErr w:type="spellStart"/>
      <w:r w:rsidRPr="00AA542B">
        <w:rPr>
          <w:i/>
          <w:sz w:val="28"/>
          <w:szCs w:val="28"/>
        </w:rPr>
        <w:t>Заброда</w:t>
      </w:r>
      <w:proofErr w:type="spellEnd"/>
      <w:r w:rsidRPr="00AA542B">
        <w:rPr>
          <w:i/>
          <w:sz w:val="28"/>
          <w:szCs w:val="28"/>
        </w:rPr>
        <w:t xml:space="preserve"> Галина Владимировна</w:t>
      </w:r>
      <w:r>
        <w:rPr>
          <w:sz w:val="28"/>
          <w:szCs w:val="28"/>
        </w:rPr>
        <w:t xml:space="preserve"> </w:t>
      </w:r>
      <w:r w:rsidRPr="00181C5C">
        <w:rPr>
          <w:sz w:val="28"/>
          <w:szCs w:val="28"/>
        </w:rPr>
        <w:t xml:space="preserve">– главный бухгалтер МКСУ «Береславский КСК» </w:t>
      </w:r>
    </w:p>
    <w:p w:rsidR="00181C5C" w:rsidRPr="00181C5C" w:rsidRDefault="00AA542B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r w:rsidR="00181C5C" w:rsidRPr="00AA542B">
        <w:rPr>
          <w:i/>
          <w:sz w:val="28"/>
          <w:szCs w:val="28"/>
        </w:rPr>
        <w:t>Жарова Людмила Ивановна</w:t>
      </w:r>
      <w:r w:rsidR="00181C5C" w:rsidRPr="00181C5C">
        <w:rPr>
          <w:sz w:val="28"/>
          <w:szCs w:val="28"/>
        </w:rPr>
        <w:t xml:space="preserve"> – ведущий специалист администрации Береславского сельского поселения</w:t>
      </w:r>
    </w:p>
    <w:p w:rsidR="00181C5C" w:rsidRPr="00181C5C" w:rsidRDefault="00181C5C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 w:rsidRPr="00181C5C">
        <w:rPr>
          <w:sz w:val="28"/>
          <w:szCs w:val="28"/>
        </w:rPr>
        <w:t>Члены комиссии:</w:t>
      </w:r>
    </w:p>
    <w:p w:rsidR="00AA542B" w:rsidRDefault="00181C5C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 w:rsidRPr="00181C5C">
        <w:rPr>
          <w:sz w:val="28"/>
          <w:szCs w:val="28"/>
        </w:rPr>
        <w:t xml:space="preserve">1. </w:t>
      </w:r>
      <w:r w:rsidRPr="00AA542B">
        <w:rPr>
          <w:i/>
          <w:sz w:val="28"/>
          <w:szCs w:val="28"/>
        </w:rPr>
        <w:t>Кильб Владимир Филиппович</w:t>
      </w:r>
      <w:r w:rsidRPr="00181C5C">
        <w:rPr>
          <w:sz w:val="28"/>
          <w:szCs w:val="28"/>
        </w:rPr>
        <w:t xml:space="preserve"> – директор МКСУ «Береславский КСК» 2. </w:t>
      </w:r>
      <w:r w:rsidRPr="00AA542B">
        <w:rPr>
          <w:i/>
          <w:sz w:val="28"/>
          <w:szCs w:val="28"/>
        </w:rPr>
        <w:t>Дерезенко Галина Евгеньевна</w:t>
      </w:r>
      <w:r w:rsidRPr="00181C5C">
        <w:rPr>
          <w:sz w:val="28"/>
          <w:szCs w:val="28"/>
        </w:rPr>
        <w:t xml:space="preserve"> – заведующая СДК «Рокотинский» </w:t>
      </w:r>
    </w:p>
    <w:p w:rsidR="00181C5C" w:rsidRPr="00AA542B" w:rsidRDefault="00181C5C" w:rsidP="00181C5C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r w:rsidRPr="00181C5C">
        <w:rPr>
          <w:sz w:val="28"/>
          <w:szCs w:val="28"/>
        </w:rPr>
        <w:t xml:space="preserve">3. </w:t>
      </w:r>
      <w:r w:rsidRPr="00AA542B">
        <w:rPr>
          <w:i/>
          <w:sz w:val="28"/>
          <w:szCs w:val="28"/>
        </w:rPr>
        <w:t>Короткова Светлана Николаевна</w:t>
      </w:r>
      <w:r w:rsidRPr="00181C5C">
        <w:rPr>
          <w:sz w:val="28"/>
          <w:szCs w:val="28"/>
        </w:rPr>
        <w:t xml:space="preserve"> – председатель сельского Совета Береславского сельск</w:t>
      </w:r>
      <w:r w:rsidR="00AA542B">
        <w:rPr>
          <w:sz w:val="28"/>
          <w:szCs w:val="28"/>
        </w:rPr>
        <w:t>ого поселения (по согласованию)</w:t>
      </w:r>
    </w:p>
    <w:p w:rsidR="00D8299E" w:rsidRPr="00D8299E" w:rsidRDefault="00D8299E" w:rsidP="00D8299E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обнародованию  и размещению на официальном сайте администрации Береславского сельского поселения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«Интернет».</w:t>
      </w:r>
    </w:p>
    <w:p w:rsidR="00D8299E" w:rsidRPr="00572494" w:rsidRDefault="00D8299E" w:rsidP="00D8299E">
      <w:pPr>
        <w:pStyle w:val="aa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C946FB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оставляю за собой.</w:t>
      </w:r>
    </w:p>
    <w:p w:rsidR="006C1D77" w:rsidRDefault="00D81852" w:rsidP="00BE0E21">
      <w:pPr>
        <w:tabs>
          <w:tab w:val="right" w:pos="9355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1C5C">
        <w:rPr>
          <w:b/>
          <w:sz w:val="28"/>
          <w:szCs w:val="28"/>
        </w:rPr>
        <w:t xml:space="preserve"> </w:t>
      </w:r>
      <w:r w:rsidR="007024AB">
        <w:rPr>
          <w:b/>
          <w:sz w:val="28"/>
          <w:szCs w:val="28"/>
        </w:rPr>
        <w:t xml:space="preserve"> </w:t>
      </w:r>
      <w:r w:rsidR="006C1D77">
        <w:rPr>
          <w:b/>
          <w:sz w:val="28"/>
          <w:szCs w:val="28"/>
        </w:rPr>
        <w:t>Береславского</w:t>
      </w:r>
      <w:r w:rsidR="007024AB">
        <w:rPr>
          <w:b/>
          <w:sz w:val="28"/>
          <w:szCs w:val="28"/>
        </w:rPr>
        <w:br/>
      </w:r>
      <w:r w:rsidR="007131B9">
        <w:rPr>
          <w:b/>
          <w:sz w:val="28"/>
          <w:szCs w:val="28"/>
        </w:rPr>
        <w:t>сельского поселения</w:t>
      </w:r>
      <w:r w:rsidR="007131B9">
        <w:rPr>
          <w:b/>
          <w:sz w:val="28"/>
          <w:szCs w:val="28"/>
        </w:rPr>
        <w:tab/>
      </w:r>
      <w:r w:rsidR="00871317">
        <w:rPr>
          <w:b/>
          <w:sz w:val="28"/>
          <w:szCs w:val="28"/>
        </w:rPr>
        <w:t>В.В. Афанасьев</w:t>
      </w:r>
    </w:p>
    <w:p w:rsidR="00B117AC" w:rsidRPr="00B117AC" w:rsidRDefault="00B117AC" w:rsidP="00B117AC">
      <w:pPr>
        <w:tabs>
          <w:tab w:val="left" w:pos="7560"/>
        </w:tabs>
        <w:jc w:val="both"/>
        <w:rPr>
          <w:color w:val="000000" w:themeColor="text1"/>
        </w:rPr>
        <w:sectPr w:rsidR="00B117AC" w:rsidRPr="00B117AC" w:rsidSect="001F59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B117AC" w:rsidRPr="00547D75" w:rsidRDefault="00B117AC" w:rsidP="00B117AC">
      <w:pPr>
        <w:tabs>
          <w:tab w:val="left" w:pos="7560"/>
        </w:tabs>
        <w:jc w:val="both"/>
      </w:pPr>
    </w:p>
    <w:sectPr w:rsidR="00B117AC" w:rsidRPr="00547D75" w:rsidSect="008449CA">
      <w:headerReference w:type="default" r:id="rId14"/>
      <w:footerReference w:type="default" r:id="rId15"/>
      <w:pgSz w:w="11906" w:h="16838"/>
      <w:pgMar w:top="11340" w:right="1701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77" w:rsidRDefault="00623D77" w:rsidP="00B117AC">
      <w:r>
        <w:separator/>
      </w:r>
    </w:p>
  </w:endnote>
  <w:endnote w:type="continuationSeparator" w:id="0">
    <w:p w:rsidR="00623D77" w:rsidRDefault="00623D77" w:rsidP="00B1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76" w:rsidRDefault="00361B7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color w:val="FFFFFF" w:themeColor="background1"/>
        <w:sz w:val="20"/>
        <w:szCs w:val="20"/>
        <w:lang w:eastAsia="ru-RU"/>
      </w:rPr>
      <w:id w:val="92484959"/>
      <w:docPartObj>
        <w:docPartGallery w:val="Page Numbers (Bottom of Page)"/>
        <w:docPartUnique/>
      </w:docPartObj>
    </w:sdtPr>
    <w:sdtEndPr>
      <w:rPr>
        <w:b/>
        <w:lang w:eastAsia="ar-SA"/>
      </w:rPr>
    </w:sdtEndPr>
    <w:sdtContent>
      <w:p w:rsidR="001F597F" w:rsidRPr="00361B76" w:rsidRDefault="001F597F" w:rsidP="001F597F">
        <w:pPr>
          <w:tabs>
            <w:tab w:val="left" w:pos="7560"/>
          </w:tabs>
          <w:rPr>
            <w:b/>
            <w:color w:val="FFFFFF" w:themeColor="background1"/>
            <w:sz w:val="28"/>
          </w:rPr>
        </w:pPr>
        <w:r w:rsidRPr="00361B76">
          <w:rPr>
            <w:b/>
            <w:color w:val="FFFFFF" w:themeColor="background1"/>
            <w:sz w:val="28"/>
          </w:rPr>
          <w:t>КОПИЯ ВЕРНА:</w:t>
        </w:r>
      </w:p>
      <w:p w:rsidR="00313BE5" w:rsidRPr="00361B76" w:rsidRDefault="007A529E" w:rsidP="0030371D">
        <w:pPr>
          <w:tabs>
            <w:tab w:val="right" w:pos="9355"/>
          </w:tabs>
          <w:rPr>
            <w:b/>
            <w:color w:val="FFFFFF" w:themeColor="background1"/>
            <w:sz w:val="20"/>
            <w:szCs w:val="20"/>
          </w:rPr>
        </w:pPr>
        <w:r w:rsidRPr="00361B76">
          <w:rPr>
            <w:b/>
            <w:color w:val="FFFFFF" w:themeColor="background1"/>
            <w:sz w:val="28"/>
            <w:szCs w:val="28"/>
          </w:rPr>
          <w:t>Заместитель глава администрации</w:t>
        </w:r>
        <w:r w:rsidRPr="00361B76">
          <w:rPr>
            <w:b/>
            <w:color w:val="FFFFFF" w:themeColor="background1"/>
            <w:sz w:val="28"/>
            <w:szCs w:val="28"/>
          </w:rPr>
          <w:br/>
        </w:r>
        <w:r w:rsidR="005202DF" w:rsidRPr="00361B76">
          <w:rPr>
            <w:b/>
            <w:color w:val="FFFFFF" w:themeColor="background1"/>
            <w:sz w:val="28"/>
            <w:szCs w:val="28"/>
          </w:rPr>
          <w:t>Береславского</w:t>
        </w:r>
        <w:r w:rsidRPr="00361B76">
          <w:rPr>
            <w:b/>
            <w:color w:val="FFFFFF" w:themeColor="background1"/>
            <w:sz w:val="28"/>
            <w:szCs w:val="28"/>
          </w:rPr>
          <w:t xml:space="preserve"> </w:t>
        </w:r>
        <w:r w:rsidR="005202DF" w:rsidRPr="00361B76">
          <w:rPr>
            <w:b/>
            <w:color w:val="FFFFFF" w:themeColor="background1"/>
            <w:sz w:val="28"/>
            <w:szCs w:val="28"/>
          </w:rPr>
          <w:t>сельского поселения</w:t>
        </w:r>
        <w:r w:rsidR="005202DF" w:rsidRPr="00361B76">
          <w:rPr>
            <w:b/>
            <w:color w:val="FFFFFF" w:themeColor="background1"/>
            <w:sz w:val="28"/>
            <w:szCs w:val="28"/>
          </w:rPr>
          <w:tab/>
        </w:r>
        <w:r w:rsidR="00ED41D7" w:rsidRPr="00361B76">
          <w:rPr>
            <w:b/>
            <w:color w:val="FFFFFF" w:themeColor="background1"/>
            <w:sz w:val="28"/>
            <w:szCs w:val="28"/>
          </w:rPr>
          <w:t>О.М. Горюнова</w:t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76" w:rsidRDefault="00361B7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Default="00623D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77" w:rsidRDefault="00623D77" w:rsidP="00B117AC">
      <w:r>
        <w:separator/>
      </w:r>
    </w:p>
  </w:footnote>
  <w:footnote w:type="continuationSeparator" w:id="0">
    <w:p w:rsidR="00623D77" w:rsidRDefault="00623D77" w:rsidP="00B1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76" w:rsidRDefault="00361B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Pr="00FD5174" w:rsidRDefault="005D4122" w:rsidP="005D4122">
    <w:pPr>
      <w:pStyle w:val="ab"/>
      <w:tabs>
        <w:tab w:val="left" w:pos="8100"/>
      </w:tabs>
      <w:rPr>
        <w:b/>
        <w:color w:val="FFFFFF" w:themeColor="background1"/>
        <w:sz w:val="28"/>
      </w:rPr>
    </w:pPr>
    <w:r w:rsidRPr="005D4122">
      <w:rPr>
        <w:b/>
        <w:color w:val="FFFFFF" w:themeColor="background1"/>
        <w:sz w:val="28"/>
      </w:rPr>
      <w:tab/>
    </w:r>
    <w:r w:rsidRPr="005D4122">
      <w:rPr>
        <w:b/>
        <w:color w:val="FFFFFF" w:themeColor="background1"/>
        <w:sz w:val="28"/>
      </w:rPr>
      <w:tab/>
    </w:r>
    <w:r w:rsidRPr="00FD5174">
      <w:rPr>
        <w:b/>
        <w:color w:val="FF0000"/>
        <w:sz w:val="28"/>
      </w:rPr>
      <w:tab/>
    </w:r>
    <w:r w:rsidR="0098762C" w:rsidRPr="00FD5174">
      <w:rPr>
        <w:b/>
        <w:color w:val="FFFFFF" w:themeColor="background1"/>
        <w:sz w:val="28"/>
      </w:rPr>
      <w:t>КОПИЯ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76" w:rsidRDefault="00361B7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E5" w:rsidRPr="00313BE5" w:rsidRDefault="00623D77" w:rsidP="00313B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5E5"/>
    <w:multiLevelType w:val="hybridMultilevel"/>
    <w:tmpl w:val="AFECA2B0"/>
    <w:lvl w:ilvl="0" w:tplc="2D78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481365"/>
    <w:multiLevelType w:val="multilevel"/>
    <w:tmpl w:val="1BEC8110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77"/>
    <w:rsid w:val="000042FB"/>
    <w:rsid w:val="00005F2D"/>
    <w:rsid w:val="0001407F"/>
    <w:rsid w:val="0008500D"/>
    <w:rsid w:val="00085A2E"/>
    <w:rsid w:val="00092EA2"/>
    <w:rsid w:val="000975CE"/>
    <w:rsid w:val="000A2474"/>
    <w:rsid w:val="000B35C0"/>
    <w:rsid w:val="000C19A1"/>
    <w:rsid w:val="000D181B"/>
    <w:rsid w:val="000D4C23"/>
    <w:rsid w:val="000E21AF"/>
    <w:rsid w:val="000E25CD"/>
    <w:rsid w:val="001170D5"/>
    <w:rsid w:val="00177CD2"/>
    <w:rsid w:val="00181C5C"/>
    <w:rsid w:val="001937FD"/>
    <w:rsid w:val="001B5E9B"/>
    <w:rsid w:val="001C5359"/>
    <w:rsid w:val="001D398C"/>
    <w:rsid w:val="001F1180"/>
    <w:rsid w:val="001F4BB1"/>
    <w:rsid w:val="001F4C0D"/>
    <w:rsid w:val="001F4F7C"/>
    <w:rsid w:val="001F597F"/>
    <w:rsid w:val="00202936"/>
    <w:rsid w:val="00205DA8"/>
    <w:rsid w:val="00220486"/>
    <w:rsid w:val="00220B7A"/>
    <w:rsid w:val="00223EE3"/>
    <w:rsid w:val="00233C12"/>
    <w:rsid w:val="00242A3C"/>
    <w:rsid w:val="002552C7"/>
    <w:rsid w:val="0025599E"/>
    <w:rsid w:val="0025600D"/>
    <w:rsid w:val="00291C4A"/>
    <w:rsid w:val="00293327"/>
    <w:rsid w:val="00294CF4"/>
    <w:rsid w:val="002F2160"/>
    <w:rsid w:val="003000F1"/>
    <w:rsid w:val="0030371D"/>
    <w:rsid w:val="00324B33"/>
    <w:rsid w:val="00351274"/>
    <w:rsid w:val="00361B76"/>
    <w:rsid w:val="0037684D"/>
    <w:rsid w:val="003911CB"/>
    <w:rsid w:val="00394285"/>
    <w:rsid w:val="00394B93"/>
    <w:rsid w:val="003A0B13"/>
    <w:rsid w:val="003A42B4"/>
    <w:rsid w:val="003A605B"/>
    <w:rsid w:val="003B566E"/>
    <w:rsid w:val="00404904"/>
    <w:rsid w:val="00412DD8"/>
    <w:rsid w:val="00420852"/>
    <w:rsid w:val="00472661"/>
    <w:rsid w:val="00477614"/>
    <w:rsid w:val="00483ED4"/>
    <w:rsid w:val="004951A1"/>
    <w:rsid w:val="004C3D6F"/>
    <w:rsid w:val="004D5853"/>
    <w:rsid w:val="004F67C5"/>
    <w:rsid w:val="005202DF"/>
    <w:rsid w:val="0052169E"/>
    <w:rsid w:val="005268BF"/>
    <w:rsid w:val="00541491"/>
    <w:rsid w:val="00545343"/>
    <w:rsid w:val="0055424C"/>
    <w:rsid w:val="00556EED"/>
    <w:rsid w:val="00572494"/>
    <w:rsid w:val="00576B91"/>
    <w:rsid w:val="00594CBB"/>
    <w:rsid w:val="005954CA"/>
    <w:rsid w:val="005A06B8"/>
    <w:rsid w:val="005A1075"/>
    <w:rsid w:val="005C1C71"/>
    <w:rsid w:val="005D4122"/>
    <w:rsid w:val="005F34AA"/>
    <w:rsid w:val="00604B47"/>
    <w:rsid w:val="006056D7"/>
    <w:rsid w:val="00623D77"/>
    <w:rsid w:val="00655BB1"/>
    <w:rsid w:val="006723E0"/>
    <w:rsid w:val="006917B5"/>
    <w:rsid w:val="006A28D3"/>
    <w:rsid w:val="006C1D77"/>
    <w:rsid w:val="006C3AFE"/>
    <w:rsid w:val="006C5BA3"/>
    <w:rsid w:val="007024AB"/>
    <w:rsid w:val="007131B9"/>
    <w:rsid w:val="00717307"/>
    <w:rsid w:val="007242C8"/>
    <w:rsid w:val="00731B3B"/>
    <w:rsid w:val="00744A14"/>
    <w:rsid w:val="007453A9"/>
    <w:rsid w:val="0077444E"/>
    <w:rsid w:val="007A034B"/>
    <w:rsid w:val="007A18F0"/>
    <w:rsid w:val="007A529E"/>
    <w:rsid w:val="007B1898"/>
    <w:rsid w:val="007C39B1"/>
    <w:rsid w:val="007C3DCE"/>
    <w:rsid w:val="007C5D6F"/>
    <w:rsid w:val="007C614E"/>
    <w:rsid w:val="007D0F63"/>
    <w:rsid w:val="007E00BA"/>
    <w:rsid w:val="007E0D23"/>
    <w:rsid w:val="007F1AE3"/>
    <w:rsid w:val="0083130F"/>
    <w:rsid w:val="008449CA"/>
    <w:rsid w:val="00856DC2"/>
    <w:rsid w:val="00871317"/>
    <w:rsid w:val="008A008F"/>
    <w:rsid w:val="008A338E"/>
    <w:rsid w:val="008A738E"/>
    <w:rsid w:val="008C2419"/>
    <w:rsid w:val="008C64F5"/>
    <w:rsid w:val="008D40D7"/>
    <w:rsid w:val="008F4246"/>
    <w:rsid w:val="00925063"/>
    <w:rsid w:val="00944AAC"/>
    <w:rsid w:val="00951429"/>
    <w:rsid w:val="00957128"/>
    <w:rsid w:val="00980B43"/>
    <w:rsid w:val="00985825"/>
    <w:rsid w:val="0098712A"/>
    <w:rsid w:val="0098762C"/>
    <w:rsid w:val="009E2E66"/>
    <w:rsid w:val="009E720C"/>
    <w:rsid w:val="00A0049E"/>
    <w:rsid w:val="00A06389"/>
    <w:rsid w:val="00A339DB"/>
    <w:rsid w:val="00A66285"/>
    <w:rsid w:val="00A73130"/>
    <w:rsid w:val="00A94B59"/>
    <w:rsid w:val="00AA0132"/>
    <w:rsid w:val="00AA542B"/>
    <w:rsid w:val="00AE0E8A"/>
    <w:rsid w:val="00B10ABD"/>
    <w:rsid w:val="00B117AC"/>
    <w:rsid w:val="00B21776"/>
    <w:rsid w:val="00B30F03"/>
    <w:rsid w:val="00B66178"/>
    <w:rsid w:val="00BA481B"/>
    <w:rsid w:val="00BA5D2F"/>
    <w:rsid w:val="00BC36A3"/>
    <w:rsid w:val="00BC44DA"/>
    <w:rsid w:val="00BD27CE"/>
    <w:rsid w:val="00BD7867"/>
    <w:rsid w:val="00BE0E21"/>
    <w:rsid w:val="00BE1472"/>
    <w:rsid w:val="00BE3A5F"/>
    <w:rsid w:val="00C03670"/>
    <w:rsid w:val="00C13D5F"/>
    <w:rsid w:val="00C254D2"/>
    <w:rsid w:val="00C266C9"/>
    <w:rsid w:val="00C41FF6"/>
    <w:rsid w:val="00C43C55"/>
    <w:rsid w:val="00C4534E"/>
    <w:rsid w:val="00C93892"/>
    <w:rsid w:val="00C946FB"/>
    <w:rsid w:val="00CB075B"/>
    <w:rsid w:val="00CC293D"/>
    <w:rsid w:val="00CF0E29"/>
    <w:rsid w:val="00D03CDA"/>
    <w:rsid w:val="00D44AC1"/>
    <w:rsid w:val="00D5238C"/>
    <w:rsid w:val="00D606A0"/>
    <w:rsid w:val="00D713AF"/>
    <w:rsid w:val="00D768F4"/>
    <w:rsid w:val="00D81852"/>
    <w:rsid w:val="00D8299E"/>
    <w:rsid w:val="00D91D84"/>
    <w:rsid w:val="00D9314F"/>
    <w:rsid w:val="00DB1FD7"/>
    <w:rsid w:val="00DB33A2"/>
    <w:rsid w:val="00DF04BF"/>
    <w:rsid w:val="00DF64D9"/>
    <w:rsid w:val="00E22279"/>
    <w:rsid w:val="00E5284B"/>
    <w:rsid w:val="00E600E0"/>
    <w:rsid w:val="00E62B05"/>
    <w:rsid w:val="00E66AB9"/>
    <w:rsid w:val="00E67DAC"/>
    <w:rsid w:val="00E70253"/>
    <w:rsid w:val="00E82E31"/>
    <w:rsid w:val="00E84152"/>
    <w:rsid w:val="00E960F1"/>
    <w:rsid w:val="00EB2F4B"/>
    <w:rsid w:val="00EB6939"/>
    <w:rsid w:val="00EC0E9B"/>
    <w:rsid w:val="00ED41D7"/>
    <w:rsid w:val="00ED6214"/>
    <w:rsid w:val="00EF11EE"/>
    <w:rsid w:val="00EF209C"/>
    <w:rsid w:val="00F25BB0"/>
    <w:rsid w:val="00F53DE2"/>
    <w:rsid w:val="00F54CDB"/>
    <w:rsid w:val="00F64F17"/>
    <w:rsid w:val="00F80860"/>
    <w:rsid w:val="00F838C1"/>
    <w:rsid w:val="00FA145E"/>
    <w:rsid w:val="00FC325C"/>
    <w:rsid w:val="00FD28A5"/>
    <w:rsid w:val="00FD5174"/>
    <w:rsid w:val="00FE4BAF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98762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98762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72661"/>
  </w:style>
  <w:style w:type="character" w:customStyle="1" w:styleId="1">
    <w:name w:val="Основной шрифт абзаца1"/>
    <w:rsid w:val="00472661"/>
  </w:style>
  <w:style w:type="character" w:customStyle="1" w:styleId="a3">
    <w:name w:val="Текст выноски Знак"/>
    <w:basedOn w:val="1"/>
    <w:rsid w:val="0047266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4726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4726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C1D77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472661"/>
    <w:rPr>
      <w:rFonts w:ascii="Arial" w:hAnsi="Arial" w:cs="Tahoma"/>
    </w:rPr>
  </w:style>
  <w:style w:type="paragraph" w:customStyle="1" w:styleId="10">
    <w:name w:val="Название1"/>
    <w:basedOn w:val="a"/>
    <w:rsid w:val="004726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72661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a"/>
    <w:rsid w:val="00472661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472661"/>
    <w:pPr>
      <w:ind w:left="708"/>
    </w:pPr>
  </w:style>
  <w:style w:type="paragraph" w:customStyle="1" w:styleId="a8">
    <w:name w:val="Содержимое таблицы"/>
    <w:basedOn w:val="a"/>
    <w:rsid w:val="00472661"/>
    <w:pPr>
      <w:suppressLineNumbers/>
    </w:pPr>
  </w:style>
  <w:style w:type="paragraph" w:customStyle="1" w:styleId="a9">
    <w:name w:val="Заголовок таблицы"/>
    <w:basedOn w:val="a8"/>
    <w:rsid w:val="00472661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7131B9"/>
    <w:pPr>
      <w:ind w:left="720"/>
      <w:contextualSpacing/>
    </w:pPr>
  </w:style>
  <w:style w:type="paragraph" w:styleId="ab">
    <w:name w:val="header"/>
    <w:basedOn w:val="a"/>
    <w:link w:val="ac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B117AC"/>
    <w:rPr>
      <w:sz w:val="24"/>
      <w:szCs w:val="24"/>
    </w:rPr>
  </w:style>
  <w:style w:type="paragraph" w:styleId="ad">
    <w:name w:val="footer"/>
    <w:basedOn w:val="a"/>
    <w:link w:val="ae"/>
    <w:uiPriority w:val="99"/>
    <w:rsid w:val="00B117A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117AC"/>
    <w:rPr>
      <w:sz w:val="24"/>
      <w:szCs w:val="24"/>
    </w:rPr>
  </w:style>
  <w:style w:type="paragraph" w:styleId="af">
    <w:name w:val="Balloon Text"/>
    <w:basedOn w:val="a"/>
    <w:link w:val="14"/>
    <w:uiPriority w:val="99"/>
    <w:semiHidden/>
    <w:unhideWhenUsed/>
    <w:rsid w:val="0098762C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9876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заключении договора социального найма жилого помещения</vt:lpstr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заключении договора социального найма жилого помещения</dc:title>
  <dc:creator>Аброскин Анатолий Валерьевич</dc:creator>
  <cp:lastModifiedBy>Жолудь</cp:lastModifiedBy>
  <cp:revision>13</cp:revision>
  <cp:lastPrinted>2017-03-02T05:24:00Z</cp:lastPrinted>
  <dcterms:created xsi:type="dcterms:W3CDTF">2017-02-10T10:44:00Z</dcterms:created>
  <dcterms:modified xsi:type="dcterms:W3CDTF">2017-03-06T07:42:00Z</dcterms:modified>
  <cp:category>постановление</cp:category>
</cp:coreProperties>
</file>